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1406D" w14:textId="0D010E15" w:rsidR="002B7958" w:rsidRPr="00C3588D" w:rsidRDefault="00123A31" w:rsidP="00C3588D">
      <w:pPr>
        <w:ind w:right="-1" w:firstLine="567"/>
        <w:jc w:val="center"/>
        <w:rPr>
          <w:b/>
          <w:sz w:val="18"/>
          <w:szCs w:val="18"/>
        </w:rPr>
      </w:pPr>
      <w:r w:rsidRPr="00C3588D">
        <w:rPr>
          <w:b/>
          <w:sz w:val="18"/>
          <w:szCs w:val="18"/>
        </w:rPr>
        <w:t xml:space="preserve">МУНИЦИПАЛЬНЫЙ КОНТРАКТ </w:t>
      </w:r>
      <w:r w:rsidR="00CA523D" w:rsidRPr="00C3588D">
        <w:rPr>
          <w:b/>
          <w:sz w:val="18"/>
          <w:szCs w:val="18"/>
        </w:rPr>
        <w:t>№</w:t>
      </w:r>
      <w:r w:rsidR="006C0358" w:rsidRPr="00C3588D">
        <w:rPr>
          <w:b/>
          <w:sz w:val="18"/>
          <w:szCs w:val="18"/>
        </w:rPr>
        <w:t xml:space="preserve"> 2024/6</w:t>
      </w:r>
    </w:p>
    <w:p w14:paraId="51417A00" w14:textId="77777777" w:rsidR="00E32BEF" w:rsidRPr="00C3588D" w:rsidRDefault="009E029D" w:rsidP="00C3588D">
      <w:pPr>
        <w:ind w:right="-1"/>
        <w:jc w:val="center"/>
        <w:rPr>
          <w:sz w:val="18"/>
          <w:szCs w:val="18"/>
        </w:rPr>
      </w:pPr>
      <w:r w:rsidRPr="00C3588D">
        <w:rPr>
          <w:sz w:val="18"/>
          <w:szCs w:val="18"/>
        </w:rPr>
        <w:t xml:space="preserve">на </w:t>
      </w:r>
      <w:r w:rsidR="00E32BEF" w:rsidRPr="00C3588D">
        <w:rPr>
          <w:sz w:val="18"/>
          <w:szCs w:val="18"/>
        </w:rPr>
        <w:t xml:space="preserve">оказание услуг </w:t>
      </w:r>
      <w:r w:rsidR="00A514FE" w:rsidRPr="00C3588D">
        <w:rPr>
          <w:sz w:val="18"/>
          <w:szCs w:val="18"/>
        </w:rPr>
        <w:t xml:space="preserve">ветеринарных </w:t>
      </w:r>
      <w:r w:rsidR="00E32BEF" w:rsidRPr="00C3588D">
        <w:rPr>
          <w:sz w:val="18"/>
          <w:szCs w:val="18"/>
        </w:rPr>
        <w:t xml:space="preserve">по осуществлению деятельности по обращению с животными без владельцев на территории Чунского районного муниципального образования </w:t>
      </w:r>
    </w:p>
    <w:p w14:paraId="57F23B20" w14:textId="067381EB" w:rsidR="00220889" w:rsidRPr="00C3588D" w:rsidRDefault="00220889" w:rsidP="00C3588D">
      <w:pPr>
        <w:ind w:right="-1"/>
        <w:jc w:val="center"/>
        <w:rPr>
          <w:sz w:val="18"/>
          <w:szCs w:val="18"/>
          <w:lang w:eastAsia="en-US"/>
        </w:rPr>
      </w:pPr>
      <w:r w:rsidRPr="00C3588D">
        <w:rPr>
          <w:sz w:val="18"/>
          <w:szCs w:val="18"/>
          <w:lang w:eastAsia="en-US"/>
        </w:rPr>
        <w:t>рп. Чунский</w:t>
      </w:r>
      <w:r w:rsidRPr="00C3588D">
        <w:rPr>
          <w:sz w:val="18"/>
          <w:szCs w:val="18"/>
          <w:lang w:eastAsia="en-US"/>
        </w:rPr>
        <w:tab/>
      </w:r>
      <w:r w:rsidRPr="00C3588D">
        <w:rPr>
          <w:sz w:val="18"/>
          <w:szCs w:val="18"/>
          <w:lang w:eastAsia="en-US"/>
        </w:rPr>
        <w:tab/>
      </w:r>
      <w:r w:rsidRPr="00C3588D">
        <w:rPr>
          <w:sz w:val="18"/>
          <w:szCs w:val="18"/>
          <w:lang w:eastAsia="en-US"/>
        </w:rPr>
        <w:tab/>
      </w:r>
      <w:r w:rsidRPr="00C3588D">
        <w:rPr>
          <w:sz w:val="18"/>
          <w:szCs w:val="18"/>
          <w:lang w:eastAsia="en-US"/>
        </w:rPr>
        <w:tab/>
      </w:r>
      <w:r w:rsidRPr="00C3588D">
        <w:rPr>
          <w:sz w:val="18"/>
          <w:szCs w:val="18"/>
          <w:lang w:eastAsia="en-US"/>
        </w:rPr>
        <w:tab/>
      </w:r>
      <w:r w:rsidRPr="00C3588D">
        <w:rPr>
          <w:sz w:val="18"/>
          <w:szCs w:val="18"/>
          <w:lang w:eastAsia="en-US"/>
        </w:rPr>
        <w:tab/>
      </w:r>
      <w:r w:rsidR="00287620" w:rsidRPr="00C3588D">
        <w:rPr>
          <w:sz w:val="18"/>
          <w:szCs w:val="18"/>
          <w:lang w:eastAsia="en-US"/>
        </w:rPr>
        <w:t xml:space="preserve">                          </w:t>
      </w:r>
      <w:r w:rsidRPr="00C3588D">
        <w:rPr>
          <w:sz w:val="18"/>
          <w:szCs w:val="18"/>
          <w:lang w:eastAsia="en-US"/>
        </w:rPr>
        <w:tab/>
        <w:t xml:space="preserve">                          «</w:t>
      </w:r>
      <w:r w:rsidR="00D74F69">
        <w:rPr>
          <w:sz w:val="18"/>
          <w:szCs w:val="18"/>
          <w:lang w:eastAsia="en-US"/>
        </w:rPr>
        <w:t>12</w:t>
      </w:r>
      <w:r w:rsidRPr="00C3588D">
        <w:rPr>
          <w:sz w:val="18"/>
          <w:szCs w:val="18"/>
          <w:lang w:eastAsia="en-US"/>
        </w:rPr>
        <w:t>»</w:t>
      </w:r>
      <w:r w:rsidR="00D74F69">
        <w:rPr>
          <w:sz w:val="18"/>
          <w:szCs w:val="18"/>
          <w:lang w:eastAsia="en-US"/>
        </w:rPr>
        <w:t xml:space="preserve"> февраля 2</w:t>
      </w:r>
      <w:r w:rsidRPr="00C3588D">
        <w:rPr>
          <w:sz w:val="18"/>
          <w:szCs w:val="18"/>
          <w:lang w:eastAsia="en-US"/>
        </w:rPr>
        <w:t>0</w:t>
      </w:r>
      <w:r w:rsidR="006C0358" w:rsidRPr="00C3588D">
        <w:rPr>
          <w:sz w:val="18"/>
          <w:szCs w:val="18"/>
          <w:lang w:eastAsia="en-US"/>
        </w:rPr>
        <w:t xml:space="preserve">24 </w:t>
      </w:r>
      <w:r w:rsidRPr="00C3588D">
        <w:rPr>
          <w:sz w:val="18"/>
          <w:szCs w:val="18"/>
          <w:lang w:eastAsia="en-US"/>
        </w:rPr>
        <w:t>года.</w:t>
      </w:r>
    </w:p>
    <w:p w14:paraId="02D30E66" w14:textId="77777777" w:rsidR="00220889" w:rsidRPr="00C3588D" w:rsidRDefault="00220889" w:rsidP="00C3588D">
      <w:pPr>
        <w:widowControl w:val="0"/>
        <w:autoSpaceDE w:val="0"/>
        <w:autoSpaceDN w:val="0"/>
        <w:adjustRightInd w:val="0"/>
        <w:ind w:right="-1"/>
        <w:jc w:val="both"/>
        <w:rPr>
          <w:sz w:val="18"/>
          <w:szCs w:val="18"/>
        </w:rPr>
      </w:pPr>
    </w:p>
    <w:p w14:paraId="75DC1560" w14:textId="58F8251D" w:rsidR="00220889" w:rsidRPr="00C3588D" w:rsidRDefault="00220889" w:rsidP="00C3588D">
      <w:pPr>
        <w:widowControl w:val="0"/>
        <w:autoSpaceDE w:val="0"/>
        <w:ind w:right="-1" w:firstLine="567"/>
        <w:jc w:val="both"/>
        <w:rPr>
          <w:sz w:val="18"/>
          <w:szCs w:val="18"/>
        </w:rPr>
      </w:pPr>
      <w:bookmarkStart w:id="0" w:name="Par60"/>
      <w:bookmarkEnd w:id="0"/>
      <w:r w:rsidRPr="007C2E63">
        <w:rPr>
          <w:sz w:val="18"/>
          <w:szCs w:val="18"/>
        </w:rPr>
        <w:t>Казенное учреждение «Администрация муниципального района Чунского районного муниципального образования»</w:t>
      </w:r>
      <w:r w:rsidR="003A27FA" w:rsidRPr="007C2E63">
        <w:rPr>
          <w:sz w:val="18"/>
          <w:szCs w:val="18"/>
        </w:rPr>
        <w:t xml:space="preserve"> (Администрация Чунского района)</w:t>
      </w:r>
      <w:r w:rsidRPr="007C2E63">
        <w:rPr>
          <w:sz w:val="18"/>
          <w:szCs w:val="18"/>
        </w:rPr>
        <w:t xml:space="preserve">, именуемое в дальнейшем «Заказчик», </w:t>
      </w:r>
      <w:r w:rsidR="007C2E63" w:rsidRPr="007C2E63">
        <w:rPr>
          <w:bCs/>
          <w:sz w:val="18"/>
          <w:szCs w:val="18"/>
        </w:rPr>
        <w:t xml:space="preserve">в лице </w:t>
      </w:r>
      <w:r w:rsidR="007C2E63" w:rsidRPr="007C2E63">
        <w:rPr>
          <w:sz w:val="18"/>
          <w:szCs w:val="18"/>
        </w:rPr>
        <w:t>исполняющего обязанности мэра Чунского района Толпекиной Ольги Анатольевны, действующего на основании Устава Чунского районного муниципального образования, распоряжения администрации Чунского района «Об исполнении обязанностей мэра Чунского района» от 23 января 2024 года № 7-лс</w:t>
      </w:r>
      <w:r w:rsidRPr="007C2E63">
        <w:rPr>
          <w:sz w:val="18"/>
          <w:szCs w:val="18"/>
        </w:rPr>
        <w:t xml:space="preserve">, с одной стороны, и </w:t>
      </w:r>
      <w:r w:rsidR="00CB3776" w:rsidRPr="007C2E63">
        <w:rPr>
          <w:sz w:val="18"/>
          <w:szCs w:val="18"/>
        </w:rPr>
        <w:t>индивидуальный предприниматель Славин Вячеслав Владимирович (ИП</w:t>
      </w:r>
      <w:r w:rsidR="004F3EB7" w:rsidRPr="007C2E63">
        <w:rPr>
          <w:sz w:val="18"/>
          <w:szCs w:val="18"/>
        </w:rPr>
        <w:t> </w:t>
      </w:r>
      <w:r w:rsidR="00CB3776" w:rsidRPr="007C2E63">
        <w:rPr>
          <w:sz w:val="18"/>
          <w:szCs w:val="18"/>
        </w:rPr>
        <w:t>Славин В.В.), именуемый в дальнейшем «Исполнитель», действующего на основании ОГРНИП 304380830100133, ИНН 380900049880</w:t>
      </w:r>
      <w:r w:rsidRPr="007C2E63">
        <w:rPr>
          <w:sz w:val="18"/>
          <w:szCs w:val="18"/>
        </w:rPr>
        <w:t xml:space="preserve">, с другой стороны, вместе именуемые «Стороны» и каждый в отдельности «Сторона», на условиях, предусмотренных извещением об осуществлении закупки, документацией о закупке, заявкой, с соблюдением требований Гражданского </w:t>
      </w:r>
      <w:hyperlink r:id="rId8" w:history="1">
        <w:r w:rsidRPr="007C2E63">
          <w:rPr>
            <w:sz w:val="18"/>
            <w:szCs w:val="18"/>
          </w:rPr>
          <w:t>кодекса</w:t>
        </w:r>
      </w:hyperlink>
      <w:r w:rsidRPr="007C2E63">
        <w:rPr>
          <w:sz w:val="18"/>
          <w:szCs w:val="18"/>
        </w:rPr>
        <w:t xml:space="preserve"> Российской Федерации, Федерального </w:t>
      </w:r>
      <w:hyperlink r:id="rId9" w:history="1">
        <w:r w:rsidRPr="007C2E63">
          <w:rPr>
            <w:sz w:val="18"/>
            <w:szCs w:val="18"/>
          </w:rPr>
          <w:t>закона</w:t>
        </w:r>
      </w:hyperlink>
      <w:r w:rsidRPr="007C2E63">
        <w:rPr>
          <w:sz w:val="18"/>
          <w:szCs w:val="18"/>
        </w:rPr>
        <w:t xml:space="preserve"> от </w:t>
      </w:r>
      <w:r w:rsidR="00E325FA" w:rsidRPr="007C2E63">
        <w:rPr>
          <w:sz w:val="18"/>
          <w:szCs w:val="18"/>
        </w:rPr>
        <w:t>0</w:t>
      </w:r>
      <w:r w:rsidRPr="007C2E63">
        <w:rPr>
          <w:sz w:val="18"/>
          <w:szCs w:val="18"/>
        </w:rPr>
        <w:t>5 апреля 2013 года №</w:t>
      </w:r>
      <w:r w:rsidR="00612062" w:rsidRPr="007C2E63">
        <w:rPr>
          <w:sz w:val="18"/>
          <w:szCs w:val="18"/>
        </w:rPr>
        <w:t> </w:t>
      </w:r>
      <w:r w:rsidRPr="007C2E63">
        <w:rPr>
          <w:sz w:val="18"/>
          <w:szCs w:val="18"/>
        </w:rPr>
        <w:t>44-ФЗ «О контрактной системе в сфере закупок товаров</w:t>
      </w:r>
      <w:r w:rsidRPr="00C3588D">
        <w:rPr>
          <w:sz w:val="18"/>
          <w:szCs w:val="18"/>
        </w:rPr>
        <w:t>, работ, услуг для обеспечения государственных и муниципальных нужд» (далее – Федеральный закон № 44-ФЗ) и иного законодательства Российской Федерации, на основании результатов определения Исполнителя путем проведения электронного аукциона, протокол от</w:t>
      </w:r>
      <w:r w:rsidR="006C0358" w:rsidRPr="00C3588D">
        <w:rPr>
          <w:sz w:val="18"/>
          <w:szCs w:val="18"/>
        </w:rPr>
        <w:t xml:space="preserve"> 30 января 2024 </w:t>
      </w:r>
      <w:r w:rsidRPr="00C3588D">
        <w:rPr>
          <w:sz w:val="18"/>
          <w:szCs w:val="18"/>
        </w:rPr>
        <w:t>года №</w:t>
      </w:r>
      <w:r w:rsidR="006C0358" w:rsidRPr="00C3588D">
        <w:rPr>
          <w:sz w:val="18"/>
          <w:szCs w:val="18"/>
        </w:rPr>
        <w:t xml:space="preserve"> 0134300066224000001</w:t>
      </w:r>
      <w:r w:rsidRPr="00C3588D">
        <w:rPr>
          <w:sz w:val="18"/>
          <w:szCs w:val="18"/>
        </w:rPr>
        <w:t xml:space="preserve">, (идентификационный код закупки </w:t>
      </w:r>
      <w:r w:rsidR="008A5082" w:rsidRPr="00C3588D">
        <w:rPr>
          <w:sz w:val="18"/>
          <w:szCs w:val="18"/>
        </w:rPr>
        <w:t>2</w:t>
      </w:r>
      <w:r w:rsidR="00D31FB1" w:rsidRPr="00C3588D">
        <w:rPr>
          <w:sz w:val="18"/>
          <w:szCs w:val="18"/>
        </w:rPr>
        <w:t>4</w:t>
      </w:r>
      <w:r w:rsidR="00CE22C9" w:rsidRPr="00C3588D">
        <w:rPr>
          <w:sz w:val="18"/>
          <w:szCs w:val="18"/>
        </w:rPr>
        <w:t> 3</w:t>
      </w:r>
      <w:r w:rsidR="008A5082" w:rsidRPr="00C3588D">
        <w:rPr>
          <w:sz w:val="18"/>
          <w:szCs w:val="18"/>
        </w:rPr>
        <w:t>3844001528381601001 00</w:t>
      </w:r>
      <w:r w:rsidR="00D31FB1" w:rsidRPr="00C3588D">
        <w:rPr>
          <w:sz w:val="18"/>
          <w:szCs w:val="18"/>
        </w:rPr>
        <w:t>15</w:t>
      </w:r>
      <w:r w:rsidR="008A5082" w:rsidRPr="00C3588D">
        <w:rPr>
          <w:sz w:val="18"/>
          <w:szCs w:val="18"/>
        </w:rPr>
        <w:t xml:space="preserve"> 0</w:t>
      </w:r>
      <w:r w:rsidR="00D31FB1" w:rsidRPr="00C3588D">
        <w:rPr>
          <w:sz w:val="18"/>
          <w:szCs w:val="18"/>
        </w:rPr>
        <w:t>08</w:t>
      </w:r>
      <w:r w:rsidR="008A5082" w:rsidRPr="00C3588D">
        <w:rPr>
          <w:sz w:val="18"/>
          <w:szCs w:val="18"/>
        </w:rPr>
        <w:t xml:space="preserve"> 7500 244</w:t>
      </w:r>
      <w:r w:rsidRPr="00C3588D">
        <w:rPr>
          <w:sz w:val="18"/>
          <w:szCs w:val="18"/>
        </w:rPr>
        <w:t>) заключили настоящий муниципальный  контракт (далее - Контракт) о нижеследующем:</w:t>
      </w:r>
    </w:p>
    <w:p w14:paraId="0EC23814" w14:textId="77777777" w:rsidR="00F53DF1" w:rsidRPr="00C3588D" w:rsidRDefault="00F53DF1" w:rsidP="00C3588D">
      <w:pPr>
        <w:ind w:right="-1"/>
        <w:jc w:val="center"/>
        <w:rPr>
          <w:b/>
          <w:bCs/>
          <w:sz w:val="18"/>
          <w:szCs w:val="18"/>
        </w:rPr>
      </w:pPr>
    </w:p>
    <w:p w14:paraId="172CF82B" w14:textId="13F08F9D" w:rsidR="00220889" w:rsidRPr="00C3588D" w:rsidRDefault="000A1FD0" w:rsidP="00C3588D">
      <w:pPr>
        <w:ind w:right="-1"/>
        <w:jc w:val="center"/>
        <w:rPr>
          <w:b/>
          <w:bCs/>
          <w:sz w:val="18"/>
          <w:szCs w:val="18"/>
        </w:rPr>
      </w:pPr>
      <w:r w:rsidRPr="00C3588D">
        <w:rPr>
          <w:b/>
          <w:bCs/>
          <w:sz w:val="18"/>
          <w:szCs w:val="18"/>
        </w:rPr>
        <w:t xml:space="preserve">Статья </w:t>
      </w:r>
      <w:r w:rsidR="00220889" w:rsidRPr="00C3588D">
        <w:rPr>
          <w:b/>
          <w:bCs/>
          <w:sz w:val="18"/>
          <w:szCs w:val="18"/>
        </w:rPr>
        <w:t>1. Предмет Контракта</w:t>
      </w:r>
    </w:p>
    <w:p w14:paraId="33395094" w14:textId="77777777" w:rsidR="00287620" w:rsidRPr="00C3588D" w:rsidRDefault="00287620" w:rsidP="00C3588D">
      <w:pPr>
        <w:ind w:right="-1" w:firstLine="567"/>
        <w:jc w:val="both"/>
        <w:rPr>
          <w:sz w:val="18"/>
          <w:szCs w:val="18"/>
        </w:rPr>
      </w:pPr>
      <w:r w:rsidRPr="00C3588D">
        <w:rPr>
          <w:sz w:val="18"/>
          <w:szCs w:val="18"/>
        </w:rPr>
        <w:t xml:space="preserve">1.1. По условиям Контракта Исполнитель обязуется оказать </w:t>
      </w:r>
      <w:r w:rsidR="00EB41D0" w:rsidRPr="00C3588D">
        <w:rPr>
          <w:sz w:val="18"/>
          <w:szCs w:val="18"/>
        </w:rPr>
        <w:t xml:space="preserve">услуги </w:t>
      </w:r>
      <w:r w:rsidR="00AA2ED1" w:rsidRPr="00C3588D">
        <w:rPr>
          <w:sz w:val="18"/>
          <w:szCs w:val="18"/>
        </w:rPr>
        <w:t xml:space="preserve">ветеринарные </w:t>
      </w:r>
      <w:r w:rsidR="00EB41D0" w:rsidRPr="00C3588D">
        <w:rPr>
          <w:sz w:val="18"/>
          <w:szCs w:val="18"/>
        </w:rPr>
        <w:t>по осуществлению деятельности по обращению с животными без владельцев на территории Чунского районного муниципального образования</w:t>
      </w:r>
      <w:r w:rsidRPr="00C3588D">
        <w:rPr>
          <w:sz w:val="18"/>
          <w:szCs w:val="18"/>
        </w:rPr>
        <w:t xml:space="preserve"> (далее - Услуги) по заявке Заказчика в объеме, указанном в заявке, </w:t>
      </w:r>
      <w:r w:rsidR="00C41523" w:rsidRPr="00C3588D">
        <w:rPr>
          <w:sz w:val="18"/>
          <w:szCs w:val="18"/>
        </w:rPr>
        <w:t xml:space="preserve">в соответствии с перечнем услуг, указанных в </w:t>
      </w:r>
      <w:hyperlink w:anchor="P1388" w:tooltip="#P1388" w:history="1">
        <w:r w:rsidR="00C41523" w:rsidRPr="00C3588D">
          <w:rPr>
            <w:rStyle w:val="ae"/>
            <w:color w:val="auto"/>
            <w:sz w:val="18"/>
            <w:szCs w:val="18"/>
            <w:u w:val="none"/>
          </w:rPr>
          <w:t>Техническом</w:t>
        </w:r>
      </w:hyperlink>
      <w:r w:rsidR="00C41523" w:rsidRPr="00C3588D">
        <w:rPr>
          <w:sz w:val="18"/>
          <w:szCs w:val="18"/>
        </w:rPr>
        <w:t xml:space="preserve"> задании (Приложение 1 к Контракту), а Заказчик обязуется оплатить указанные Услуги в порядке и на условиях, предусмотренных </w:t>
      </w:r>
      <w:r w:rsidRPr="00C3588D">
        <w:rPr>
          <w:sz w:val="18"/>
          <w:szCs w:val="18"/>
        </w:rPr>
        <w:t>Контрактом.</w:t>
      </w:r>
    </w:p>
    <w:p w14:paraId="38D51821" w14:textId="77777777" w:rsidR="00287620" w:rsidRPr="00C3588D" w:rsidRDefault="00287620" w:rsidP="00C3588D">
      <w:pPr>
        <w:autoSpaceDE w:val="0"/>
        <w:autoSpaceDN w:val="0"/>
        <w:adjustRightInd w:val="0"/>
        <w:ind w:right="-1" w:firstLine="567"/>
        <w:jc w:val="both"/>
        <w:rPr>
          <w:sz w:val="18"/>
          <w:szCs w:val="18"/>
        </w:rPr>
      </w:pPr>
      <w:r w:rsidRPr="00C3588D">
        <w:rPr>
          <w:sz w:val="18"/>
          <w:szCs w:val="18"/>
        </w:rPr>
        <w:t xml:space="preserve">Объем Услуг определяется потребностью Заказчика исходя из суммы, не превышающей максимальное значение цены Контракта, указанное в </w:t>
      </w:r>
      <w:hyperlink w:anchor="P1120" w:tooltip="#P1120" w:history="1">
        <w:r w:rsidRPr="00C3588D">
          <w:rPr>
            <w:sz w:val="18"/>
            <w:szCs w:val="18"/>
          </w:rPr>
          <w:t>пункте 2.2</w:t>
        </w:r>
      </w:hyperlink>
      <w:r w:rsidRPr="00C3588D">
        <w:rPr>
          <w:sz w:val="18"/>
          <w:szCs w:val="18"/>
        </w:rPr>
        <w:t xml:space="preserve"> Контракта.</w:t>
      </w:r>
    </w:p>
    <w:p w14:paraId="620B8613" w14:textId="4F7B4983" w:rsidR="00287620" w:rsidRPr="00C3588D" w:rsidRDefault="00287620" w:rsidP="00C3588D">
      <w:pPr>
        <w:autoSpaceDE w:val="0"/>
        <w:autoSpaceDN w:val="0"/>
        <w:adjustRightInd w:val="0"/>
        <w:ind w:right="-1" w:firstLine="567"/>
        <w:jc w:val="both"/>
        <w:rPr>
          <w:sz w:val="18"/>
          <w:szCs w:val="18"/>
        </w:rPr>
      </w:pPr>
      <w:r w:rsidRPr="00C3588D">
        <w:rPr>
          <w:sz w:val="18"/>
          <w:szCs w:val="18"/>
        </w:rPr>
        <w:t>1.2. Место оказания Услуг</w:t>
      </w:r>
      <w:r w:rsidR="007C1F8D" w:rsidRPr="00C3588D">
        <w:rPr>
          <w:sz w:val="18"/>
          <w:szCs w:val="18"/>
        </w:rPr>
        <w:t xml:space="preserve"> и исполнения Контракта</w:t>
      </w:r>
      <w:r w:rsidRPr="00C3588D">
        <w:rPr>
          <w:sz w:val="18"/>
          <w:szCs w:val="18"/>
        </w:rPr>
        <w:t xml:space="preserve">: </w:t>
      </w:r>
      <w:r w:rsidR="0038590C" w:rsidRPr="00C3588D">
        <w:rPr>
          <w:sz w:val="18"/>
          <w:szCs w:val="18"/>
        </w:rPr>
        <w:t xml:space="preserve">Иркутская область, территория Чунского районного муниципального образования. </w:t>
      </w:r>
    </w:p>
    <w:p w14:paraId="6F2369CE" w14:textId="77777777" w:rsidR="0038590C" w:rsidRPr="00C3588D" w:rsidRDefault="0038590C" w:rsidP="00C3588D">
      <w:pPr>
        <w:autoSpaceDE w:val="0"/>
        <w:autoSpaceDN w:val="0"/>
        <w:adjustRightInd w:val="0"/>
        <w:ind w:right="-1" w:firstLine="567"/>
        <w:jc w:val="both"/>
        <w:rPr>
          <w:sz w:val="18"/>
          <w:szCs w:val="18"/>
        </w:rPr>
      </w:pPr>
      <w:r w:rsidRPr="00C3588D">
        <w:rPr>
          <w:sz w:val="18"/>
          <w:szCs w:val="18"/>
        </w:rPr>
        <w:t>Содержание - приют по месту нахождения Исполнителя либо список арендованных и/или собственных помещений для размещения в приютах для животных и содержания в них собак без владельцев, которые не могут быть возвращены на прежние места их обитания, до момента передачи таких животных новым владельца или наступления естественной смерти таких животных.</w:t>
      </w:r>
    </w:p>
    <w:p w14:paraId="3C9EFB0C" w14:textId="77777777" w:rsidR="00287620" w:rsidRPr="00C3588D" w:rsidRDefault="00287620" w:rsidP="00C3588D">
      <w:pPr>
        <w:autoSpaceDE w:val="0"/>
        <w:autoSpaceDN w:val="0"/>
        <w:adjustRightInd w:val="0"/>
        <w:ind w:right="-1" w:firstLine="567"/>
        <w:jc w:val="both"/>
        <w:rPr>
          <w:sz w:val="18"/>
          <w:szCs w:val="18"/>
        </w:rPr>
      </w:pPr>
      <w:r w:rsidRPr="00C3588D">
        <w:rPr>
          <w:sz w:val="18"/>
          <w:szCs w:val="18"/>
        </w:rPr>
        <w:t xml:space="preserve">1.3. Оказываемые Исполнителем Услуги должны соответствовать требованиям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услуг, </w:t>
      </w:r>
      <w:hyperlink w:anchor="P1388" w:tooltip="#P1388" w:history="1">
        <w:r w:rsidRPr="00C3588D">
          <w:rPr>
            <w:sz w:val="18"/>
            <w:szCs w:val="18"/>
          </w:rPr>
          <w:t>Техническому</w:t>
        </w:r>
      </w:hyperlink>
      <w:r w:rsidRPr="00C3588D">
        <w:rPr>
          <w:sz w:val="18"/>
          <w:szCs w:val="18"/>
        </w:rPr>
        <w:t xml:space="preserve"> заданию (Приложение 1 к Контракту), условиям Контракта.</w:t>
      </w:r>
    </w:p>
    <w:p w14:paraId="3A11D4E6" w14:textId="77777777" w:rsidR="00220889" w:rsidRPr="00C3588D" w:rsidRDefault="00220889" w:rsidP="00C3588D">
      <w:pPr>
        <w:ind w:right="-1" w:firstLine="567"/>
        <w:jc w:val="both"/>
        <w:rPr>
          <w:sz w:val="18"/>
          <w:szCs w:val="18"/>
        </w:rPr>
      </w:pPr>
    </w:p>
    <w:p w14:paraId="592157B7" w14:textId="77777777" w:rsidR="00220889" w:rsidRPr="00C3588D" w:rsidRDefault="000A1FD0" w:rsidP="00C3588D">
      <w:pPr>
        <w:ind w:right="-1" w:firstLine="567"/>
        <w:jc w:val="center"/>
        <w:rPr>
          <w:b/>
          <w:sz w:val="18"/>
          <w:szCs w:val="18"/>
        </w:rPr>
      </w:pPr>
      <w:r w:rsidRPr="00C3588D">
        <w:rPr>
          <w:b/>
          <w:bCs/>
          <w:sz w:val="18"/>
          <w:szCs w:val="18"/>
        </w:rPr>
        <w:t>Статья</w:t>
      </w:r>
      <w:r w:rsidR="00220889" w:rsidRPr="00C3588D">
        <w:rPr>
          <w:b/>
          <w:bCs/>
          <w:sz w:val="18"/>
          <w:szCs w:val="18"/>
        </w:rPr>
        <w:t xml:space="preserve"> 2. Цена Контракта, порядок и сроки оплаты Услуг</w:t>
      </w:r>
    </w:p>
    <w:p w14:paraId="6F2EF15A" w14:textId="77777777" w:rsidR="0038590C" w:rsidRPr="00C3588D" w:rsidRDefault="00220889" w:rsidP="00C3588D">
      <w:pPr>
        <w:autoSpaceDE w:val="0"/>
        <w:autoSpaceDN w:val="0"/>
        <w:adjustRightInd w:val="0"/>
        <w:ind w:right="-1" w:firstLine="567"/>
        <w:jc w:val="both"/>
        <w:rPr>
          <w:sz w:val="18"/>
          <w:szCs w:val="18"/>
        </w:rPr>
      </w:pPr>
      <w:r w:rsidRPr="00C3588D">
        <w:rPr>
          <w:sz w:val="18"/>
          <w:szCs w:val="18"/>
        </w:rPr>
        <w:t xml:space="preserve">2.1. </w:t>
      </w:r>
      <w:r w:rsidR="0038590C" w:rsidRPr="00C3588D">
        <w:rPr>
          <w:sz w:val="18"/>
          <w:szCs w:val="18"/>
        </w:rPr>
        <w:t xml:space="preserve">Цены за единицы Услуг указаны в </w:t>
      </w:r>
      <w:r w:rsidR="00200F82" w:rsidRPr="00C3588D">
        <w:rPr>
          <w:sz w:val="18"/>
          <w:szCs w:val="18"/>
        </w:rPr>
        <w:t xml:space="preserve">Спецификации </w:t>
      </w:r>
      <w:r w:rsidR="0038590C" w:rsidRPr="00C3588D">
        <w:rPr>
          <w:sz w:val="18"/>
          <w:szCs w:val="18"/>
        </w:rPr>
        <w:t xml:space="preserve">(Приложение </w:t>
      </w:r>
      <w:r w:rsidR="00200F82" w:rsidRPr="00C3588D">
        <w:rPr>
          <w:sz w:val="18"/>
          <w:szCs w:val="18"/>
        </w:rPr>
        <w:t>2</w:t>
      </w:r>
      <w:r w:rsidR="0038590C" w:rsidRPr="00C3588D">
        <w:rPr>
          <w:sz w:val="18"/>
          <w:szCs w:val="18"/>
        </w:rPr>
        <w:t xml:space="preserve"> к Контракту).</w:t>
      </w:r>
    </w:p>
    <w:p w14:paraId="3495373A" w14:textId="77777777" w:rsidR="008A5D1C" w:rsidRPr="00C3588D" w:rsidRDefault="00220889" w:rsidP="00C3588D">
      <w:pPr>
        <w:autoSpaceDE w:val="0"/>
        <w:autoSpaceDN w:val="0"/>
        <w:adjustRightInd w:val="0"/>
        <w:ind w:right="-1" w:firstLine="567"/>
        <w:jc w:val="both"/>
        <w:rPr>
          <w:sz w:val="18"/>
          <w:szCs w:val="18"/>
        </w:rPr>
      </w:pPr>
      <w:r w:rsidRPr="00C3588D">
        <w:rPr>
          <w:sz w:val="18"/>
          <w:szCs w:val="18"/>
        </w:rPr>
        <w:t xml:space="preserve">2.2. </w:t>
      </w:r>
      <w:r w:rsidR="0038590C" w:rsidRPr="00C3588D">
        <w:rPr>
          <w:sz w:val="18"/>
          <w:szCs w:val="18"/>
        </w:rPr>
        <w:t>Максимальное значение цены Контракта составляет</w:t>
      </w:r>
      <w:r w:rsidR="008A5D1C" w:rsidRPr="00C3588D">
        <w:rPr>
          <w:sz w:val="18"/>
          <w:szCs w:val="18"/>
        </w:rPr>
        <w:t xml:space="preserve"> </w:t>
      </w:r>
      <w:r w:rsidR="008A5D1C" w:rsidRPr="00C3588D">
        <w:rPr>
          <w:b/>
          <w:bCs/>
          <w:i/>
          <w:iCs/>
          <w:sz w:val="18"/>
          <w:szCs w:val="18"/>
        </w:rPr>
        <w:t>1 866 639,00 (Один миллион восемьсот шестьдесят шесть тысяч шестьсот тридцать девять рублей 00 копеек)</w:t>
      </w:r>
      <w:r w:rsidR="0038590C" w:rsidRPr="00C3588D">
        <w:rPr>
          <w:sz w:val="18"/>
          <w:szCs w:val="18"/>
        </w:rPr>
        <w:t xml:space="preserve">, без НДС. </w:t>
      </w:r>
      <w:r w:rsidR="008A5D1C" w:rsidRPr="00C3588D">
        <w:rPr>
          <w:sz w:val="18"/>
          <w:szCs w:val="18"/>
        </w:rPr>
        <w:t xml:space="preserve">НДС не предусмотрен на основании статьи 346.12 и 346.13 главы 26.2 Налогового кодекса Российской Федерации (далее - Цена Контракта). </w:t>
      </w:r>
    </w:p>
    <w:p w14:paraId="7280BDAA" w14:textId="5F149B43" w:rsidR="0038590C" w:rsidRPr="00C3588D" w:rsidRDefault="0038590C" w:rsidP="00C3588D">
      <w:pPr>
        <w:autoSpaceDE w:val="0"/>
        <w:autoSpaceDN w:val="0"/>
        <w:adjustRightInd w:val="0"/>
        <w:ind w:right="-1" w:firstLine="567"/>
        <w:jc w:val="both"/>
        <w:rPr>
          <w:i/>
          <w:sz w:val="18"/>
          <w:szCs w:val="18"/>
        </w:rPr>
      </w:pPr>
      <w:r w:rsidRPr="00C3588D">
        <w:rPr>
          <w:sz w:val="18"/>
          <w:szCs w:val="18"/>
        </w:rPr>
        <w:t>Оплата оказанных Услуг осуществляется по цене единицы Услуги, исходя из объема фактически оказанных Услуг, но в размере, не превышающем максимального значения цены Контракта, указанного в извещении об осуществлении закупки.</w:t>
      </w:r>
      <w:r w:rsidRPr="00C3588D">
        <w:rPr>
          <w:i/>
          <w:sz w:val="18"/>
          <w:szCs w:val="18"/>
        </w:rPr>
        <w:t xml:space="preserve"> </w:t>
      </w:r>
    </w:p>
    <w:p w14:paraId="6CBE5A40" w14:textId="1D84578E" w:rsidR="00EB3D98" w:rsidRPr="00C3588D" w:rsidRDefault="0038590C" w:rsidP="00C3588D">
      <w:pPr>
        <w:widowControl w:val="0"/>
        <w:ind w:right="-1" w:firstLine="567"/>
        <w:jc w:val="both"/>
        <w:rPr>
          <w:sz w:val="18"/>
          <w:szCs w:val="18"/>
        </w:rPr>
      </w:pPr>
      <w:r w:rsidRPr="00C3588D">
        <w:rPr>
          <w:sz w:val="18"/>
          <w:szCs w:val="18"/>
        </w:rPr>
        <w:t>2.3.</w:t>
      </w:r>
      <w:r w:rsidR="00436D8C" w:rsidRPr="00C3588D">
        <w:rPr>
          <w:sz w:val="18"/>
          <w:szCs w:val="18"/>
        </w:rPr>
        <w:t xml:space="preserve"> </w:t>
      </w:r>
      <w:r w:rsidR="00EB3D98" w:rsidRPr="00C3588D">
        <w:rPr>
          <w:sz w:val="18"/>
          <w:szCs w:val="18"/>
        </w:rPr>
        <w:t>Оплата по Контракту осуществляется в рублях Российской Федерации.</w:t>
      </w:r>
    </w:p>
    <w:p w14:paraId="5D992FD3" w14:textId="4DFD3C44" w:rsidR="00D96C88" w:rsidRPr="00C3588D" w:rsidRDefault="00EB3D98" w:rsidP="00C3588D">
      <w:pPr>
        <w:widowControl w:val="0"/>
        <w:pBdr>
          <w:top w:val="none" w:sz="4" w:space="0" w:color="000000"/>
          <w:left w:val="none" w:sz="4" w:space="0" w:color="000000"/>
          <w:bottom w:val="none" w:sz="4" w:space="0" w:color="000000"/>
          <w:right w:val="none" w:sz="4" w:space="0" w:color="000000"/>
          <w:between w:val="none" w:sz="4" w:space="0" w:color="000000"/>
        </w:pBdr>
        <w:ind w:right="-1" w:firstLine="567"/>
        <w:jc w:val="both"/>
        <w:rPr>
          <w:bCs/>
          <w:sz w:val="18"/>
          <w:szCs w:val="18"/>
        </w:rPr>
      </w:pPr>
      <w:r w:rsidRPr="00C3588D">
        <w:rPr>
          <w:sz w:val="18"/>
          <w:szCs w:val="18"/>
        </w:rPr>
        <w:t>2.</w:t>
      </w:r>
      <w:r w:rsidR="00436D8C" w:rsidRPr="00C3588D">
        <w:rPr>
          <w:sz w:val="18"/>
          <w:szCs w:val="18"/>
        </w:rPr>
        <w:t>4</w:t>
      </w:r>
      <w:r w:rsidRPr="00C3588D">
        <w:rPr>
          <w:sz w:val="18"/>
          <w:szCs w:val="18"/>
        </w:rPr>
        <w:t>. </w:t>
      </w:r>
      <w:r w:rsidR="00D96C88" w:rsidRPr="00C3588D">
        <w:rPr>
          <w:sz w:val="18"/>
          <w:szCs w:val="18"/>
        </w:rPr>
        <w:t>Источник финансирования: средства бюджета Иркутской области на 202</w:t>
      </w:r>
      <w:r w:rsidR="00883287" w:rsidRPr="00C3588D">
        <w:rPr>
          <w:sz w:val="18"/>
          <w:szCs w:val="18"/>
        </w:rPr>
        <w:t>4</w:t>
      </w:r>
      <w:r w:rsidR="00D96C88" w:rsidRPr="00C3588D">
        <w:rPr>
          <w:sz w:val="18"/>
          <w:szCs w:val="18"/>
        </w:rPr>
        <w:t xml:space="preserve"> год</w:t>
      </w:r>
      <w:r w:rsidR="0097529B" w:rsidRPr="00C3588D">
        <w:rPr>
          <w:sz w:val="18"/>
          <w:szCs w:val="18"/>
        </w:rPr>
        <w:t xml:space="preserve"> (Субвенция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p w14:paraId="58CCA51E" w14:textId="77777777" w:rsidR="00D96C88" w:rsidRPr="00C3588D" w:rsidRDefault="00D96C88" w:rsidP="00C3588D">
      <w:pPr>
        <w:widowControl w:val="0"/>
        <w:pBdr>
          <w:top w:val="none" w:sz="4" w:space="0" w:color="000000"/>
          <w:left w:val="none" w:sz="4" w:space="0" w:color="000000"/>
          <w:bottom w:val="none" w:sz="4" w:space="0" w:color="000000"/>
          <w:right w:val="none" w:sz="4" w:space="0" w:color="000000"/>
          <w:between w:val="none" w:sz="4" w:space="0" w:color="000000"/>
        </w:pBdr>
        <w:ind w:right="-1" w:firstLine="567"/>
        <w:jc w:val="both"/>
        <w:rPr>
          <w:bCs/>
          <w:sz w:val="18"/>
          <w:szCs w:val="18"/>
        </w:rPr>
      </w:pPr>
      <w:r w:rsidRPr="00C3588D">
        <w:rPr>
          <w:bCs/>
          <w:sz w:val="18"/>
          <w:szCs w:val="18"/>
        </w:rPr>
        <w:t>КБК 901 0605 68Г0173120 244</w:t>
      </w:r>
      <w:r w:rsidR="00EC196E" w:rsidRPr="00C3588D">
        <w:rPr>
          <w:bCs/>
          <w:sz w:val="18"/>
          <w:szCs w:val="18"/>
        </w:rPr>
        <w:t>.</w:t>
      </w:r>
    </w:p>
    <w:p w14:paraId="3DE74637" w14:textId="535BA152" w:rsidR="00EC196E" w:rsidRPr="00C3588D" w:rsidRDefault="00EC196E" w:rsidP="00C3588D">
      <w:pPr>
        <w:widowControl w:val="0"/>
        <w:pBdr>
          <w:top w:val="none" w:sz="4" w:space="0" w:color="000000"/>
          <w:left w:val="none" w:sz="4" w:space="0" w:color="000000"/>
          <w:bottom w:val="none" w:sz="4" w:space="0" w:color="000000"/>
          <w:right w:val="none" w:sz="4" w:space="0" w:color="000000"/>
          <w:between w:val="none" w:sz="4" w:space="0" w:color="000000"/>
        </w:pBdr>
        <w:ind w:right="-1" w:firstLine="567"/>
        <w:jc w:val="both"/>
        <w:rPr>
          <w:bCs/>
          <w:i/>
          <w:sz w:val="18"/>
          <w:szCs w:val="18"/>
        </w:rPr>
      </w:pPr>
      <w:r w:rsidRPr="00C3588D">
        <w:rPr>
          <w:bCs/>
          <w:sz w:val="18"/>
          <w:szCs w:val="18"/>
        </w:rPr>
        <w:t>2.</w:t>
      </w:r>
      <w:r w:rsidR="00436D8C" w:rsidRPr="00C3588D">
        <w:rPr>
          <w:bCs/>
          <w:sz w:val="18"/>
          <w:szCs w:val="18"/>
        </w:rPr>
        <w:t>5</w:t>
      </w:r>
      <w:r w:rsidRPr="00C3588D">
        <w:rPr>
          <w:bCs/>
          <w:sz w:val="18"/>
          <w:szCs w:val="18"/>
        </w:rPr>
        <w:t xml:space="preserve">. </w:t>
      </w:r>
      <w:r w:rsidRPr="00C3588D">
        <w:rPr>
          <w:sz w:val="18"/>
          <w:szCs w:val="18"/>
        </w:rPr>
        <w:t>Авансирование по Контракту не предусмотрено.</w:t>
      </w:r>
    </w:p>
    <w:p w14:paraId="6C7D8F68" w14:textId="69DEE8C6" w:rsidR="00973CD6" w:rsidRPr="00C3588D" w:rsidRDefault="00D96C88" w:rsidP="00C3588D">
      <w:pPr>
        <w:widowControl w:val="0"/>
        <w:pBdr>
          <w:top w:val="none" w:sz="4" w:space="0" w:color="000000"/>
          <w:left w:val="none" w:sz="4" w:space="0" w:color="000000"/>
          <w:bottom w:val="none" w:sz="4" w:space="0" w:color="000000"/>
          <w:right w:val="none" w:sz="4" w:space="0" w:color="000000"/>
          <w:between w:val="none" w:sz="4" w:space="0" w:color="000000"/>
        </w:pBdr>
        <w:ind w:right="-1" w:firstLine="567"/>
        <w:jc w:val="both"/>
        <w:rPr>
          <w:sz w:val="18"/>
          <w:szCs w:val="18"/>
        </w:rPr>
      </w:pPr>
      <w:r w:rsidRPr="00C3588D">
        <w:rPr>
          <w:sz w:val="18"/>
          <w:szCs w:val="18"/>
        </w:rPr>
        <w:t>2.</w:t>
      </w:r>
      <w:r w:rsidR="00436D8C" w:rsidRPr="00C3588D">
        <w:rPr>
          <w:sz w:val="18"/>
          <w:szCs w:val="18"/>
        </w:rPr>
        <w:t>6</w:t>
      </w:r>
      <w:r w:rsidRPr="00C3588D">
        <w:rPr>
          <w:sz w:val="18"/>
          <w:szCs w:val="18"/>
        </w:rPr>
        <w:t xml:space="preserve">. </w:t>
      </w:r>
      <w:r w:rsidR="00973CD6" w:rsidRPr="00C3588D">
        <w:rPr>
          <w:sz w:val="18"/>
          <w:szCs w:val="18"/>
        </w:rPr>
        <w:t>Цена Контракта включает в себя все расходы, необходимые для оказания Услуг</w:t>
      </w:r>
      <w:r w:rsidR="003156B7" w:rsidRPr="00C3588D">
        <w:rPr>
          <w:sz w:val="18"/>
          <w:szCs w:val="18"/>
        </w:rPr>
        <w:t xml:space="preserve">, </w:t>
      </w:r>
      <w:r w:rsidR="00973CD6" w:rsidRPr="00C3588D">
        <w:rPr>
          <w:sz w:val="18"/>
          <w:szCs w:val="18"/>
        </w:rPr>
        <w:t>затраты на уплату налогов, сборов и других обязательных платежей, компенсацию издержек и вознаграждения Исполнителя.</w:t>
      </w:r>
    </w:p>
    <w:p w14:paraId="27F38A69" w14:textId="16332760" w:rsidR="00973CD6" w:rsidRPr="00C3588D" w:rsidRDefault="008474DD" w:rsidP="00C3588D">
      <w:pPr>
        <w:pStyle w:val="ConsPlusNormal"/>
        <w:ind w:right="-1" w:firstLine="567"/>
        <w:jc w:val="both"/>
        <w:rPr>
          <w:rFonts w:ascii="Times New Roman" w:hAnsi="Times New Roman" w:cs="Times New Roman"/>
          <w:sz w:val="18"/>
          <w:szCs w:val="18"/>
          <w:lang w:eastAsia="ru-RU"/>
        </w:rPr>
      </w:pPr>
      <w:r w:rsidRPr="00C3588D">
        <w:rPr>
          <w:rFonts w:ascii="Times New Roman" w:hAnsi="Times New Roman" w:cs="Times New Roman"/>
          <w:sz w:val="18"/>
          <w:szCs w:val="18"/>
          <w:lang w:eastAsia="ru-RU"/>
        </w:rPr>
        <w:t>2.</w:t>
      </w:r>
      <w:r w:rsidR="00436D8C" w:rsidRPr="00C3588D">
        <w:rPr>
          <w:rFonts w:ascii="Times New Roman" w:hAnsi="Times New Roman" w:cs="Times New Roman"/>
          <w:sz w:val="18"/>
          <w:szCs w:val="18"/>
          <w:lang w:eastAsia="ru-RU"/>
        </w:rPr>
        <w:t>7</w:t>
      </w:r>
      <w:r w:rsidRPr="00C3588D">
        <w:rPr>
          <w:rFonts w:ascii="Times New Roman" w:hAnsi="Times New Roman" w:cs="Times New Roman"/>
          <w:sz w:val="18"/>
          <w:szCs w:val="18"/>
          <w:lang w:eastAsia="ru-RU"/>
        </w:rPr>
        <w:t xml:space="preserve">. </w:t>
      </w:r>
      <w:r w:rsidR="00973CD6" w:rsidRPr="00C3588D">
        <w:rPr>
          <w:rFonts w:ascii="Times New Roman" w:hAnsi="Times New Roman" w:cs="Times New Roman"/>
          <w:sz w:val="18"/>
          <w:szCs w:val="18"/>
          <w:lang w:eastAsia="ru-RU"/>
        </w:rPr>
        <w:t xml:space="preserve">Заказчик оплачивает Услуги, оказанные Исполнителем по заявке Заказчика, исходя из суммы, не превышающей максимальное значение цены </w:t>
      </w:r>
      <w:r w:rsidR="00551010" w:rsidRPr="00C3588D">
        <w:rPr>
          <w:rFonts w:ascii="Times New Roman" w:hAnsi="Times New Roman" w:cs="Times New Roman"/>
          <w:sz w:val="18"/>
          <w:szCs w:val="18"/>
          <w:lang w:eastAsia="ru-RU"/>
        </w:rPr>
        <w:t>К</w:t>
      </w:r>
      <w:r w:rsidR="00973CD6" w:rsidRPr="00C3588D">
        <w:rPr>
          <w:rFonts w:ascii="Times New Roman" w:hAnsi="Times New Roman" w:cs="Times New Roman"/>
          <w:sz w:val="18"/>
          <w:szCs w:val="18"/>
          <w:lang w:eastAsia="ru-RU"/>
        </w:rPr>
        <w:t>онтракта, путем перечисления суммы, на счет Исполнителя, реквизиты которого указаны в статье 13 Контракта, в течение</w:t>
      </w:r>
      <w:r w:rsidR="00D96C88" w:rsidRPr="00C3588D">
        <w:rPr>
          <w:rFonts w:ascii="Times New Roman" w:hAnsi="Times New Roman" w:cs="Times New Roman"/>
          <w:sz w:val="18"/>
          <w:szCs w:val="18"/>
          <w:lang w:eastAsia="ru-RU"/>
        </w:rPr>
        <w:t xml:space="preserve"> </w:t>
      </w:r>
      <w:r w:rsidR="00C17955" w:rsidRPr="00C3588D">
        <w:rPr>
          <w:rFonts w:ascii="Times New Roman" w:hAnsi="Times New Roman" w:cs="Times New Roman"/>
          <w:sz w:val="18"/>
          <w:szCs w:val="18"/>
          <w:lang w:eastAsia="ru-RU"/>
        </w:rPr>
        <w:t>7</w:t>
      </w:r>
      <w:r w:rsidR="00D96C88" w:rsidRPr="00C3588D">
        <w:rPr>
          <w:rFonts w:ascii="Times New Roman" w:hAnsi="Times New Roman" w:cs="Times New Roman"/>
          <w:sz w:val="18"/>
          <w:szCs w:val="18"/>
          <w:lang w:eastAsia="ru-RU"/>
        </w:rPr>
        <w:t xml:space="preserve"> (</w:t>
      </w:r>
      <w:r w:rsidR="00C17955" w:rsidRPr="00C3588D">
        <w:rPr>
          <w:rFonts w:ascii="Times New Roman" w:hAnsi="Times New Roman" w:cs="Times New Roman"/>
          <w:sz w:val="18"/>
          <w:szCs w:val="18"/>
          <w:lang w:eastAsia="ru-RU"/>
        </w:rPr>
        <w:t>семи</w:t>
      </w:r>
      <w:r w:rsidR="00D96C88" w:rsidRPr="00C3588D">
        <w:rPr>
          <w:rFonts w:ascii="Times New Roman" w:hAnsi="Times New Roman" w:cs="Times New Roman"/>
          <w:sz w:val="18"/>
          <w:szCs w:val="18"/>
          <w:lang w:eastAsia="ru-RU"/>
        </w:rPr>
        <w:t>) рабочих дней</w:t>
      </w:r>
      <w:r w:rsidR="00973CD6" w:rsidRPr="00C3588D">
        <w:rPr>
          <w:rFonts w:ascii="Times New Roman" w:hAnsi="Times New Roman" w:cs="Times New Roman"/>
          <w:sz w:val="18"/>
          <w:szCs w:val="18"/>
          <w:lang w:eastAsia="ru-RU"/>
        </w:rPr>
        <w:t xml:space="preserve"> с даты надлежаще оформленного и подписанного Заказчиком документа о приемке в соответствии со статьей 4 Контракта.</w:t>
      </w:r>
    </w:p>
    <w:p w14:paraId="45119AE9" w14:textId="11446823" w:rsidR="00EC196E" w:rsidRPr="00C3588D" w:rsidRDefault="00EC196E" w:rsidP="00C3588D">
      <w:pPr>
        <w:ind w:right="-1" w:firstLine="567"/>
        <w:jc w:val="both"/>
        <w:rPr>
          <w:sz w:val="18"/>
          <w:szCs w:val="18"/>
        </w:rPr>
      </w:pPr>
      <w:r w:rsidRPr="00C3588D">
        <w:rPr>
          <w:sz w:val="18"/>
          <w:szCs w:val="18"/>
        </w:rPr>
        <w:t>2.</w:t>
      </w:r>
      <w:r w:rsidR="00436D8C" w:rsidRPr="00C3588D">
        <w:rPr>
          <w:sz w:val="18"/>
          <w:szCs w:val="18"/>
        </w:rPr>
        <w:t>8</w:t>
      </w:r>
      <w:r w:rsidRPr="00C3588D">
        <w:rPr>
          <w:sz w:val="18"/>
          <w:szCs w:val="18"/>
        </w:rPr>
        <w:t>. Обязательства Заказчика по оплате цены Контракта считаются исполненными с момента списания денежных средств в размере, соответствующем объему оказанных и принятых в соответствии со статьей 4 Контракта Услуг, составляющем цену Контракта, с</w:t>
      </w:r>
      <w:r w:rsidR="00DD7C88" w:rsidRPr="00C3588D">
        <w:rPr>
          <w:sz w:val="18"/>
          <w:szCs w:val="18"/>
        </w:rPr>
        <w:t>о</w:t>
      </w:r>
      <w:r w:rsidRPr="00C3588D">
        <w:rPr>
          <w:sz w:val="18"/>
          <w:szCs w:val="18"/>
        </w:rPr>
        <w:t xml:space="preserve"> счета Заказчика, указанного в статье 13 Контракта.</w:t>
      </w:r>
    </w:p>
    <w:p w14:paraId="33DE9028" w14:textId="77777777" w:rsidR="00220889" w:rsidRPr="00C3588D" w:rsidRDefault="00220889" w:rsidP="00C3588D">
      <w:pPr>
        <w:widowControl w:val="0"/>
        <w:autoSpaceDE w:val="0"/>
        <w:autoSpaceDN w:val="0"/>
        <w:ind w:right="-1" w:firstLine="540"/>
        <w:jc w:val="both"/>
        <w:rPr>
          <w:sz w:val="18"/>
          <w:szCs w:val="18"/>
        </w:rPr>
      </w:pPr>
    </w:p>
    <w:p w14:paraId="7C4D24D8" w14:textId="725B03BF" w:rsidR="00220889" w:rsidRPr="00C3588D" w:rsidRDefault="000A1FD0" w:rsidP="00C3588D">
      <w:pPr>
        <w:tabs>
          <w:tab w:val="left" w:pos="360"/>
          <w:tab w:val="left" w:pos="540"/>
        </w:tabs>
        <w:ind w:right="-1"/>
        <w:jc w:val="center"/>
        <w:rPr>
          <w:b/>
          <w:sz w:val="18"/>
          <w:szCs w:val="18"/>
        </w:rPr>
      </w:pPr>
      <w:r w:rsidRPr="00C3588D">
        <w:rPr>
          <w:b/>
          <w:sz w:val="18"/>
          <w:szCs w:val="18"/>
        </w:rPr>
        <w:t>Статья</w:t>
      </w:r>
      <w:r w:rsidR="00220889" w:rsidRPr="00C3588D">
        <w:rPr>
          <w:b/>
          <w:sz w:val="18"/>
          <w:szCs w:val="18"/>
        </w:rPr>
        <w:t xml:space="preserve"> 3. Срок оказания </w:t>
      </w:r>
      <w:r w:rsidR="008E1A07" w:rsidRPr="00C3588D">
        <w:rPr>
          <w:b/>
          <w:sz w:val="18"/>
          <w:szCs w:val="18"/>
        </w:rPr>
        <w:t>У</w:t>
      </w:r>
      <w:r w:rsidR="00220889" w:rsidRPr="00C3588D">
        <w:rPr>
          <w:b/>
          <w:sz w:val="18"/>
          <w:szCs w:val="18"/>
        </w:rPr>
        <w:t>слуг</w:t>
      </w:r>
    </w:p>
    <w:p w14:paraId="368B7C43" w14:textId="0ED19C0C" w:rsidR="000C67A5" w:rsidRPr="00C3588D" w:rsidRDefault="00220889" w:rsidP="00C3588D">
      <w:pPr>
        <w:ind w:right="-1" w:firstLine="567"/>
        <w:jc w:val="both"/>
        <w:rPr>
          <w:sz w:val="18"/>
          <w:szCs w:val="18"/>
        </w:rPr>
      </w:pPr>
      <w:r w:rsidRPr="00C3588D">
        <w:rPr>
          <w:sz w:val="18"/>
          <w:szCs w:val="18"/>
        </w:rPr>
        <w:t xml:space="preserve">3.1. </w:t>
      </w:r>
      <w:r w:rsidR="000C67A5" w:rsidRPr="00C3588D">
        <w:rPr>
          <w:sz w:val="18"/>
          <w:szCs w:val="18"/>
        </w:rPr>
        <w:t xml:space="preserve">Исполнитель приступает к оказанию Услуг с даты заключения контракта. Услуги осуществляются в </w:t>
      </w:r>
      <w:r w:rsidR="006760F7" w:rsidRPr="00C3588D">
        <w:rPr>
          <w:sz w:val="18"/>
          <w:szCs w:val="18"/>
        </w:rPr>
        <w:t>порядк</w:t>
      </w:r>
      <w:r w:rsidR="00CD63B2" w:rsidRPr="00C3588D">
        <w:rPr>
          <w:sz w:val="18"/>
          <w:szCs w:val="18"/>
        </w:rPr>
        <w:t>е</w:t>
      </w:r>
      <w:r w:rsidR="006760F7" w:rsidRPr="00C3588D">
        <w:rPr>
          <w:sz w:val="18"/>
          <w:szCs w:val="18"/>
        </w:rPr>
        <w:t xml:space="preserve"> установленном в пункте 2.1 </w:t>
      </w:r>
      <w:r w:rsidR="000C67A5" w:rsidRPr="00C3588D">
        <w:rPr>
          <w:sz w:val="18"/>
          <w:szCs w:val="18"/>
        </w:rPr>
        <w:t>Техническ</w:t>
      </w:r>
      <w:r w:rsidR="006760F7" w:rsidRPr="00C3588D">
        <w:rPr>
          <w:sz w:val="18"/>
          <w:szCs w:val="18"/>
        </w:rPr>
        <w:t>ого</w:t>
      </w:r>
      <w:r w:rsidR="000C67A5" w:rsidRPr="00C3588D">
        <w:rPr>
          <w:sz w:val="18"/>
          <w:szCs w:val="18"/>
        </w:rPr>
        <w:t xml:space="preserve"> задани</w:t>
      </w:r>
      <w:r w:rsidR="006760F7" w:rsidRPr="00C3588D">
        <w:rPr>
          <w:sz w:val="18"/>
          <w:szCs w:val="18"/>
        </w:rPr>
        <w:t>я</w:t>
      </w:r>
      <w:r w:rsidR="000C67A5" w:rsidRPr="00C3588D">
        <w:rPr>
          <w:sz w:val="18"/>
          <w:szCs w:val="18"/>
        </w:rPr>
        <w:t xml:space="preserve"> </w:t>
      </w:r>
      <w:r w:rsidR="006760F7" w:rsidRPr="00C3588D">
        <w:rPr>
          <w:sz w:val="18"/>
          <w:szCs w:val="18"/>
        </w:rPr>
        <w:t>(</w:t>
      </w:r>
      <w:r w:rsidR="000C67A5" w:rsidRPr="00C3588D">
        <w:rPr>
          <w:sz w:val="18"/>
          <w:szCs w:val="18"/>
        </w:rPr>
        <w:t>Приложение 1 к Контракту</w:t>
      </w:r>
      <w:r w:rsidR="006760F7" w:rsidRPr="00C3588D">
        <w:rPr>
          <w:sz w:val="18"/>
          <w:szCs w:val="18"/>
        </w:rPr>
        <w:t>)</w:t>
      </w:r>
      <w:r w:rsidR="000C67A5" w:rsidRPr="00C3588D">
        <w:rPr>
          <w:sz w:val="18"/>
          <w:szCs w:val="18"/>
        </w:rPr>
        <w:t>.</w:t>
      </w:r>
    </w:p>
    <w:p w14:paraId="202AF1AE" w14:textId="2845D57A" w:rsidR="00220889" w:rsidRPr="00C3588D" w:rsidRDefault="000C67A5" w:rsidP="00C3588D">
      <w:pPr>
        <w:ind w:right="-1" w:firstLine="567"/>
        <w:jc w:val="both"/>
        <w:rPr>
          <w:sz w:val="18"/>
          <w:szCs w:val="18"/>
        </w:rPr>
      </w:pPr>
      <w:r w:rsidRPr="00C3588D">
        <w:rPr>
          <w:sz w:val="18"/>
          <w:szCs w:val="18"/>
        </w:rPr>
        <w:t>3.2.  Срок оказания Услуг Исполнителем по Контракту в полном объеме:</w:t>
      </w:r>
      <w:r w:rsidR="00220889" w:rsidRPr="00C3588D">
        <w:rPr>
          <w:sz w:val="18"/>
          <w:szCs w:val="18"/>
        </w:rPr>
        <w:t xml:space="preserve"> с</w:t>
      </w:r>
      <w:r w:rsidR="00F705E4" w:rsidRPr="00C3588D">
        <w:rPr>
          <w:sz w:val="18"/>
          <w:szCs w:val="18"/>
        </w:rPr>
        <w:t xml:space="preserve"> момента </w:t>
      </w:r>
      <w:r w:rsidR="00220889" w:rsidRPr="00C3588D">
        <w:rPr>
          <w:sz w:val="18"/>
          <w:szCs w:val="18"/>
        </w:rPr>
        <w:t xml:space="preserve">подписания </w:t>
      </w:r>
      <w:r w:rsidR="00F705E4" w:rsidRPr="00C3588D">
        <w:rPr>
          <w:sz w:val="18"/>
          <w:szCs w:val="18"/>
        </w:rPr>
        <w:t>К</w:t>
      </w:r>
      <w:r w:rsidR="00220889" w:rsidRPr="00C3588D">
        <w:rPr>
          <w:sz w:val="18"/>
          <w:szCs w:val="18"/>
        </w:rPr>
        <w:t>онтракта по 20 декабря 202</w:t>
      </w:r>
      <w:r w:rsidR="00496463" w:rsidRPr="00C3588D">
        <w:rPr>
          <w:sz w:val="18"/>
          <w:szCs w:val="18"/>
        </w:rPr>
        <w:t>4</w:t>
      </w:r>
      <w:r w:rsidR="00220889" w:rsidRPr="00C3588D">
        <w:rPr>
          <w:sz w:val="18"/>
          <w:szCs w:val="18"/>
        </w:rPr>
        <w:t xml:space="preserve"> года</w:t>
      </w:r>
      <w:r w:rsidR="00A60CD7" w:rsidRPr="00C3588D">
        <w:rPr>
          <w:sz w:val="18"/>
          <w:szCs w:val="18"/>
        </w:rPr>
        <w:t>.</w:t>
      </w:r>
      <w:r w:rsidR="00220889" w:rsidRPr="00C3588D">
        <w:rPr>
          <w:color w:val="000000"/>
          <w:sz w:val="18"/>
          <w:szCs w:val="18"/>
        </w:rPr>
        <w:t xml:space="preserve"> </w:t>
      </w:r>
    </w:p>
    <w:p w14:paraId="00AF5CCF" w14:textId="77777777" w:rsidR="00220889" w:rsidRPr="00C3588D" w:rsidRDefault="000A1FD0" w:rsidP="00C3588D">
      <w:pPr>
        <w:tabs>
          <w:tab w:val="left" w:pos="540"/>
        </w:tabs>
        <w:autoSpaceDE w:val="0"/>
        <w:autoSpaceDN w:val="0"/>
        <w:adjustRightInd w:val="0"/>
        <w:ind w:right="-1" w:firstLine="567"/>
        <w:jc w:val="center"/>
        <w:rPr>
          <w:b/>
          <w:sz w:val="18"/>
          <w:szCs w:val="18"/>
        </w:rPr>
      </w:pPr>
      <w:r w:rsidRPr="00C3588D">
        <w:rPr>
          <w:b/>
          <w:sz w:val="18"/>
          <w:szCs w:val="18"/>
        </w:rPr>
        <w:t>Статья</w:t>
      </w:r>
      <w:r w:rsidR="00220889" w:rsidRPr="00C3588D">
        <w:rPr>
          <w:b/>
          <w:sz w:val="18"/>
          <w:szCs w:val="18"/>
        </w:rPr>
        <w:t xml:space="preserve"> 4. Порядок и сроки осуществления приемки Услуг</w:t>
      </w:r>
    </w:p>
    <w:p w14:paraId="6288208D" w14:textId="64D2D855" w:rsidR="00C300E4" w:rsidRPr="00C3588D" w:rsidRDefault="00220889" w:rsidP="00C3588D">
      <w:pPr>
        <w:autoSpaceDE w:val="0"/>
        <w:autoSpaceDN w:val="0"/>
        <w:adjustRightInd w:val="0"/>
        <w:ind w:right="-1" w:firstLine="567"/>
        <w:jc w:val="both"/>
        <w:rPr>
          <w:sz w:val="18"/>
          <w:szCs w:val="18"/>
        </w:rPr>
      </w:pPr>
      <w:r w:rsidRPr="00C3588D">
        <w:rPr>
          <w:sz w:val="18"/>
          <w:szCs w:val="18"/>
        </w:rPr>
        <w:lastRenderedPageBreak/>
        <w:t xml:space="preserve">4.1. </w:t>
      </w:r>
      <w:r w:rsidR="00C300E4" w:rsidRPr="00C3588D">
        <w:rPr>
          <w:sz w:val="18"/>
          <w:szCs w:val="18"/>
        </w:rPr>
        <w:t xml:space="preserve">Приемка результатов исполнения Контракта осуществляется в порядке и в сроки, которые установлены Контрактом, статьей 94 </w:t>
      </w:r>
      <w:r w:rsidR="00496463" w:rsidRPr="00C3588D">
        <w:rPr>
          <w:sz w:val="18"/>
          <w:szCs w:val="18"/>
        </w:rPr>
        <w:t>Федерального закона № 44-ФЗ</w:t>
      </w:r>
      <w:r w:rsidR="00C300E4" w:rsidRPr="00C3588D">
        <w:rPr>
          <w:sz w:val="18"/>
          <w:szCs w:val="18"/>
        </w:rPr>
        <w:t xml:space="preserve">, и оформляется документом о приемке в электронной форме. </w:t>
      </w:r>
    </w:p>
    <w:p w14:paraId="1B55B9A3" w14:textId="77777777" w:rsidR="00C300E4" w:rsidRPr="00C3588D" w:rsidRDefault="00C300E4" w:rsidP="00C3588D">
      <w:pPr>
        <w:autoSpaceDE w:val="0"/>
        <w:autoSpaceDN w:val="0"/>
        <w:adjustRightInd w:val="0"/>
        <w:ind w:right="-1" w:firstLine="567"/>
        <w:jc w:val="both"/>
        <w:rPr>
          <w:sz w:val="18"/>
          <w:szCs w:val="18"/>
        </w:rPr>
      </w:pPr>
      <w:r w:rsidRPr="00C3588D">
        <w:rPr>
          <w:sz w:val="18"/>
          <w:szCs w:val="18"/>
        </w:rPr>
        <w:t>4.2. Приемка оказанных Услуг (отдельных этапов) в части соответствия их объема и качества требованиям, установленным в Контракте, производится Заказчиком по окончании оказания Услуг по заявке.</w:t>
      </w:r>
    </w:p>
    <w:p w14:paraId="42BF5D2F" w14:textId="77777777" w:rsidR="00745726" w:rsidRPr="00C3588D" w:rsidRDefault="00745726" w:rsidP="00C3588D">
      <w:pPr>
        <w:widowControl w:val="0"/>
        <w:ind w:right="-1" w:firstLine="567"/>
        <w:jc w:val="both"/>
        <w:rPr>
          <w:iCs/>
          <w:sz w:val="18"/>
          <w:szCs w:val="18"/>
        </w:rPr>
      </w:pPr>
      <w:r w:rsidRPr="00C3588D">
        <w:rPr>
          <w:sz w:val="18"/>
          <w:szCs w:val="18"/>
        </w:rPr>
        <w:t xml:space="preserve">4.3. Исполнитель </w:t>
      </w:r>
      <w:r w:rsidR="00140533" w:rsidRPr="00C3588D">
        <w:rPr>
          <w:sz w:val="18"/>
          <w:szCs w:val="18"/>
        </w:rPr>
        <w:t xml:space="preserve">в течении 5 (пяти) рабочих дней </w:t>
      </w:r>
      <w:r w:rsidRPr="00C3588D">
        <w:rPr>
          <w:iCs/>
          <w:sz w:val="18"/>
          <w:szCs w:val="18"/>
        </w:rPr>
        <w:t xml:space="preserve">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 содержащий информацию, указанную в пункте 1 части 13 статьи 94 </w:t>
      </w:r>
      <w:r w:rsidR="001C5BA5" w:rsidRPr="00C3588D">
        <w:rPr>
          <w:iCs/>
          <w:sz w:val="18"/>
          <w:szCs w:val="18"/>
        </w:rPr>
        <w:t>Федерального закона № 44-ФЗ</w:t>
      </w:r>
      <w:r w:rsidRPr="00C3588D">
        <w:rPr>
          <w:iCs/>
          <w:sz w:val="18"/>
          <w:szCs w:val="18"/>
        </w:rPr>
        <w:t>.</w:t>
      </w:r>
    </w:p>
    <w:p w14:paraId="4266AC0A" w14:textId="77777777" w:rsidR="00C300E4" w:rsidRPr="00C3588D" w:rsidRDefault="00C300E4" w:rsidP="00C3588D">
      <w:pPr>
        <w:widowControl w:val="0"/>
        <w:pBdr>
          <w:top w:val="none" w:sz="4" w:space="0" w:color="000000"/>
          <w:left w:val="none" w:sz="4" w:space="0" w:color="000000"/>
          <w:bottom w:val="none" w:sz="4" w:space="0" w:color="000000"/>
          <w:right w:val="none" w:sz="4" w:space="0" w:color="000000"/>
          <w:between w:val="none" w:sz="4" w:space="0" w:color="000000"/>
        </w:pBdr>
        <w:ind w:right="-1" w:firstLine="709"/>
        <w:jc w:val="both"/>
        <w:rPr>
          <w:sz w:val="18"/>
          <w:szCs w:val="18"/>
        </w:rPr>
      </w:pPr>
      <w:r w:rsidRPr="00C3588D">
        <w:rPr>
          <w:sz w:val="18"/>
          <w:szCs w:val="18"/>
        </w:rPr>
        <w:t>К документу о приемке прилагаются документы, подтверждающие оказание Услуг:</w:t>
      </w:r>
    </w:p>
    <w:p w14:paraId="77E2DEE9" w14:textId="77777777" w:rsidR="00C300E4" w:rsidRPr="00C3588D" w:rsidRDefault="00C300E4" w:rsidP="00C3588D">
      <w:pPr>
        <w:widowControl w:val="0"/>
        <w:pBdr>
          <w:top w:val="none" w:sz="4" w:space="0" w:color="000000"/>
          <w:left w:val="none" w:sz="4" w:space="0" w:color="000000"/>
          <w:bottom w:val="none" w:sz="4" w:space="0" w:color="000000"/>
          <w:right w:val="none" w:sz="4" w:space="0" w:color="000000"/>
          <w:between w:val="none" w:sz="4" w:space="0" w:color="000000"/>
        </w:pBdr>
        <w:ind w:right="-1" w:firstLine="709"/>
        <w:jc w:val="both"/>
        <w:rPr>
          <w:sz w:val="18"/>
          <w:szCs w:val="18"/>
        </w:rPr>
      </w:pPr>
    </w:p>
    <w:tbl>
      <w:tblPr>
        <w:tblStyle w:val="181"/>
        <w:tblW w:w="9634" w:type="dxa"/>
        <w:tblLook w:val="04A0" w:firstRow="1" w:lastRow="0" w:firstColumn="1" w:lastColumn="0" w:noHBand="0" w:noVBand="1"/>
      </w:tblPr>
      <w:tblGrid>
        <w:gridCol w:w="562"/>
        <w:gridCol w:w="4371"/>
        <w:gridCol w:w="4701"/>
      </w:tblGrid>
      <w:tr w:rsidR="00C300E4" w:rsidRPr="00C3588D" w14:paraId="167FC487" w14:textId="77777777" w:rsidTr="007B050B">
        <w:tc>
          <w:tcPr>
            <w:tcW w:w="562" w:type="dxa"/>
          </w:tcPr>
          <w:p w14:paraId="558E8455" w14:textId="77777777" w:rsidR="00C300E4" w:rsidRPr="00C3588D" w:rsidRDefault="00C300E4" w:rsidP="00C3588D">
            <w:pPr>
              <w:widowControl w:val="0"/>
              <w:ind w:right="-1"/>
              <w:jc w:val="center"/>
              <w:rPr>
                <w:sz w:val="18"/>
                <w:szCs w:val="18"/>
              </w:rPr>
            </w:pPr>
            <w:r w:rsidRPr="00C3588D">
              <w:rPr>
                <w:sz w:val="18"/>
                <w:szCs w:val="18"/>
              </w:rPr>
              <w:t>№</w:t>
            </w:r>
          </w:p>
          <w:p w14:paraId="57779C1A" w14:textId="77777777" w:rsidR="00C300E4" w:rsidRPr="00C3588D" w:rsidRDefault="00C300E4" w:rsidP="00C3588D">
            <w:pPr>
              <w:widowControl w:val="0"/>
              <w:ind w:right="-1"/>
              <w:jc w:val="center"/>
              <w:rPr>
                <w:sz w:val="18"/>
                <w:szCs w:val="18"/>
              </w:rPr>
            </w:pPr>
            <w:r w:rsidRPr="00C3588D">
              <w:rPr>
                <w:sz w:val="18"/>
                <w:szCs w:val="18"/>
              </w:rPr>
              <w:t>п/п</w:t>
            </w:r>
          </w:p>
        </w:tc>
        <w:tc>
          <w:tcPr>
            <w:tcW w:w="4371" w:type="dxa"/>
          </w:tcPr>
          <w:p w14:paraId="22AC6884" w14:textId="77777777" w:rsidR="00C300E4" w:rsidRPr="00C3588D" w:rsidRDefault="00C300E4" w:rsidP="00C3588D">
            <w:pPr>
              <w:widowControl w:val="0"/>
              <w:ind w:right="-1"/>
              <w:jc w:val="center"/>
              <w:rPr>
                <w:sz w:val="18"/>
                <w:szCs w:val="18"/>
              </w:rPr>
            </w:pPr>
            <w:r w:rsidRPr="00C3588D">
              <w:rPr>
                <w:sz w:val="18"/>
                <w:szCs w:val="18"/>
              </w:rPr>
              <w:t xml:space="preserve">Наименование </w:t>
            </w:r>
          </w:p>
          <w:p w14:paraId="4B3245FA" w14:textId="77777777" w:rsidR="00C300E4" w:rsidRPr="00C3588D" w:rsidRDefault="00C300E4" w:rsidP="00C3588D">
            <w:pPr>
              <w:widowControl w:val="0"/>
              <w:ind w:right="-1"/>
              <w:jc w:val="center"/>
              <w:rPr>
                <w:sz w:val="18"/>
                <w:szCs w:val="18"/>
              </w:rPr>
            </w:pPr>
            <w:r w:rsidRPr="00C3588D">
              <w:rPr>
                <w:sz w:val="18"/>
                <w:szCs w:val="18"/>
              </w:rPr>
              <w:t xml:space="preserve">подтверждаемой услуги </w:t>
            </w:r>
          </w:p>
        </w:tc>
        <w:tc>
          <w:tcPr>
            <w:tcW w:w="4701" w:type="dxa"/>
          </w:tcPr>
          <w:p w14:paraId="62B3603C" w14:textId="77777777" w:rsidR="00C300E4" w:rsidRPr="00C3588D" w:rsidRDefault="00C300E4" w:rsidP="00C3588D">
            <w:pPr>
              <w:widowControl w:val="0"/>
              <w:ind w:right="-1"/>
              <w:jc w:val="center"/>
              <w:rPr>
                <w:sz w:val="18"/>
                <w:szCs w:val="18"/>
              </w:rPr>
            </w:pPr>
            <w:r w:rsidRPr="00C3588D">
              <w:rPr>
                <w:sz w:val="18"/>
                <w:szCs w:val="18"/>
              </w:rPr>
              <w:t>Наименование документа</w:t>
            </w:r>
          </w:p>
        </w:tc>
      </w:tr>
      <w:tr w:rsidR="00C300E4" w:rsidRPr="00C3588D" w14:paraId="636C833D" w14:textId="77777777" w:rsidTr="007B050B">
        <w:tc>
          <w:tcPr>
            <w:tcW w:w="562" w:type="dxa"/>
          </w:tcPr>
          <w:p w14:paraId="3EA323A5" w14:textId="77777777" w:rsidR="00C300E4" w:rsidRPr="00C3588D" w:rsidRDefault="00C300E4" w:rsidP="00C3588D">
            <w:pPr>
              <w:widowControl w:val="0"/>
              <w:ind w:right="-1"/>
              <w:jc w:val="center"/>
              <w:rPr>
                <w:sz w:val="18"/>
                <w:szCs w:val="18"/>
              </w:rPr>
            </w:pPr>
            <w:r w:rsidRPr="00C3588D">
              <w:rPr>
                <w:sz w:val="18"/>
                <w:szCs w:val="18"/>
              </w:rPr>
              <w:t>1.</w:t>
            </w:r>
          </w:p>
        </w:tc>
        <w:tc>
          <w:tcPr>
            <w:tcW w:w="4371" w:type="dxa"/>
          </w:tcPr>
          <w:p w14:paraId="139B380D" w14:textId="77777777" w:rsidR="00C300E4" w:rsidRPr="00C3588D" w:rsidRDefault="00C300E4" w:rsidP="00C3588D">
            <w:pPr>
              <w:ind w:right="-1"/>
              <w:contextualSpacing/>
              <w:jc w:val="both"/>
              <w:rPr>
                <w:sz w:val="18"/>
                <w:szCs w:val="18"/>
              </w:rPr>
            </w:pPr>
            <w:r w:rsidRPr="00C3588D">
              <w:rPr>
                <w:sz w:val="18"/>
                <w:szCs w:val="18"/>
              </w:rPr>
              <w:t>Отлов животных без владельцев, в том числе их транспортировка и передача в приют для животных</w:t>
            </w:r>
          </w:p>
        </w:tc>
        <w:tc>
          <w:tcPr>
            <w:tcW w:w="4701" w:type="dxa"/>
          </w:tcPr>
          <w:p w14:paraId="44C20CA9" w14:textId="77777777" w:rsidR="00C300E4" w:rsidRPr="00C3588D" w:rsidRDefault="00C300E4" w:rsidP="00C3588D">
            <w:pPr>
              <w:ind w:right="-1"/>
              <w:contextualSpacing/>
              <w:jc w:val="both"/>
              <w:rPr>
                <w:sz w:val="18"/>
                <w:szCs w:val="18"/>
              </w:rPr>
            </w:pPr>
            <w:r w:rsidRPr="00C3588D">
              <w:rPr>
                <w:sz w:val="18"/>
                <w:szCs w:val="18"/>
              </w:rPr>
              <w:t>Акт отлова животных без владельцев (Приложение № 2 к Техническому заданию)</w:t>
            </w:r>
          </w:p>
        </w:tc>
      </w:tr>
      <w:tr w:rsidR="00C300E4" w:rsidRPr="00C3588D" w14:paraId="4A642F2A" w14:textId="77777777" w:rsidTr="007B050B">
        <w:tc>
          <w:tcPr>
            <w:tcW w:w="562" w:type="dxa"/>
          </w:tcPr>
          <w:p w14:paraId="54F39ED0" w14:textId="77777777" w:rsidR="00C300E4" w:rsidRPr="00C3588D" w:rsidRDefault="00C300E4" w:rsidP="00C3588D">
            <w:pPr>
              <w:widowControl w:val="0"/>
              <w:ind w:right="-1"/>
              <w:jc w:val="center"/>
              <w:rPr>
                <w:sz w:val="18"/>
                <w:szCs w:val="18"/>
              </w:rPr>
            </w:pPr>
            <w:r w:rsidRPr="00C3588D">
              <w:rPr>
                <w:sz w:val="18"/>
                <w:szCs w:val="18"/>
              </w:rPr>
              <w:t>2.</w:t>
            </w:r>
          </w:p>
        </w:tc>
        <w:tc>
          <w:tcPr>
            <w:tcW w:w="4371" w:type="dxa"/>
          </w:tcPr>
          <w:p w14:paraId="212081BB" w14:textId="77777777" w:rsidR="00C300E4" w:rsidRPr="00C3588D" w:rsidRDefault="00C300E4" w:rsidP="00C3588D">
            <w:pPr>
              <w:ind w:right="-1"/>
              <w:contextualSpacing/>
              <w:jc w:val="both"/>
              <w:rPr>
                <w:sz w:val="18"/>
                <w:szCs w:val="18"/>
              </w:rPr>
            </w:pPr>
            <w:r w:rsidRPr="00C3588D">
              <w:rPr>
                <w:sz w:val="18"/>
                <w:szCs w:val="18"/>
              </w:rPr>
              <w:t>Клинический осмотр животных без владельцев, поступивших в приют для животных</w:t>
            </w:r>
          </w:p>
        </w:tc>
        <w:tc>
          <w:tcPr>
            <w:tcW w:w="4701" w:type="dxa"/>
          </w:tcPr>
          <w:p w14:paraId="771DB98C" w14:textId="77777777" w:rsidR="00C300E4" w:rsidRPr="00C3588D" w:rsidRDefault="00C300E4" w:rsidP="00C3588D">
            <w:pPr>
              <w:ind w:right="-1"/>
              <w:contextualSpacing/>
              <w:jc w:val="both"/>
              <w:rPr>
                <w:sz w:val="18"/>
                <w:szCs w:val="18"/>
              </w:rPr>
            </w:pPr>
            <w:r w:rsidRPr="00C3588D">
              <w:rPr>
                <w:sz w:val="18"/>
                <w:szCs w:val="18"/>
              </w:rPr>
              <w:t>Заключение о клиническом состоянии животного без владельца (Приложение № 3 к Техническому заданию)</w:t>
            </w:r>
          </w:p>
        </w:tc>
      </w:tr>
      <w:tr w:rsidR="00C300E4" w:rsidRPr="00C3588D" w14:paraId="69383EFF" w14:textId="77777777" w:rsidTr="007B050B">
        <w:tc>
          <w:tcPr>
            <w:tcW w:w="562" w:type="dxa"/>
          </w:tcPr>
          <w:p w14:paraId="0072291E" w14:textId="77777777" w:rsidR="00C300E4" w:rsidRPr="00C3588D" w:rsidRDefault="00C300E4" w:rsidP="00C3588D">
            <w:pPr>
              <w:widowControl w:val="0"/>
              <w:ind w:right="-1"/>
              <w:jc w:val="center"/>
              <w:rPr>
                <w:sz w:val="18"/>
                <w:szCs w:val="18"/>
              </w:rPr>
            </w:pPr>
            <w:r w:rsidRPr="00C3588D">
              <w:rPr>
                <w:sz w:val="18"/>
                <w:szCs w:val="18"/>
              </w:rPr>
              <w:t>3.</w:t>
            </w:r>
          </w:p>
        </w:tc>
        <w:tc>
          <w:tcPr>
            <w:tcW w:w="4371" w:type="dxa"/>
          </w:tcPr>
          <w:p w14:paraId="36A0029F" w14:textId="77777777" w:rsidR="00C300E4" w:rsidRPr="00C3588D" w:rsidRDefault="00C300E4" w:rsidP="00C3588D">
            <w:pPr>
              <w:ind w:right="-1"/>
              <w:contextualSpacing/>
              <w:jc w:val="both"/>
              <w:rPr>
                <w:sz w:val="18"/>
                <w:szCs w:val="18"/>
              </w:rPr>
            </w:pPr>
            <w:r w:rsidRPr="00C3588D">
              <w:rPr>
                <w:sz w:val="18"/>
                <w:szCs w:val="18"/>
              </w:rPr>
              <w:t>Вакцинация животных без владельцев против бешенства и иных заболеваний, опасных для человека и животных</w:t>
            </w:r>
          </w:p>
        </w:tc>
        <w:tc>
          <w:tcPr>
            <w:tcW w:w="4701" w:type="dxa"/>
          </w:tcPr>
          <w:p w14:paraId="3391535F" w14:textId="3B578D94" w:rsidR="00C300E4" w:rsidRPr="00C3588D" w:rsidRDefault="00C300E4" w:rsidP="00C3588D">
            <w:pPr>
              <w:ind w:right="-1"/>
              <w:contextualSpacing/>
              <w:jc w:val="both"/>
              <w:rPr>
                <w:sz w:val="18"/>
                <w:szCs w:val="18"/>
              </w:rPr>
            </w:pPr>
            <w:r w:rsidRPr="00C3588D">
              <w:rPr>
                <w:sz w:val="18"/>
                <w:szCs w:val="18"/>
              </w:rPr>
              <w:t>Учетное дело, Реестр животных без владельцев (Приложение № 5 к Техническому заданию)</w:t>
            </w:r>
          </w:p>
        </w:tc>
      </w:tr>
      <w:tr w:rsidR="00C300E4" w:rsidRPr="00C3588D" w14:paraId="02001D72" w14:textId="77777777" w:rsidTr="007B050B">
        <w:tc>
          <w:tcPr>
            <w:tcW w:w="562" w:type="dxa"/>
          </w:tcPr>
          <w:p w14:paraId="2DD5B486" w14:textId="77777777" w:rsidR="00C300E4" w:rsidRPr="00C3588D" w:rsidRDefault="00C300E4" w:rsidP="00C3588D">
            <w:pPr>
              <w:widowControl w:val="0"/>
              <w:ind w:right="-1"/>
              <w:jc w:val="center"/>
              <w:rPr>
                <w:sz w:val="18"/>
                <w:szCs w:val="18"/>
              </w:rPr>
            </w:pPr>
            <w:r w:rsidRPr="00C3588D">
              <w:rPr>
                <w:sz w:val="18"/>
                <w:szCs w:val="18"/>
              </w:rPr>
              <w:t>4.</w:t>
            </w:r>
          </w:p>
        </w:tc>
        <w:tc>
          <w:tcPr>
            <w:tcW w:w="4371" w:type="dxa"/>
          </w:tcPr>
          <w:p w14:paraId="7A7B4421" w14:textId="77777777" w:rsidR="00C300E4" w:rsidRPr="00C3588D" w:rsidRDefault="00C300E4" w:rsidP="00C3588D">
            <w:pPr>
              <w:ind w:right="-1"/>
              <w:contextualSpacing/>
              <w:jc w:val="both"/>
              <w:rPr>
                <w:sz w:val="18"/>
                <w:szCs w:val="18"/>
              </w:rPr>
            </w:pPr>
            <w:r w:rsidRPr="00C3588D">
              <w:rPr>
                <w:sz w:val="18"/>
                <w:szCs w:val="18"/>
              </w:rPr>
              <w:t xml:space="preserve">Содержание животных без владельцев в приюте для животных </w:t>
            </w:r>
          </w:p>
        </w:tc>
        <w:tc>
          <w:tcPr>
            <w:tcW w:w="4701" w:type="dxa"/>
          </w:tcPr>
          <w:p w14:paraId="65F1A2D1" w14:textId="17AA2CE3" w:rsidR="00C300E4" w:rsidRPr="00C3588D" w:rsidRDefault="00C300E4" w:rsidP="00C3588D">
            <w:pPr>
              <w:ind w:right="-1"/>
              <w:contextualSpacing/>
              <w:jc w:val="both"/>
              <w:rPr>
                <w:sz w:val="18"/>
                <w:szCs w:val="18"/>
              </w:rPr>
            </w:pPr>
            <w:r w:rsidRPr="00C3588D">
              <w:rPr>
                <w:sz w:val="18"/>
                <w:szCs w:val="18"/>
              </w:rPr>
              <w:t>Учетное дело, Реестр животных без владельцев (Приложение № 5 к Техническому заданию)</w:t>
            </w:r>
          </w:p>
        </w:tc>
      </w:tr>
      <w:tr w:rsidR="00C300E4" w:rsidRPr="00C3588D" w14:paraId="7127309C" w14:textId="77777777" w:rsidTr="007B050B">
        <w:tc>
          <w:tcPr>
            <w:tcW w:w="562" w:type="dxa"/>
          </w:tcPr>
          <w:p w14:paraId="59765902" w14:textId="77777777" w:rsidR="00C300E4" w:rsidRPr="00C3588D" w:rsidRDefault="00C300E4" w:rsidP="00C3588D">
            <w:pPr>
              <w:widowControl w:val="0"/>
              <w:ind w:right="-1"/>
              <w:jc w:val="center"/>
              <w:rPr>
                <w:sz w:val="18"/>
                <w:szCs w:val="18"/>
              </w:rPr>
            </w:pPr>
            <w:r w:rsidRPr="00C3588D">
              <w:rPr>
                <w:sz w:val="18"/>
                <w:szCs w:val="18"/>
              </w:rPr>
              <w:t>5.</w:t>
            </w:r>
          </w:p>
        </w:tc>
        <w:tc>
          <w:tcPr>
            <w:tcW w:w="4371" w:type="dxa"/>
          </w:tcPr>
          <w:p w14:paraId="2C417D38" w14:textId="77777777" w:rsidR="00C300E4" w:rsidRPr="00C3588D" w:rsidRDefault="00C300E4" w:rsidP="00C3588D">
            <w:pPr>
              <w:ind w:right="-1"/>
              <w:contextualSpacing/>
              <w:jc w:val="both"/>
              <w:rPr>
                <w:sz w:val="18"/>
                <w:szCs w:val="18"/>
              </w:rPr>
            </w:pPr>
            <w:r w:rsidRPr="00C3588D">
              <w:rPr>
                <w:sz w:val="18"/>
                <w:szCs w:val="18"/>
              </w:rPr>
              <w:t>Оказание ветеринарной помощи животным без владельцев, нуждающимся в ветеринарной помощи, включая стоимость ветеринарных препаратов</w:t>
            </w:r>
          </w:p>
        </w:tc>
        <w:tc>
          <w:tcPr>
            <w:tcW w:w="4701" w:type="dxa"/>
          </w:tcPr>
          <w:p w14:paraId="676D8F81" w14:textId="7688D056" w:rsidR="00C300E4" w:rsidRPr="00C3588D" w:rsidRDefault="00C300E4" w:rsidP="00C3588D">
            <w:pPr>
              <w:ind w:right="-1"/>
              <w:contextualSpacing/>
              <w:jc w:val="both"/>
              <w:rPr>
                <w:sz w:val="18"/>
                <w:szCs w:val="18"/>
              </w:rPr>
            </w:pPr>
            <w:r w:rsidRPr="00C3588D">
              <w:rPr>
                <w:sz w:val="18"/>
                <w:szCs w:val="18"/>
              </w:rPr>
              <w:t>Учетное дело, Реестр животных без владельцев (Приложение № 5 к Техническому заданию)</w:t>
            </w:r>
          </w:p>
        </w:tc>
      </w:tr>
      <w:tr w:rsidR="00C300E4" w:rsidRPr="00C3588D" w14:paraId="45A412F9" w14:textId="77777777" w:rsidTr="007B050B">
        <w:tc>
          <w:tcPr>
            <w:tcW w:w="562" w:type="dxa"/>
          </w:tcPr>
          <w:p w14:paraId="0780CE55" w14:textId="77777777" w:rsidR="00C300E4" w:rsidRPr="00C3588D" w:rsidRDefault="00C300E4" w:rsidP="00C3588D">
            <w:pPr>
              <w:widowControl w:val="0"/>
              <w:ind w:right="-1"/>
              <w:jc w:val="center"/>
              <w:rPr>
                <w:sz w:val="18"/>
                <w:szCs w:val="18"/>
              </w:rPr>
            </w:pPr>
            <w:r w:rsidRPr="00C3588D">
              <w:rPr>
                <w:sz w:val="18"/>
                <w:szCs w:val="18"/>
              </w:rPr>
              <w:t>6.</w:t>
            </w:r>
          </w:p>
        </w:tc>
        <w:tc>
          <w:tcPr>
            <w:tcW w:w="4371" w:type="dxa"/>
          </w:tcPr>
          <w:p w14:paraId="73783784" w14:textId="77777777" w:rsidR="00C300E4" w:rsidRPr="00C3588D" w:rsidRDefault="00C300E4" w:rsidP="00C3588D">
            <w:pPr>
              <w:ind w:right="-1"/>
              <w:contextualSpacing/>
              <w:jc w:val="both"/>
              <w:rPr>
                <w:sz w:val="18"/>
                <w:szCs w:val="18"/>
              </w:rPr>
            </w:pPr>
            <w:r w:rsidRPr="00C3588D">
              <w:rPr>
                <w:sz w:val="18"/>
                <w:szCs w:val="18"/>
              </w:rPr>
              <w:t>Стерилизация животных без владельцев (самок), включая стоимость ветеринарных препаратов</w:t>
            </w:r>
          </w:p>
        </w:tc>
        <w:tc>
          <w:tcPr>
            <w:tcW w:w="4701" w:type="dxa"/>
          </w:tcPr>
          <w:p w14:paraId="65F6BC56" w14:textId="0C1086BC" w:rsidR="00C300E4" w:rsidRPr="00C3588D" w:rsidRDefault="00C300E4" w:rsidP="00C3588D">
            <w:pPr>
              <w:ind w:right="-1"/>
              <w:contextualSpacing/>
              <w:jc w:val="both"/>
              <w:rPr>
                <w:sz w:val="18"/>
                <w:szCs w:val="18"/>
              </w:rPr>
            </w:pPr>
            <w:r w:rsidRPr="00C3588D">
              <w:rPr>
                <w:sz w:val="18"/>
                <w:szCs w:val="18"/>
              </w:rPr>
              <w:t>Учетное дело, Реестр животных без владельцев (Приложение № 5 к Техническому заданию)</w:t>
            </w:r>
          </w:p>
        </w:tc>
      </w:tr>
      <w:tr w:rsidR="00C300E4" w:rsidRPr="00C3588D" w14:paraId="0AF6388E" w14:textId="77777777" w:rsidTr="007B050B">
        <w:tc>
          <w:tcPr>
            <w:tcW w:w="562" w:type="dxa"/>
          </w:tcPr>
          <w:p w14:paraId="4278AB3B" w14:textId="77777777" w:rsidR="00C300E4" w:rsidRPr="00C3588D" w:rsidRDefault="00C300E4" w:rsidP="00C3588D">
            <w:pPr>
              <w:widowControl w:val="0"/>
              <w:ind w:right="-1"/>
              <w:jc w:val="center"/>
              <w:rPr>
                <w:sz w:val="18"/>
                <w:szCs w:val="18"/>
              </w:rPr>
            </w:pPr>
            <w:r w:rsidRPr="00C3588D">
              <w:rPr>
                <w:sz w:val="18"/>
                <w:szCs w:val="18"/>
              </w:rPr>
              <w:t>7.</w:t>
            </w:r>
          </w:p>
        </w:tc>
        <w:tc>
          <w:tcPr>
            <w:tcW w:w="4371" w:type="dxa"/>
          </w:tcPr>
          <w:p w14:paraId="2A4DC8EE" w14:textId="77777777" w:rsidR="00C300E4" w:rsidRPr="00C3588D" w:rsidRDefault="00C300E4" w:rsidP="00C3588D">
            <w:pPr>
              <w:ind w:right="-1"/>
              <w:contextualSpacing/>
              <w:jc w:val="both"/>
              <w:rPr>
                <w:sz w:val="18"/>
                <w:szCs w:val="18"/>
              </w:rPr>
            </w:pPr>
            <w:r w:rsidRPr="00C3588D">
              <w:rPr>
                <w:sz w:val="18"/>
                <w:szCs w:val="18"/>
              </w:rPr>
              <w:t>Кастрация животных без владельцев (самцов), включая стоимость ветеринарных препаратов</w:t>
            </w:r>
          </w:p>
        </w:tc>
        <w:tc>
          <w:tcPr>
            <w:tcW w:w="4701" w:type="dxa"/>
          </w:tcPr>
          <w:p w14:paraId="05222BC8" w14:textId="335D5010" w:rsidR="00C300E4" w:rsidRPr="00C3588D" w:rsidRDefault="00C300E4" w:rsidP="00C3588D">
            <w:pPr>
              <w:ind w:right="-1"/>
              <w:contextualSpacing/>
              <w:jc w:val="both"/>
              <w:rPr>
                <w:sz w:val="18"/>
                <w:szCs w:val="18"/>
              </w:rPr>
            </w:pPr>
            <w:r w:rsidRPr="00C3588D">
              <w:rPr>
                <w:sz w:val="18"/>
                <w:szCs w:val="18"/>
              </w:rPr>
              <w:t>Учетное дело, Реестр животных без владельцев (Приложение № 5 к Техническому заданию)</w:t>
            </w:r>
          </w:p>
        </w:tc>
      </w:tr>
      <w:tr w:rsidR="00C300E4" w:rsidRPr="00C3588D" w14:paraId="6511AFF1" w14:textId="77777777" w:rsidTr="007B050B">
        <w:tc>
          <w:tcPr>
            <w:tcW w:w="562" w:type="dxa"/>
          </w:tcPr>
          <w:p w14:paraId="22E44919" w14:textId="77777777" w:rsidR="00C300E4" w:rsidRPr="00C3588D" w:rsidRDefault="00C300E4" w:rsidP="00C3588D">
            <w:pPr>
              <w:widowControl w:val="0"/>
              <w:ind w:right="-1"/>
              <w:jc w:val="center"/>
              <w:rPr>
                <w:sz w:val="18"/>
                <w:szCs w:val="18"/>
              </w:rPr>
            </w:pPr>
            <w:r w:rsidRPr="00C3588D">
              <w:rPr>
                <w:sz w:val="18"/>
                <w:szCs w:val="18"/>
              </w:rPr>
              <w:t>8.</w:t>
            </w:r>
          </w:p>
        </w:tc>
        <w:tc>
          <w:tcPr>
            <w:tcW w:w="4371" w:type="dxa"/>
          </w:tcPr>
          <w:p w14:paraId="2AD50FB0" w14:textId="77777777" w:rsidR="00C300E4" w:rsidRPr="00C3588D" w:rsidRDefault="00C300E4" w:rsidP="00C3588D">
            <w:pPr>
              <w:ind w:right="-1"/>
              <w:contextualSpacing/>
              <w:jc w:val="both"/>
              <w:rPr>
                <w:sz w:val="18"/>
                <w:szCs w:val="18"/>
              </w:rPr>
            </w:pPr>
            <w:r w:rsidRPr="00C3588D">
              <w:rPr>
                <w:sz w:val="18"/>
                <w:szCs w:val="18"/>
              </w:rPr>
              <w:t>Услуга по осуществлению учета животных без владельцев, идентификации посредством вживления микрочипа, включая поиск новых владельцев</w:t>
            </w:r>
          </w:p>
        </w:tc>
        <w:tc>
          <w:tcPr>
            <w:tcW w:w="4701" w:type="dxa"/>
          </w:tcPr>
          <w:p w14:paraId="4AC790FA" w14:textId="436A6B4F" w:rsidR="00C300E4" w:rsidRPr="00C3588D" w:rsidRDefault="00C300E4" w:rsidP="00C3588D">
            <w:pPr>
              <w:ind w:right="-1"/>
              <w:contextualSpacing/>
              <w:jc w:val="both"/>
              <w:rPr>
                <w:sz w:val="18"/>
                <w:szCs w:val="18"/>
              </w:rPr>
            </w:pPr>
            <w:r w:rsidRPr="00C3588D">
              <w:rPr>
                <w:sz w:val="18"/>
                <w:szCs w:val="18"/>
              </w:rPr>
              <w:t>Учетное дело Реестр животных без владельцев (Приложение № 5 к Техническому заданию)</w:t>
            </w:r>
          </w:p>
        </w:tc>
      </w:tr>
      <w:tr w:rsidR="00C300E4" w:rsidRPr="00C3588D" w14:paraId="452AF6D1" w14:textId="77777777" w:rsidTr="007B050B">
        <w:tc>
          <w:tcPr>
            <w:tcW w:w="562" w:type="dxa"/>
          </w:tcPr>
          <w:p w14:paraId="7297AAAE" w14:textId="77777777" w:rsidR="00C300E4" w:rsidRPr="00C3588D" w:rsidRDefault="00C300E4" w:rsidP="00C3588D">
            <w:pPr>
              <w:widowControl w:val="0"/>
              <w:ind w:right="-1"/>
              <w:jc w:val="center"/>
              <w:rPr>
                <w:sz w:val="18"/>
                <w:szCs w:val="18"/>
              </w:rPr>
            </w:pPr>
            <w:r w:rsidRPr="00C3588D">
              <w:rPr>
                <w:sz w:val="18"/>
                <w:szCs w:val="18"/>
              </w:rPr>
              <w:t>9.</w:t>
            </w:r>
          </w:p>
        </w:tc>
        <w:tc>
          <w:tcPr>
            <w:tcW w:w="4371" w:type="dxa"/>
          </w:tcPr>
          <w:p w14:paraId="3F7BD843" w14:textId="77777777" w:rsidR="00C300E4" w:rsidRPr="00C3588D" w:rsidRDefault="00C300E4" w:rsidP="00C3588D">
            <w:pPr>
              <w:ind w:right="-1"/>
              <w:contextualSpacing/>
              <w:jc w:val="both"/>
              <w:rPr>
                <w:sz w:val="18"/>
                <w:szCs w:val="18"/>
              </w:rPr>
            </w:pPr>
            <w:r w:rsidRPr="00C3588D">
              <w:rPr>
                <w:sz w:val="18"/>
                <w:szCs w:val="18"/>
              </w:rPr>
              <w:t xml:space="preserve">Умерщвление (по показаниям) животных без владельцев, включая стоимость ветеринарных препаратов </w:t>
            </w:r>
          </w:p>
        </w:tc>
        <w:tc>
          <w:tcPr>
            <w:tcW w:w="4701" w:type="dxa"/>
          </w:tcPr>
          <w:p w14:paraId="0D245058" w14:textId="6F5C6E9B" w:rsidR="00C300E4" w:rsidRPr="00C3588D" w:rsidRDefault="00C300E4" w:rsidP="00C3588D">
            <w:pPr>
              <w:ind w:right="-1"/>
              <w:contextualSpacing/>
              <w:jc w:val="both"/>
              <w:rPr>
                <w:sz w:val="18"/>
                <w:szCs w:val="18"/>
              </w:rPr>
            </w:pPr>
            <w:r w:rsidRPr="00C3588D">
              <w:rPr>
                <w:sz w:val="18"/>
                <w:szCs w:val="18"/>
              </w:rPr>
              <w:t>Заключение о клиническом состоянии животного без владельца (Приложение № 3 к Техническому заданию), Учетное дело, Реестр животных без владельцев (Приложение № 5 к Техническому заданию)</w:t>
            </w:r>
          </w:p>
        </w:tc>
      </w:tr>
      <w:tr w:rsidR="00C300E4" w:rsidRPr="00C3588D" w14:paraId="61DDC85F" w14:textId="77777777" w:rsidTr="007B050B">
        <w:tc>
          <w:tcPr>
            <w:tcW w:w="562" w:type="dxa"/>
          </w:tcPr>
          <w:p w14:paraId="1C4B8845" w14:textId="77777777" w:rsidR="00C300E4" w:rsidRPr="00C3588D" w:rsidRDefault="00C300E4" w:rsidP="00C3588D">
            <w:pPr>
              <w:widowControl w:val="0"/>
              <w:ind w:right="-1"/>
              <w:jc w:val="center"/>
              <w:rPr>
                <w:sz w:val="18"/>
                <w:szCs w:val="18"/>
              </w:rPr>
            </w:pPr>
            <w:r w:rsidRPr="00C3588D">
              <w:rPr>
                <w:sz w:val="18"/>
                <w:szCs w:val="18"/>
              </w:rPr>
              <w:t>10.</w:t>
            </w:r>
          </w:p>
        </w:tc>
        <w:tc>
          <w:tcPr>
            <w:tcW w:w="4371" w:type="dxa"/>
          </w:tcPr>
          <w:p w14:paraId="18B77877" w14:textId="77777777" w:rsidR="00C300E4" w:rsidRPr="00C3588D" w:rsidRDefault="00C300E4" w:rsidP="00C3588D">
            <w:pPr>
              <w:ind w:right="-1"/>
              <w:contextualSpacing/>
              <w:jc w:val="both"/>
              <w:rPr>
                <w:sz w:val="18"/>
                <w:szCs w:val="18"/>
              </w:rPr>
            </w:pPr>
            <w:r w:rsidRPr="00C3588D">
              <w:rPr>
                <w:sz w:val="18"/>
                <w:szCs w:val="18"/>
              </w:rPr>
              <w:t>Уничтожение трупов животных без владельцев и иных биологических отходов животных без владельцев</w:t>
            </w:r>
          </w:p>
        </w:tc>
        <w:tc>
          <w:tcPr>
            <w:tcW w:w="4701" w:type="dxa"/>
          </w:tcPr>
          <w:p w14:paraId="519525F3" w14:textId="17297DDA" w:rsidR="00C300E4" w:rsidRPr="00C3588D" w:rsidRDefault="00C300E4" w:rsidP="00C3588D">
            <w:pPr>
              <w:ind w:right="-1"/>
              <w:contextualSpacing/>
              <w:jc w:val="both"/>
              <w:rPr>
                <w:sz w:val="18"/>
                <w:szCs w:val="18"/>
              </w:rPr>
            </w:pPr>
            <w:r w:rsidRPr="00C3588D">
              <w:rPr>
                <w:sz w:val="18"/>
                <w:szCs w:val="18"/>
              </w:rPr>
              <w:t>Учетное дело, Реестр животных без владельцев (Приложение № 5 к Техническому заданию)</w:t>
            </w:r>
          </w:p>
        </w:tc>
      </w:tr>
      <w:tr w:rsidR="00C300E4" w:rsidRPr="00C3588D" w14:paraId="646C7405" w14:textId="77777777" w:rsidTr="007B050B">
        <w:tc>
          <w:tcPr>
            <w:tcW w:w="562" w:type="dxa"/>
          </w:tcPr>
          <w:p w14:paraId="145CD056" w14:textId="77777777" w:rsidR="00C300E4" w:rsidRPr="00C3588D" w:rsidRDefault="00C300E4" w:rsidP="00C3588D">
            <w:pPr>
              <w:widowControl w:val="0"/>
              <w:ind w:right="-1"/>
              <w:jc w:val="center"/>
              <w:rPr>
                <w:sz w:val="18"/>
                <w:szCs w:val="18"/>
              </w:rPr>
            </w:pPr>
            <w:r w:rsidRPr="00C3588D">
              <w:rPr>
                <w:sz w:val="18"/>
                <w:szCs w:val="18"/>
              </w:rPr>
              <w:t>11.</w:t>
            </w:r>
          </w:p>
        </w:tc>
        <w:tc>
          <w:tcPr>
            <w:tcW w:w="4371" w:type="dxa"/>
          </w:tcPr>
          <w:p w14:paraId="47B13554" w14:textId="77777777" w:rsidR="00C300E4" w:rsidRPr="00C3588D" w:rsidRDefault="00C300E4" w:rsidP="00C3588D">
            <w:pPr>
              <w:ind w:right="-1"/>
              <w:contextualSpacing/>
              <w:jc w:val="both"/>
              <w:rPr>
                <w:sz w:val="18"/>
                <w:szCs w:val="18"/>
              </w:rPr>
            </w:pPr>
            <w:r w:rsidRPr="00C3588D">
              <w:rPr>
                <w:sz w:val="18"/>
                <w:szCs w:val="18"/>
              </w:rPr>
              <w:t>Содержание животных без владельцев в приютах для животных, проявляющих немотивированную агрессивность, которые не могут быть возвращены на прежние места их обитания</w:t>
            </w:r>
          </w:p>
        </w:tc>
        <w:tc>
          <w:tcPr>
            <w:tcW w:w="4701" w:type="dxa"/>
          </w:tcPr>
          <w:p w14:paraId="7457B94B" w14:textId="77777777" w:rsidR="00C300E4" w:rsidRPr="00C3588D" w:rsidRDefault="00C300E4" w:rsidP="00C3588D">
            <w:pPr>
              <w:ind w:right="-1"/>
              <w:contextualSpacing/>
              <w:jc w:val="both"/>
              <w:rPr>
                <w:sz w:val="18"/>
                <w:szCs w:val="18"/>
              </w:rPr>
            </w:pPr>
            <w:r w:rsidRPr="00C3588D">
              <w:rPr>
                <w:sz w:val="18"/>
                <w:szCs w:val="18"/>
              </w:rPr>
              <w:t>Акт определения немотивированной агрессивности у животного (Приложение № 4 к Техническому заданию)</w:t>
            </w:r>
          </w:p>
        </w:tc>
      </w:tr>
      <w:tr w:rsidR="00C300E4" w:rsidRPr="00C3588D" w14:paraId="19FBAE69" w14:textId="77777777" w:rsidTr="007B050B">
        <w:tc>
          <w:tcPr>
            <w:tcW w:w="562" w:type="dxa"/>
          </w:tcPr>
          <w:p w14:paraId="2FABD4BC" w14:textId="77777777" w:rsidR="00C300E4" w:rsidRPr="00C3588D" w:rsidRDefault="00C300E4" w:rsidP="00C3588D">
            <w:pPr>
              <w:widowControl w:val="0"/>
              <w:ind w:right="-1"/>
              <w:jc w:val="center"/>
              <w:rPr>
                <w:sz w:val="18"/>
                <w:szCs w:val="18"/>
              </w:rPr>
            </w:pPr>
            <w:r w:rsidRPr="00C3588D">
              <w:rPr>
                <w:sz w:val="18"/>
                <w:szCs w:val="18"/>
              </w:rPr>
              <w:t>12.</w:t>
            </w:r>
          </w:p>
        </w:tc>
        <w:tc>
          <w:tcPr>
            <w:tcW w:w="4371" w:type="dxa"/>
          </w:tcPr>
          <w:p w14:paraId="6E0CFFDE" w14:textId="77777777" w:rsidR="00C300E4" w:rsidRPr="00C3588D" w:rsidRDefault="00C300E4" w:rsidP="00C3588D">
            <w:pPr>
              <w:ind w:right="-1"/>
              <w:contextualSpacing/>
              <w:jc w:val="both"/>
              <w:rPr>
                <w:sz w:val="18"/>
                <w:szCs w:val="18"/>
              </w:rPr>
            </w:pPr>
            <w:r w:rsidRPr="00C3588D">
              <w:rPr>
                <w:sz w:val="18"/>
                <w:szCs w:val="18"/>
              </w:rPr>
              <w:t>Маркирование животных без владельцев неснимаемыми и несмываемыми метками</w:t>
            </w:r>
          </w:p>
        </w:tc>
        <w:tc>
          <w:tcPr>
            <w:tcW w:w="4701" w:type="dxa"/>
          </w:tcPr>
          <w:p w14:paraId="03C0E41C" w14:textId="4EA7D2A9" w:rsidR="00C300E4" w:rsidRPr="00C3588D" w:rsidRDefault="00C300E4" w:rsidP="00C3588D">
            <w:pPr>
              <w:ind w:right="-1"/>
              <w:contextualSpacing/>
              <w:jc w:val="both"/>
              <w:rPr>
                <w:sz w:val="18"/>
                <w:szCs w:val="18"/>
              </w:rPr>
            </w:pPr>
            <w:r w:rsidRPr="00C3588D">
              <w:rPr>
                <w:sz w:val="18"/>
                <w:szCs w:val="18"/>
              </w:rPr>
              <w:t>Учетное дело, Реестр животных без владельцев (Приложение № 5 к Техническому заданию)</w:t>
            </w:r>
          </w:p>
        </w:tc>
      </w:tr>
      <w:tr w:rsidR="00C300E4" w:rsidRPr="00C3588D" w14:paraId="540A77DF" w14:textId="77777777" w:rsidTr="007B050B">
        <w:tc>
          <w:tcPr>
            <w:tcW w:w="562" w:type="dxa"/>
          </w:tcPr>
          <w:p w14:paraId="675EBA60" w14:textId="77777777" w:rsidR="00C300E4" w:rsidRPr="00C3588D" w:rsidRDefault="00C300E4" w:rsidP="00C3588D">
            <w:pPr>
              <w:widowControl w:val="0"/>
              <w:ind w:right="-1"/>
              <w:jc w:val="center"/>
              <w:rPr>
                <w:sz w:val="18"/>
                <w:szCs w:val="18"/>
              </w:rPr>
            </w:pPr>
            <w:r w:rsidRPr="00C3588D">
              <w:rPr>
                <w:sz w:val="18"/>
                <w:szCs w:val="18"/>
              </w:rPr>
              <w:t>13.</w:t>
            </w:r>
          </w:p>
        </w:tc>
        <w:tc>
          <w:tcPr>
            <w:tcW w:w="4371" w:type="dxa"/>
          </w:tcPr>
          <w:p w14:paraId="3820D29C" w14:textId="77777777" w:rsidR="00C300E4" w:rsidRPr="00C3588D" w:rsidRDefault="00C300E4" w:rsidP="00C3588D">
            <w:pPr>
              <w:ind w:right="-1"/>
              <w:contextualSpacing/>
              <w:jc w:val="both"/>
              <w:rPr>
                <w:sz w:val="18"/>
                <w:szCs w:val="18"/>
              </w:rPr>
            </w:pPr>
            <w:r w:rsidRPr="00C3588D">
              <w:rPr>
                <w:sz w:val="18"/>
                <w:szCs w:val="18"/>
              </w:rPr>
              <w:t>Транспортировка животных без владельцев в целях возврата на прежние места их обитания (вакцинированных, маркированных, чипированных и стерилизованных животных, не проявляющих немотивированной агрессии)</w:t>
            </w:r>
          </w:p>
        </w:tc>
        <w:tc>
          <w:tcPr>
            <w:tcW w:w="4701" w:type="dxa"/>
          </w:tcPr>
          <w:p w14:paraId="5E3C8D6D" w14:textId="77777777" w:rsidR="00C300E4" w:rsidRPr="00C3588D" w:rsidRDefault="00C300E4" w:rsidP="00C3588D">
            <w:pPr>
              <w:ind w:right="-1"/>
              <w:contextualSpacing/>
              <w:jc w:val="both"/>
              <w:rPr>
                <w:sz w:val="18"/>
                <w:szCs w:val="18"/>
              </w:rPr>
            </w:pPr>
            <w:r w:rsidRPr="00C3588D">
              <w:rPr>
                <w:sz w:val="18"/>
                <w:szCs w:val="18"/>
              </w:rPr>
              <w:t>Акт выбытия животного без владельца Приложение № 6 к Техническому заданию)</w:t>
            </w:r>
          </w:p>
        </w:tc>
      </w:tr>
    </w:tbl>
    <w:p w14:paraId="30A587B8" w14:textId="77777777" w:rsidR="00C300E4" w:rsidRPr="00C3588D" w:rsidRDefault="00C300E4" w:rsidP="00C3588D">
      <w:pPr>
        <w:pBdr>
          <w:top w:val="none" w:sz="4" w:space="0" w:color="000000"/>
          <w:left w:val="none" w:sz="4" w:space="0" w:color="000000"/>
          <w:bottom w:val="none" w:sz="4" w:space="0" w:color="000000"/>
          <w:right w:val="none" w:sz="4" w:space="0" w:color="000000"/>
          <w:between w:val="none" w:sz="4" w:space="0" w:color="000000"/>
        </w:pBdr>
        <w:ind w:right="-1" w:firstLine="709"/>
        <w:jc w:val="both"/>
        <w:rPr>
          <w:sz w:val="18"/>
          <w:szCs w:val="18"/>
        </w:rPr>
      </w:pPr>
    </w:p>
    <w:p w14:paraId="59547249" w14:textId="77777777" w:rsidR="00C300E4" w:rsidRPr="00C3588D" w:rsidRDefault="00C300E4" w:rsidP="00C3588D">
      <w:pPr>
        <w:pBdr>
          <w:top w:val="none" w:sz="4" w:space="0" w:color="000000"/>
          <w:left w:val="none" w:sz="4" w:space="0" w:color="000000"/>
          <w:bottom w:val="none" w:sz="4" w:space="0" w:color="000000"/>
          <w:right w:val="none" w:sz="4" w:space="0" w:color="000000"/>
          <w:between w:val="none" w:sz="4" w:space="0" w:color="000000"/>
        </w:pBdr>
        <w:ind w:right="-1" w:firstLine="709"/>
        <w:jc w:val="both"/>
        <w:rPr>
          <w:sz w:val="18"/>
          <w:szCs w:val="18"/>
        </w:rPr>
      </w:pPr>
      <w:r w:rsidRPr="00C3588D">
        <w:rPr>
          <w:sz w:val="18"/>
          <w:szCs w:val="18"/>
        </w:rPr>
        <w:t>Стороны дополнительно могут приложить к документу о приемке иные документы, которые считаются его неотъемлемой частью.</w:t>
      </w:r>
    </w:p>
    <w:p w14:paraId="17B14F8F" w14:textId="77777777" w:rsidR="00745726" w:rsidRPr="00C3588D" w:rsidRDefault="00745726" w:rsidP="00C3588D">
      <w:pPr>
        <w:widowControl w:val="0"/>
        <w:ind w:right="-1" w:firstLine="567"/>
        <w:jc w:val="both"/>
        <w:rPr>
          <w:bCs/>
          <w:iCs/>
          <w:sz w:val="18"/>
          <w:szCs w:val="18"/>
        </w:rPr>
      </w:pPr>
      <w:r w:rsidRPr="00C3588D">
        <w:rPr>
          <w:iCs/>
          <w:sz w:val="18"/>
          <w:szCs w:val="18"/>
        </w:rPr>
        <w:t>При этом в</w:t>
      </w:r>
      <w:r w:rsidRPr="00C3588D">
        <w:rPr>
          <w:bCs/>
          <w:iCs/>
          <w:sz w:val="18"/>
          <w:szCs w:val="18"/>
        </w:rPr>
        <w:t xml:space="preserve">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r w:rsidRPr="00C3588D">
        <w:rPr>
          <w:iCs/>
          <w:sz w:val="18"/>
          <w:szCs w:val="18"/>
        </w:rPr>
        <w:t>пунктом 1 части 13 статьи 94</w:t>
      </w:r>
      <w:r w:rsidR="00A60CD7" w:rsidRPr="00C3588D">
        <w:rPr>
          <w:iCs/>
          <w:sz w:val="18"/>
          <w:szCs w:val="18"/>
        </w:rPr>
        <w:t xml:space="preserve"> Федерального закона №</w:t>
      </w:r>
      <w:r w:rsidR="006F616A" w:rsidRPr="00C3588D">
        <w:rPr>
          <w:iCs/>
          <w:sz w:val="18"/>
          <w:szCs w:val="18"/>
        </w:rPr>
        <w:t> </w:t>
      </w:r>
      <w:r w:rsidR="00A60CD7" w:rsidRPr="00C3588D">
        <w:rPr>
          <w:iCs/>
          <w:sz w:val="18"/>
          <w:szCs w:val="18"/>
        </w:rPr>
        <w:t>44-ФЗ</w:t>
      </w:r>
      <w:r w:rsidRPr="00C3588D">
        <w:rPr>
          <w:bCs/>
          <w:iCs/>
          <w:sz w:val="18"/>
          <w:szCs w:val="18"/>
        </w:rPr>
        <w:t xml:space="preserve"> информация, содержащаяся в документе о приемке.</w:t>
      </w:r>
    </w:p>
    <w:p w14:paraId="0845F027" w14:textId="77777777" w:rsidR="00745726" w:rsidRPr="00C3588D" w:rsidRDefault="00745726" w:rsidP="00C3588D">
      <w:pPr>
        <w:widowControl w:val="0"/>
        <w:ind w:right="-1" w:firstLine="567"/>
        <w:jc w:val="both"/>
        <w:rPr>
          <w:sz w:val="18"/>
          <w:szCs w:val="18"/>
        </w:rPr>
      </w:pPr>
      <w:r w:rsidRPr="00C3588D">
        <w:rPr>
          <w:sz w:val="18"/>
          <w:szCs w:val="18"/>
        </w:rPr>
        <w:t>Датой поступления Заказчику документа о приемке считается дата его размещения в единой информационной системе в соответствии с часовой зоной, в которой расположен Заказчик.</w:t>
      </w:r>
    </w:p>
    <w:p w14:paraId="7E1ABB6A" w14:textId="77777777" w:rsidR="00F31ACD" w:rsidRPr="00C3588D" w:rsidRDefault="00F31ACD" w:rsidP="00C3588D">
      <w:pPr>
        <w:widowControl w:val="0"/>
        <w:ind w:right="-1" w:firstLine="567"/>
        <w:jc w:val="both"/>
        <w:rPr>
          <w:sz w:val="18"/>
          <w:szCs w:val="18"/>
        </w:rPr>
      </w:pPr>
      <w:r w:rsidRPr="00C3588D">
        <w:rPr>
          <w:sz w:val="18"/>
          <w:szCs w:val="18"/>
        </w:rPr>
        <w:t>4.4. Для приемки результатов исполнения Контракта может создаваться приемочная комиссия, которая состоит не менее чем из пяти человек. В случае создания приемочной комиссии приемка результата исполнения Контракта осуществляется приемочной комиссией и утверждается Заказчиком.</w:t>
      </w:r>
    </w:p>
    <w:p w14:paraId="6294DB00" w14:textId="77777777" w:rsidR="00F31ACD" w:rsidRPr="00C3588D" w:rsidRDefault="00F31ACD" w:rsidP="00C3588D">
      <w:pPr>
        <w:widowControl w:val="0"/>
        <w:ind w:right="-1" w:firstLine="567"/>
        <w:jc w:val="both"/>
        <w:rPr>
          <w:sz w:val="18"/>
          <w:szCs w:val="18"/>
        </w:rPr>
      </w:pPr>
      <w:r w:rsidRPr="00C3588D">
        <w:rPr>
          <w:sz w:val="18"/>
          <w:szCs w:val="18"/>
        </w:rPr>
        <w:t xml:space="preserve">4.5. Для проверки представленных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между Заказчиком и экспертом, экспертной организацией в соответствии с </w:t>
      </w:r>
      <w:r w:rsidR="00AF0A5D" w:rsidRPr="00C3588D">
        <w:rPr>
          <w:sz w:val="18"/>
          <w:szCs w:val="18"/>
        </w:rPr>
        <w:t>Федеральным законом №44-ФЗ</w:t>
      </w:r>
      <w:r w:rsidRPr="00C3588D">
        <w:rPr>
          <w:sz w:val="18"/>
          <w:szCs w:val="18"/>
        </w:rPr>
        <w:t>.</w:t>
      </w:r>
    </w:p>
    <w:p w14:paraId="03A274D5" w14:textId="77777777" w:rsidR="00F31ACD" w:rsidRPr="00C3588D" w:rsidRDefault="00F31ACD" w:rsidP="00C3588D">
      <w:pPr>
        <w:widowControl w:val="0"/>
        <w:ind w:right="-1" w:firstLine="567"/>
        <w:jc w:val="both"/>
        <w:rPr>
          <w:bCs/>
          <w:iCs/>
          <w:sz w:val="18"/>
          <w:szCs w:val="18"/>
        </w:rPr>
      </w:pPr>
      <w:r w:rsidRPr="00C3588D">
        <w:rPr>
          <w:bCs/>
          <w:iCs/>
          <w:sz w:val="18"/>
          <w:szCs w:val="18"/>
        </w:rPr>
        <w:t>Отраженные в заключении по результатам указанной экспертизы предложения экспертов, экспертных организаций, привлеченных для ее проведения, учитываются при принятии решения о приемке или об отказе в приемке оказанных Услуг, результатов отдельного этапа исполнения Контракта.</w:t>
      </w:r>
    </w:p>
    <w:p w14:paraId="0A68BD17" w14:textId="77777777" w:rsidR="00F31ACD" w:rsidRPr="00C3588D" w:rsidRDefault="00F31ACD" w:rsidP="00C3588D">
      <w:pPr>
        <w:widowControl w:val="0"/>
        <w:ind w:right="-1" w:firstLine="567"/>
        <w:jc w:val="both"/>
        <w:rPr>
          <w:sz w:val="18"/>
          <w:szCs w:val="18"/>
        </w:rPr>
      </w:pPr>
      <w:r w:rsidRPr="00C3588D">
        <w:rPr>
          <w:sz w:val="18"/>
          <w:szCs w:val="18"/>
        </w:rPr>
        <w:t xml:space="preserve"> 4.6. В течение</w:t>
      </w:r>
      <w:r w:rsidR="009251D1" w:rsidRPr="00C3588D">
        <w:rPr>
          <w:sz w:val="18"/>
          <w:szCs w:val="18"/>
        </w:rPr>
        <w:t xml:space="preserve"> 10</w:t>
      </w:r>
      <w:r w:rsidRPr="00C3588D">
        <w:rPr>
          <w:sz w:val="18"/>
          <w:szCs w:val="18"/>
        </w:rPr>
        <w:t xml:space="preserve"> </w:t>
      </w:r>
      <w:r w:rsidR="005B1EE7" w:rsidRPr="00C3588D">
        <w:rPr>
          <w:sz w:val="18"/>
          <w:szCs w:val="18"/>
        </w:rPr>
        <w:t xml:space="preserve">(десяти) </w:t>
      </w:r>
      <w:r w:rsidRPr="00C3588D">
        <w:rPr>
          <w:sz w:val="18"/>
          <w:szCs w:val="18"/>
        </w:rPr>
        <w:t xml:space="preserve">рабочих дней следующих за днем поступления документа о приемке в соответствии с </w:t>
      </w:r>
      <w:r w:rsidRPr="00C3588D">
        <w:rPr>
          <w:sz w:val="18"/>
          <w:szCs w:val="18"/>
        </w:rPr>
        <w:lastRenderedPageBreak/>
        <w:t xml:space="preserve">пунктом 3 части 13 статьи 94 Федерального закона № 44-ФЗ, пунктом 4.3 Контракта Заказчик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либо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5B1EE7" w:rsidRPr="00C3588D">
        <w:rPr>
          <w:sz w:val="18"/>
          <w:szCs w:val="18"/>
        </w:rPr>
        <w:t>З</w:t>
      </w:r>
      <w:r w:rsidRPr="00C3588D">
        <w:rPr>
          <w:sz w:val="18"/>
          <w:szCs w:val="18"/>
        </w:rPr>
        <w:t>аказчика, и размеща</w:t>
      </w:r>
      <w:r w:rsidR="005B1EE7" w:rsidRPr="00C3588D">
        <w:rPr>
          <w:sz w:val="18"/>
          <w:szCs w:val="18"/>
        </w:rPr>
        <w:t>ю</w:t>
      </w:r>
      <w:r w:rsidRPr="00C3588D">
        <w:rPr>
          <w:sz w:val="18"/>
          <w:szCs w:val="18"/>
        </w:rPr>
        <w:t>т в единой информационной системе мотивированный отказ от подписания документа о приемке с указанием причин такого отказа.</w:t>
      </w:r>
    </w:p>
    <w:p w14:paraId="6F2AC730" w14:textId="77777777" w:rsidR="00F31ACD" w:rsidRPr="00C3588D" w:rsidRDefault="00F31ACD" w:rsidP="00C3588D">
      <w:pPr>
        <w:widowControl w:val="0"/>
        <w:ind w:right="-1" w:firstLine="567"/>
        <w:jc w:val="both"/>
        <w:rPr>
          <w:sz w:val="18"/>
          <w:szCs w:val="18"/>
        </w:rPr>
      </w:pPr>
      <w:r w:rsidRPr="00C3588D">
        <w:rPr>
          <w:sz w:val="18"/>
          <w:szCs w:val="18"/>
        </w:rPr>
        <w:t xml:space="preserve">В случае создания приемочной комиссии в соответствии с частью 6 статьи 94 Федерального закона № 44-ФЗ подписание документа о приемке, формирование, подписание мотивированного отказа и размещение их в единой информационной системе осуществляется членами приемочной комиссии, Заказчиком в порядке, предусмотренном подпунктами «а» и «б» пункта 5 части 13 статьи 94 </w:t>
      </w:r>
      <w:r w:rsidR="005A17AF" w:rsidRPr="00C3588D">
        <w:rPr>
          <w:sz w:val="18"/>
          <w:szCs w:val="18"/>
        </w:rPr>
        <w:t>Федерального закона № 44-ФЗ</w:t>
      </w:r>
      <w:r w:rsidRPr="00C3588D">
        <w:rPr>
          <w:sz w:val="18"/>
          <w:szCs w:val="18"/>
        </w:rPr>
        <w:t xml:space="preserve">, в течение </w:t>
      </w:r>
      <w:r w:rsidR="005B1EE7" w:rsidRPr="00C3588D">
        <w:rPr>
          <w:sz w:val="18"/>
          <w:szCs w:val="18"/>
        </w:rPr>
        <w:t xml:space="preserve">10 (десяти) </w:t>
      </w:r>
      <w:r w:rsidRPr="00C3588D">
        <w:rPr>
          <w:sz w:val="18"/>
          <w:szCs w:val="18"/>
        </w:rPr>
        <w:t xml:space="preserve">рабочих дней следующих за днем поступления документа о приемке в соответствии с пунктом 3 части 13 статьи 94 </w:t>
      </w:r>
      <w:r w:rsidR="005A17AF" w:rsidRPr="00C3588D">
        <w:rPr>
          <w:sz w:val="18"/>
          <w:szCs w:val="18"/>
        </w:rPr>
        <w:t>Федерального закона № 44-ФЗ</w:t>
      </w:r>
      <w:r w:rsidRPr="00C3588D">
        <w:rPr>
          <w:sz w:val="18"/>
          <w:szCs w:val="18"/>
        </w:rPr>
        <w:t>.</w:t>
      </w:r>
    </w:p>
    <w:p w14:paraId="5728603E" w14:textId="77777777" w:rsidR="00F31ACD" w:rsidRPr="00C3588D" w:rsidRDefault="00F31ACD" w:rsidP="00C3588D">
      <w:pPr>
        <w:widowControl w:val="0"/>
        <w:ind w:right="-1" w:firstLine="567"/>
        <w:jc w:val="both"/>
        <w:rPr>
          <w:sz w:val="18"/>
          <w:szCs w:val="18"/>
        </w:rPr>
      </w:pPr>
      <w:r w:rsidRPr="00C3588D">
        <w:rPr>
          <w:sz w:val="18"/>
          <w:szCs w:val="18"/>
        </w:rPr>
        <w:t xml:space="preserve">Датой поступления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Исполнитель. </w:t>
      </w:r>
    </w:p>
    <w:p w14:paraId="43010244" w14:textId="77777777" w:rsidR="0058006F" w:rsidRPr="00C3588D" w:rsidRDefault="005A17AF" w:rsidP="00C3588D">
      <w:pPr>
        <w:widowControl w:val="0"/>
        <w:ind w:right="-1" w:firstLine="567"/>
        <w:jc w:val="both"/>
        <w:rPr>
          <w:sz w:val="18"/>
          <w:szCs w:val="18"/>
        </w:rPr>
      </w:pPr>
      <w:r w:rsidRPr="00C3588D">
        <w:rPr>
          <w:sz w:val="18"/>
          <w:szCs w:val="18"/>
        </w:rPr>
        <w:t xml:space="preserve">4.7. </w:t>
      </w:r>
      <w:r w:rsidR="0058006F" w:rsidRPr="00C3588D">
        <w:rPr>
          <w:sz w:val="18"/>
          <w:szCs w:val="18"/>
        </w:rPr>
        <w:t>При проведении Заказчиком экспертизы с привлечением экспертов, экспертных организаций срок, установленный в пункте 4.6 Контракта, продлевается на срок проведения такой экспертизы, при этом общий срок приемки Заказчиком результатов исполнения обязательств по Контракту не должен превышать 20 рабочих дней, следующих за днем поступления документа о приемке от Исполнителя.</w:t>
      </w:r>
    </w:p>
    <w:p w14:paraId="18C0B915" w14:textId="77777777" w:rsidR="0058006F" w:rsidRPr="00C3588D" w:rsidRDefault="0058006F" w:rsidP="00C3588D">
      <w:pPr>
        <w:widowControl w:val="0"/>
        <w:ind w:right="-1" w:firstLine="567"/>
        <w:jc w:val="both"/>
        <w:rPr>
          <w:sz w:val="18"/>
          <w:szCs w:val="18"/>
        </w:rPr>
      </w:pPr>
      <w:r w:rsidRPr="00C3588D">
        <w:rPr>
          <w:sz w:val="18"/>
          <w:szCs w:val="18"/>
        </w:rPr>
        <w:t>4.8. В случае получения от Заказчика запроса о предоставлении разъяснений в отношении результатов оказанных Услуг, или мотивированного отказа от принятия результатов оказанных Услуг Исполнитель в течение 2 (двух) рабочих дней обязан предоставить Заказчику запрашиваемые разъяснения в отношении оказанных Услуг или в срок, установленный в мотивированном отказе от принятия результатов оказанных Услуг, устранить полученные от Заказчика замечания, недостатки.</w:t>
      </w:r>
    </w:p>
    <w:p w14:paraId="34890DF5" w14:textId="77777777" w:rsidR="0058006F" w:rsidRPr="00C3588D" w:rsidRDefault="0058006F" w:rsidP="00C3588D">
      <w:pPr>
        <w:widowControl w:val="0"/>
        <w:ind w:right="-1" w:firstLine="567"/>
        <w:jc w:val="both"/>
        <w:rPr>
          <w:sz w:val="18"/>
          <w:szCs w:val="18"/>
        </w:rPr>
      </w:pPr>
      <w:r w:rsidRPr="00C3588D">
        <w:rPr>
          <w:sz w:val="18"/>
          <w:szCs w:val="18"/>
        </w:rPr>
        <w:t xml:space="preserve">4.9. Датой исполнения Исполнителем обязательств по оказанию Услуг является дата размещения в единой информационной системе документа о приемке, подписанного Заказчиком в соответствии с частью 13 </w:t>
      </w:r>
      <w:r w:rsidRPr="00C3588D">
        <w:rPr>
          <w:iCs/>
          <w:sz w:val="18"/>
          <w:szCs w:val="18"/>
        </w:rPr>
        <w:t>статьи 94 Федерального закона № 44-ФЗ</w:t>
      </w:r>
      <w:r w:rsidRPr="00C3588D">
        <w:rPr>
          <w:sz w:val="18"/>
          <w:szCs w:val="18"/>
        </w:rPr>
        <w:t xml:space="preserve">. </w:t>
      </w:r>
    </w:p>
    <w:p w14:paraId="08E933BE" w14:textId="77777777" w:rsidR="006F616A" w:rsidRPr="00C3588D" w:rsidRDefault="006F616A" w:rsidP="00C3588D">
      <w:pPr>
        <w:widowControl w:val="0"/>
        <w:ind w:right="-1" w:firstLine="567"/>
        <w:jc w:val="both"/>
        <w:rPr>
          <w:sz w:val="18"/>
          <w:szCs w:val="18"/>
        </w:rPr>
      </w:pPr>
    </w:p>
    <w:p w14:paraId="7572BB4A" w14:textId="77777777" w:rsidR="00220889" w:rsidRPr="00C3588D" w:rsidRDefault="000A1FD0" w:rsidP="00C3588D">
      <w:pPr>
        <w:tabs>
          <w:tab w:val="left" w:pos="360"/>
          <w:tab w:val="left" w:pos="540"/>
        </w:tabs>
        <w:ind w:right="-1" w:firstLine="567"/>
        <w:jc w:val="center"/>
        <w:rPr>
          <w:b/>
          <w:sz w:val="18"/>
          <w:szCs w:val="18"/>
        </w:rPr>
      </w:pPr>
      <w:r w:rsidRPr="00C3588D">
        <w:rPr>
          <w:b/>
          <w:sz w:val="18"/>
          <w:szCs w:val="18"/>
        </w:rPr>
        <w:t>Статья</w:t>
      </w:r>
      <w:r w:rsidR="00220889" w:rsidRPr="00C3588D">
        <w:rPr>
          <w:b/>
          <w:sz w:val="18"/>
          <w:szCs w:val="18"/>
        </w:rPr>
        <w:t xml:space="preserve"> 5. Права и обязанности Сторон</w:t>
      </w:r>
    </w:p>
    <w:p w14:paraId="4D87F9B9" w14:textId="77777777" w:rsidR="002C510B" w:rsidRPr="00C3588D" w:rsidRDefault="002C510B" w:rsidP="00C3588D">
      <w:pPr>
        <w:tabs>
          <w:tab w:val="left" w:pos="360"/>
          <w:tab w:val="left" w:pos="540"/>
        </w:tabs>
        <w:ind w:right="-1" w:firstLine="567"/>
        <w:jc w:val="both"/>
        <w:rPr>
          <w:b/>
          <w:sz w:val="18"/>
          <w:szCs w:val="18"/>
        </w:rPr>
      </w:pPr>
      <w:r w:rsidRPr="00C3588D">
        <w:rPr>
          <w:b/>
          <w:sz w:val="18"/>
          <w:szCs w:val="18"/>
        </w:rPr>
        <w:t>5.1. Заказчик вправе пользоваться правами, предусмотренными законодательством Российской Федерации, а также вправе:</w:t>
      </w:r>
    </w:p>
    <w:p w14:paraId="74840126" w14:textId="77777777" w:rsidR="002C510B" w:rsidRPr="00C3588D" w:rsidRDefault="002C510B" w:rsidP="00C3588D">
      <w:pPr>
        <w:tabs>
          <w:tab w:val="left" w:pos="360"/>
          <w:tab w:val="left" w:pos="540"/>
        </w:tabs>
        <w:ind w:right="-1" w:firstLine="567"/>
        <w:jc w:val="both"/>
        <w:rPr>
          <w:sz w:val="18"/>
          <w:szCs w:val="18"/>
        </w:rPr>
      </w:pPr>
      <w:r w:rsidRPr="00C3588D">
        <w:rPr>
          <w:sz w:val="18"/>
          <w:szCs w:val="18"/>
        </w:rPr>
        <w:t>5.1.1. 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14:paraId="072D11EF" w14:textId="0515EECC" w:rsidR="002C510B" w:rsidRPr="00C3588D" w:rsidRDefault="002C510B" w:rsidP="00C3588D">
      <w:pPr>
        <w:tabs>
          <w:tab w:val="left" w:pos="360"/>
          <w:tab w:val="left" w:pos="540"/>
        </w:tabs>
        <w:ind w:right="-1" w:firstLine="567"/>
        <w:jc w:val="both"/>
        <w:rPr>
          <w:iCs/>
          <w:sz w:val="18"/>
          <w:szCs w:val="18"/>
        </w:rPr>
      </w:pPr>
      <w:r w:rsidRPr="00C3588D">
        <w:rPr>
          <w:iCs/>
          <w:sz w:val="18"/>
          <w:szCs w:val="18"/>
        </w:rPr>
        <w:t>5.1.2. Требовать от Исполнителя представления надлежащим образом оформленных документов, предусмотренных пункт</w:t>
      </w:r>
      <w:r w:rsidR="007E5766" w:rsidRPr="00C3588D">
        <w:rPr>
          <w:iCs/>
          <w:sz w:val="18"/>
          <w:szCs w:val="18"/>
        </w:rPr>
        <w:t>ом</w:t>
      </w:r>
      <w:r w:rsidRPr="00C3588D">
        <w:rPr>
          <w:iCs/>
          <w:sz w:val="18"/>
          <w:szCs w:val="18"/>
        </w:rPr>
        <w:t xml:space="preserve"> 4.3 Контракта и подтверждающих исполнение обязательств в соответствии с Контрактом</w:t>
      </w:r>
      <w:r w:rsidR="007E5766" w:rsidRPr="00C3588D">
        <w:rPr>
          <w:iCs/>
          <w:sz w:val="18"/>
          <w:szCs w:val="18"/>
        </w:rPr>
        <w:t>.</w:t>
      </w:r>
      <w:r w:rsidR="00486EA1" w:rsidRPr="00C3588D">
        <w:rPr>
          <w:iCs/>
          <w:sz w:val="18"/>
          <w:szCs w:val="18"/>
        </w:rPr>
        <w:t xml:space="preserve"> </w:t>
      </w:r>
    </w:p>
    <w:p w14:paraId="6715AC81" w14:textId="77777777" w:rsidR="00486EA1" w:rsidRPr="00C3588D" w:rsidRDefault="00486EA1" w:rsidP="00C3588D">
      <w:pPr>
        <w:tabs>
          <w:tab w:val="left" w:pos="360"/>
          <w:tab w:val="left" w:pos="540"/>
        </w:tabs>
        <w:ind w:right="-1" w:firstLine="567"/>
        <w:jc w:val="both"/>
        <w:rPr>
          <w:sz w:val="18"/>
          <w:szCs w:val="18"/>
        </w:rPr>
      </w:pPr>
      <w:r w:rsidRPr="00C3588D">
        <w:rPr>
          <w:sz w:val="18"/>
          <w:szCs w:val="18"/>
        </w:rPr>
        <w:t>5.1.3. Запрашивать у Исполнителя информацию о ходе оказываемых Услуг по Контракту.</w:t>
      </w:r>
    </w:p>
    <w:p w14:paraId="4587B0EC" w14:textId="77777777" w:rsidR="00486EA1" w:rsidRPr="00C3588D" w:rsidRDefault="00486EA1" w:rsidP="00C3588D">
      <w:pPr>
        <w:tabs>
          <w:tab w:val="left" w:pos="360"/>
          <w:tab w:val="left" w:pos="540"/>
        </w:tabs>
        <w:ind w:right="-1" w:firstLine="567"/>
        <w:jc w:val="both"/>
        <w:rPr>
          <w:sz w:val="18"/>
          <w:szCs w:val="18"/>
        </w:rPr>
      </w:pPr>
      <w:r w:rsidRPr="00C3588D">
        <w:rPr>
          <w:sz w:val="18"/>
          <w:szCs w:val="18"/>
        </w:rPr>
        <w:t>5.1.4. Осуществлять контроль за качеством, порядком и сроками оказания Услуг по Контракту.</w:t>
      </w:r>
    </w:p>
    <w:p w14:paraId="019B2255" w14:textId="77777777" w:rsidR="00486EA1" w:rsidRPr="00C3588D" w:rsidRDefault="00486EA1" w:rsidP="00C3588D">
      <w:pPr>
        <w:tabs>
          <w:tab w:val="left" w:pos="360"/>
          <w:tab w:val="left" w:pos="540"/>
        </w:tabs>
        <w:ind w:right="-1" w:firstLine="567"/>
        <w:jc w:val="both"/>
        <w:rPr>
          <w:sz w:val="18"/>
          <w:szCs w:val="18"/>
        </w:rPr>
      </w:pPr>
      <w:r w:rsidRPr="00C3588D">
        <w:rPr>
          <w:sz w:val="18"/>
          <w:szCs w:val="18"/>
        </w:rPr>
        <w:t>5.1.5. Отказаться от приемки результата Услуг в случаях, предусмотренных Контрактом и законодательством Российской Федерации, в том числе в случае обнаружения неустранимых недостатков.</w:t>
      </w:r>
    </w:p>
    <w:p w14:paraId="3780CD21" w14:textId="77777777" w:rsidR="00A00DF2" w:rsidRPr="00C3588D" w:rsidRDefault="00486EA1" w:rsidP="00C3588D">
      <w:pPr>
        <w:tabs>
          <w:tab w:val="left" w:pos="360"/>
          <w:tab w:val="left" w:pos="540"/>
        </w:tabs>
        <w:ind w:right="-1" w:firstLine="567"/>
        <w:jc w:val="both"/>
        <w:rPr>
          <w:sz w:val="18"/>
          <w:szCs w:val="18"/>
        </w:rPr>
      </w:pPr>
      <w:r w:rsidRPr="00C3588D">
        <w:rPr>
          <w:sz w:val="18"/>
          <w:szCs w:val="18"/>
        </w:rPr>
        <w:t>5.1.6. Привлекать экспертов, экспертные организации для проверки соответствия качества оказанных Услуг требованиям, установленным Контрактом.</w:t>
      </w:r>
    </w:p>
    <w:p w14:paraId="634A31F2" w14:textId="77777777" w:rsidR="00486EA1" w:rsidRPr="00C3588D" w:rsidRDefault="00486EA1" w:rsidP="00C3588D">
      <w:pPr>
        <w:tabs>
          <w:tab w:val="left" w:pos="360"/>
          <w:tab w:val="left" w:pos="540"/>
        </w:tabs>
        <w:ind w:right="-1" w:firstLine="567"/>
        <w:jc w:val="both"/>
        <w:rPr>
          <w:b/>
          <w:sz w:val="18"/>
          <w:szCs w:val="18"/>
        </w:rPr>
      </w:pPr>
      <w:r w:rsidRPr="00C3588D">
        <w:rPr>
          <w:b/>
          <w:sz w:val="18"/>
          <w:szCs w:val="18"/>
        </w:rPr>
        <w:t>5.2. Заказчик исполняет обязанности, предусмотренные законодательством Российской Федерации, а также обязан:</w:t>
      </w:r>
    </w:p>
    <w:p w14:paraId="306AF6BE" w14:textId="77777777" w:rsidR="00486EA1" w:rsidRPr="00C3588D" w:rsidRDefault="00486EA1" w:rsidP="00C3588D">
      <w:pPr>
        <w:tabs>
          <w:tab w:val="left" w:pos="360"/>
          <w:tab w:val="left" w:pos="540"/>
        </w:tabs>
        <w:ind w:right="-1" w:firstLine="567"/>
        <w:jc w:val="both"/>
        <w:rPr>
          <w:sz w:val="18"/>
          <w:szCs w:val="18"/>
        </w:rPr>
      </w:pPr>
      <w:r w:rsidRPr="00C3588D">
        <w:rPr>
          <w:sz w:val="18"/>
          <w:szCs w:val="18"/>
        </w:rPr>
        <w:t>5.2.1. Обеспечить своевременную приемку оказанных Услуг и провести экспертизу для проверки представленных Исполнителем результатов оказанных Услуг, предусмотренных Контрактом, в части их соответствия условиям Контракта.</w:t>
      </w:r>
    </w:p>
    <w:p w14:paraId="1288AB19" w14:textId="77777777" w:rsidR="00486EA1" w:rsidRPr="00C3588D" w:rsidRDefault="00486EA1" w:rsidP="00C3588D">
      <w:pPr>
        <w:tabs>
          <w:tab w:val="left" w:pos="360"/>
          <w:tab w:val="left" w:pos="540"/>
        </w:tabs>
        <w:ind w:right="-1" w:firstLine="567"/>
        <w:jc w:val="both"/>
        <w:rPr>
          <w:sz w:val="18"/>
          <w:szCs w:val="18"/>
        </w:rPr>
      </w:pPr>
      <w:r w:rsidRPr="00C3588D">
        <w:rPr>
          <w:sz w:val="18"/>
          <w:szCs w:val="18"/>
        </w:rPr>
        <w:t>5.2.2.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14:paraId="201889EB" w14:textId="77777777" w:rsidR="00486EA1" w:rsidRPr="00C3588D" w:rsidRDefault="00486EA1" w:rsidP="00C3588D">
      <w:pPr>
        <w:tabs>
          <w:tab w:val="left" w:pos="360"/>
          <w:tab w:val="left" w:pos="540"/>
        </w:tabs>
        <w:ind w:right="-1" w:firstLine="567"/>
        <w:jc w:val="both"/>
        <w:rPr>
          <w:sz w:val="18"/>
          <w:szCs w:val="18"/>
        </w:rPr>
      </w:pPr>
      <w:r w:rsidRPr="00C3588D">
        <w:rPr>
          <w:sz w:val="18"/>
          <w:szCs w:val="18"/>
        </w:rPr>
        <w:t>5.2.3. Своевременно принять и оплатить надлежащим образом оказанные Услуги в соответствии с Контрактом.</w:t>
      </w:r>
    </w:p>
    <w:p w14:paraId="686FB9CF" w14:textId="77777777" w:rsidR="00486EA1" w:rsidRPr="00C3588D" w:rsidRDefault="00486EA1" w:rsidP="00C3588D">
      <w:pPr>
        <w:tabs>
          <w:tab w:val="left" w:pos="360"/>
          <w:tab w:val="left" w:pos="540"/>
        </w:tabs>
        <w:ind w:right="-1" w:firstLine="567"/>
        <w:jc w:val="both"/>
        <w:rPr>
          <w:sz w:val="18"/>
          <w:szCs w:val="18"/>
        </w:rPr>
      </w:pPr>
      <w:r w:rsidRPr="00C3588D">
        <w:rPr>
          <w:sz w:val="18"/>
          <w:szCs w:val="18"/>
        </w:rPr>
        <w:t>5.2.4. При получении от Исполнителя уведомления о приостановлении оказания Услуг в случае, указанном в подпункте 5.4.5 Контракта, рассмотреть вопрос о целесообразности и порядке продолжения оказания Услуг.</w:t>
      </w:r>
    </w:p>
    <w:p w14:paraId="2138384E" w14:textId="77777777" w:rsidR="00486EA1" w:rsidRPr="00C3588D" w:rsidRDefault="00486EA1" w:rsidP="00C3588D">
      <w:pPr>
        <w:tabs>
          <w:tab w:val="left" w:pos="360"/>
          <w:tab w:val="left" w:pos="540"/>
        </w:tabs>
        <w:ind w:right="-1" w:firstLine="567"/>
        <w:jc w:val="both"/>
        <w:rPr>
          <w:sz w:val="18"/>
          <w:szCs w:val="18"/>
        </w:rPr>
      </w:pPr>
      <w:r w:rsidRPr="00C3588D">
        <w:rPr>
          <w:sz w:val="18"/>
          <w:szCs w:val="18"/>
        </w:rPr>
        <w:t xml:space="preserve">5.2.5. Не позднее </w:t>
      </w:r>
      <w:r w:rsidR="00C93F9D" w:rsidRPr="00C3588D">
        <w:rPr>
          <w:sz w:val="18"/>
          <w:szCs w:val="18"/>
        </w:rPr>
        <w:t>3</w:t>
      </w:r>
      <w:r w:rsidRPr="00C3588D">
        <w:rPr>
          <w:sz w:val="18"/>
          <w:szCs w:val="18"/>
        </w:rPr>
        <w:t xml:space="preserve"> (</w:t>
      </w:r>
      <w:r w:rsidR="00C93F9D" w:rsidRPr="00C3588D">
        <w:rPr>
          <w:sz w:val="18"/>
          <w:szCs w:val="18"/>
        </w:rPr>
        <w:t>трёх</w:t>
      </w:r>
      <w:r w:rsidRPr="00C3588D">
        <w:rPr>
          <w:sz w:val="18"/>
          <w:szCs w:val="18"/>
        </w:rPr>
        <w:t>) рабочих дней с момента возникновения права требования от Исполнителя оплаты неустойки (штрафа, пени) направить Исполнителю претензионное письмо с требованием оплаты в течение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Контракта, в случае если Заказчик не имеет возможности произвести оплату по Контракту за вычетом соответствующего размера неустойки (штрафа, пени).</w:t>
      </w:r>
    </w:p>
    <w:p w14:paraId="04D4D6B7" w14:textId="77777777" w:rsidR="00486EA1" w:rsidRPr="00C3588D" w:rsidRDefault="00486EA1" w:rsidP="00C3588D">
      <w:pPr>
        <w:tabs>
          <w:tab w:val="left" w:pos="360"/>
          <w:tab w:val="left" w:pos="540"/>
        </w:tabs>
        <w:ind w:right="-1" w:firstLine="567"/>
        <w:jc w:val="both"/>
        <w:rPr>
          <w:sz w:val="18"/>
          <w:szCs w:val="18"/>
        </w:rPr>
      </w:pPr>
      <w:r w:rsidRPr="00C3588D">
        <w:rPr>
          <w:sz w:val="18"/>
          <w:szCs w:val="18"/>
        </w:rPr>
        <w:t xml:space="preserve">5.2.6. При неуплате Исполнителем неустойки (штрафа, пени) в течение </w:t>
      </w:r>
      <w:r w:rsidR="00C93F9D" w:rsidRPr="00C3588D">
        <w:rPr>
          <w:sz w:val="18"/>
          <w:szCs w:val="18"/>
        </w:rPr>
        <w:t xml:space="preserve">5 (пяти) </w:t>
      </w:r>
      <w:r w:rsidRPr="00C3588D">
        <w:rPr>
          <w:sz w:val="18"/>
          <w:szCs w:val="18"/>
        </w:rPr>
        <w:t>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Контракта.</w:t>
      </w:r>
    </w:p>
    <w:p w14:paraId="743DDDCE" w14:textId="77777777" w:rsidR="00486EA1" w:rsidRPr="00C3588D" w:rsidRDefault="00486EA1" w:rsidP="00C3588D">
      <w:pPr>
        <w:tabs>
          <w:tab w:val="left" w:pos="360"/>
          <w:tab w:val="left" w:pos="540"/>
        </w:tabs>
        <w:ind w:right="-1" w:firstLine="567"/>
        <w:jc w:val="both"/>
        <w:rPr>
          <w:sz w:val="18"/>
          <w:szCs w:val="18"/>
        </w:rPr>
      </w:pPr>
      <w:r w:rsidRPr="00C3588D">
        <w:rPr>
          <w:sz w:val="18"/>
          <w:szCs w:val="18"/>
        </w:rPr>
        <w:t>5.2.7. В течение</w:t>
      </w:r>
      <w:r w:rsidR="00C93F9D" w:rsidRPr="00C3588D">
        <w:rPr>
          <w:sz w:val="18"/>
          <w:szCs w:val="18"/>
        </w:rPr>
        <w:t xml:space="preserve"> 10 (десяти) рабочих </w:t>
      </w:r>
      <w:r w:rsidRPr="00C3588D">
        <w:rPr>
          <w:sz w:val="18"/>
          <w:szCs w:val="18"/>
        </w:rPr>
        <w:t>дней с даты фактического исполнения обязательств Исполнителем принять необходимые меры по взысканию неустойки (штрафа, пени) за весь период просрочки исполнения обязательств, предусмотренных Контрактом, а именно потребовать оплаты неустойки (штрафа, пени), рассчитанной в соответствии с законодательством Российской Федерации и условиями Контракта за весь период просрочки исполнения, и в случае неуплаты Исполнителем неустойки (штрафа, пени) в течение указанного срока направить в суд исковое заявление с соответствующими требованиями, в случае если Заказчик не имеет возможности произвести оплату по Контракту за вычетом соответствующего размера неустойки (штрафа, пени).</w:t>
      </w:r>
    </w:p>
    <w:p w14:paraId="047311F0" w14:textId="77777777" w:rsidR="00486EA1" w:rsidRPr="00C3588D" w:rsidRDefault="00486EA1" w:rsidP="00C3588D">
      <w:pPr>
        <w:tabs>
          <w:tab w:val="left" w:pos="360"/>
          <w:tab w:val="left" w:pos="540"/>
        </w:tabs>
        <w:ind w:right="-1" w:firstLine="567"/>
        <w:jc w:val="both"/>
        <w:rPr>
          <w:sz w:val="18"/>
          <w:szCs w:val="18"/>
        </w:rPr>
      </w:pPr>
      <w:r w:rsidRPr="00C3588D">
        <w:rPr>
          <w:sz w:val="18"/>
          <w:szCs w:val="18"/>
        </w:rPr>
        <w:t>5.2.8. Обеспечить конфиденциальность информации, предоставленной Исполнителем в ходе исполнения обязательств по Контракту.</w:t>
      </w:r>
    </w:p>
    <w:p w14:paraId="4D83DF75" w14:textId="77777777" w:rsidR="005E76B2" w:rsidRPr="00C3588D" w:rsidRDefault="00486EA1" w:rsidP="00C3588D">
      <w:pPr>
        <w:tabs>
          <w:tab w:val="left" w:pos="360"/>
          <w:tab w:val="left" w:pos="540"/>
        </w:tabs>
        <w:ind w:right="-1" w:firstLine="567"/>
        <w:jc w:val="both"/>
        <w:rPr>
          <w:sz w:val="18"/>
          <w:szCs w:val="18"/>
        </w:rPr>
      </w:pPr>
      <w:r w:rsidRPr="00C3588D">
        <w:rPr>
          <w:sz w:val="18"/>
          <w:szCs w:val="18"/>
        </w:rPr>
        <w:t>5.2.9. Обеспечить контроль за исполнением Контракта, в том числе на отдельных этапах его исполнения.</w:t>
      </w:r>
    </w:p>
    <w:p w14:paraId="572058FB" w14:textId="77777777" w:rsidR="00D00DE8" w:rsidRPr="00C3588D" w:rsidRDefault="00D00DE8" w:rsidP="00C3588D">
      <w:pPr>
        <w:tabs>
          <w:tab w:val="left" w:pos="360"/>
          <w:tab w:val="left" w:pos="540"/>
        </w:tabs>
        <w:ind w:right="-1" w:firstLine="567"/>
        <w:jc w:val="both"/>
        <w:rPr>
          <w:sz w:val="18"/>
          <w:szCs w:val="18"/>
        </w:rPr>
      </w:pPr>
    </w:p>
    <w:p w14:paraId="0F0267FC" w14:textId="77777777" w:rsidR="00486EA1" w:rsidRPr="00C3588D" w:rsidRDefault="00486EA1" w:rsidP="00C3588D">
      <w:pPr>
        <w:tabs>
          <w:tab w:val="left" w:pos="360"/>
          <w:tab w:val="left" w:pos="540"/>
        </w:tabs>
        <w:ind w:right="-1" w:firstLine="567"/>
        <w:jc w:val="both"/>
        <w:rPr>
          <w:b/>
          <w:sz w:val="18"/>
          <w:szCs w:val="18"/>
        </w:rPr>
      </w:pPr>
      <w:r w:rsidRPr="00C3588D">
        <w:rPr>
          <w:b/>
          <w:sz w:val="18"/>
          <w:szCs w:val="18"/>
        </w:rPr>
        <w:lastRenderedPageBreak/>
        <w:t>5.3. Исполнитель вправе пользоваться правами, предусмотренными законодательством Российской Федерации, а также вправе:</w:t>
      </w:r>
    </w:p>
    <w:p w14:paraId="6A5BD702" w14:textId="77777777" w:rsidR="00486EA1" w:rsidRPr="00C3588D" w:rsidRDefault="00486EA1" w:rsidP="00C3588D">
      <w:pPr>
        <w:tabs>
          <w:tab w:val="left" w:pos="360"/>
          <w:tab w:val="left" w:pos="540"/>
        </w:tabs>
        <w:ind w:right="-1" w:firstLine="567"/>
        <w:jc w:val="both"/>
        <w:rPr>
          <w:sz w:val="18"/>
          <w:szCs w:val="18"/>
        </w:rPr>
      </w:pPr>
      <w:r w:rsidRPr="00C3588D">
        <w:rPr>
          <w:sz w:val="18"/>
          <w:szCs w:val="18"/>
        </w:rPr>
        <w:t>5.3.1. Требовать своевременного подписания Заказчиком документа о приемке в соответствии со статьей 4 Контракта.</w:t>
      </w:r>
    </w:p>
    <w:p w14:paraId="605444DC" w14:textId="77777777" w:rsidR="00486EA1" w:rsidRPr="00C3588D" w:rsidRDefault="00486EA1" w:rsidP="00C3588D">
      <w:pPr>
        <w:tabs>
          <w:tab w:val="left" w:pos="360"/>
          <w:tab w:val="left" w:pos="540"/>
        </w:tabs>
        <w:ind w:right="-1" w:firstLine="567"/>
        <w:jc w:val="both"/>
        <w:rPr>
          <w:sz w:val="18"/>
          <w:szCs w:val="18"/>
        </w:rPr>
      </w:pPr>
      <w:r w:rsidRPr="00C3588D">
        <w:rPr>
          <w:sz w:val="18"/>
          <w:szCs w:val="18"/>
        </w:rPr>
        <w:t>5.3.2. Требовать своевременной оплаты оказанных Услуг в соответствии с условиями Контракта.</w:t>
      </w:r>
    </w:p>
    <w:p w14:paraId="1BE2A3A9" w14:textId="77777777" w:rsidR="00486EA1" w:rsidRPr="00C3588D" w:rsidRDefault="00486EA1" w:rsidP="00C3588D">
      <w:pPr>
        <w:tabs>
          <w:tab w:val="left" w:pos="360"/>
          <w:tab w:val="left" w:pos="540"/>
        </w:tabs>
        <w:ind w:right="-1" w:firstLine="567"/>
        <w:jc w:val="both"/>
        <w:rPr>
          <w:sz w:val="18"/>
          <w:szCs w:val="18"/>
        </w:rPr>
      </w:pPr>
      <w:r w:rsidRPr="00C3588D">
        <w:rPr>
          <w:sz w:val="18"/>
          <w:szCs w:val="18"/>
        </w:rPr>
        <w:t>5.3.3. Требовать уплаты неустоек (штрафов, пеней)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потребовать уплаты неустоек (штрафов, пеней).</w:t>
      </w:r>
    </w:p>
    <w:p w14:paraId="60AD47E9" w14:textId="77777777" w:rsidR="00D00DE8" w:rsidRPr="00C3588D" w:rsidRDefault="00D00DE8" w:rsidP="00C3588D">
      <w:pPr>
        <w:autoSpaceDE w:val="0"/>
        <w:autoSpaceDN w:val="0"/>
        <w:adjustRightInd w:val="0"/>
        <w:ind w:right="-1" w:firstLine="567"/>
        <w:jc w:val="both"/>
        <w:rPr>
          <w:sz w:val="18"/>
          <w:szCs w:val="18"/>
        </w:rPr>
      </w:pPr>
      <w:r w:rsidRPr="00C3588D">
        <w:rPr>
          <w:sz w:val="18"/>
          <w:szCs w:val="18"/>
        </w:rPr>
        <w:t>5.3.4. Получать от Заказчика содействие при оказании Услуг в соответствии с условиями Контракта.</w:t>
      </w:r>
    </w:p>
    <w:p w14:paraId="72AC945A" w14:textId="77777777" w:rsidR="00D00DE8" w:rsidRPr="00C3588D" w:rsidRDefault="00D00DE8" w:rsidP="00C3588D">
      <w:pPr>
        <w:autoSpaceDE w:val="0"/>
        <w:autoSpaceDN w:val="0"/>
        <w:adjustRightInd w:val="0"/>
        <w:ind w:right="-1" w:firstLine="567"/>
        <w:jc w:val="both"/>
        <w:rPr>
          <w:sz w:val="18"/>
          <w:szCs w:val="18"/>
        </w:rPr>
      </w:pPr>
      <w:r w:rsidRPr="00C3588D">
        <w:rPr>
          <w:sz w:val="18"/>
          <w:szCs w:val="18"/>
        </w:rPr>
        <w:t>5.3.5. Досрочно исполнить обязательства по Контракту с согласия Заказчика.</w:t>
      </w:r>
    </w:p>
    <w:p w14:paraId="61C43150" w14:textId="77777777" w:rsidR="00D00DE8" w:rsidRPr="00C3588D" w:rsidRDefault="00D00DE8" w:rsidP="00C3588D">
      <w:pPr>
        <w:autoSpaceDE w:val="0"/>
        <w:autoSpaceDN w:val="0"/>
        <w:adjustRightInd w:val="0"/>
        <w:ind w:right="-1" w:firstLine="567"/>
        <w:jc w:val="both"/>
        <w:rPr>
          <w:sz w:val="18"/>
          <w:szCs w:val="18"/>
        </w:rPr>
      </w:pPr>
      <w:r w:rsidRPr="00C3588D">
        <w:rPr>
          <w:sz w:val="18"/>
          <w:szCs w:val="18"/>
        </w:rPr>
        <w:t xml:space="preserve">5.3.6. Принять решение об одностороннем отказе от исполнения Контракта в соответствии с положениями </w:t>
      </w:r>
      <w:hyperlink r:id="rId10" w:history="1">
        <w:r w:rsidRPr="00C3588D">
          <w:rPr>
            <w:sz w:val="18"/>
            <w:szCs w:val="18"/>
          </w:rPr>
          <w:t>статьи 95</w:t>
        </w:r>
      </w:hyperlink>
      <w:r w:rsidRPr="00C3588D">
        <w:rPr>
          <w:sz w:val="18"/>
          <w:szCs w:val="18"/>
        </w:rPr>
        <w:t xml:space="preserve"> Федерального закона № 44-ФЗ.</w:t>
      </w:r>
    </w:p>
    <w:p w14:paraId="3EA4A434" w14:textId="77777777" w:rsidR="00D00DE8" w:rsidRPr="00C3588D" w:rsidRDefault="00D00DE8" w:rsidP="00C3588D">
      <w:pPr>
        <w:tabs>
          <w:tab w:val="left" w:pos="360"/>
          <w:tab w:val="left" w:pos="540"/>
        </w:tabs>
        <w:ind w:right="-1" w:firstLine="567"/>
        <w:jc w:val="both"/>
        <w:rPr>
          <w:sz w:val="18"/>
          <w:szCs w:val="18"/>
        </w:rPr>
      </w:pPr>
    </w:p>
    <w:p w14:paraId="4D3C2612" w14:textId="77777777" w:rsidR="00486EA1" w:rsidRPr="00C3588D" w:rsidRDefault="00C93F9D" w:rsidP="00C3588D">
      <w:pPr>
        <w:tabs>
          <w:tab w:val="left" w:pos="360"/>
          <w:tab w:val="left" w:pos="540"/>
        </w:tabs>
        <w:ind w:right="-1" w:firstLine="567"/>
        <w:jc w:val="both"/>
        <w:rPr>
          <w:b/>
          <w:i/>
          <w:sz w:val="18"/>
          <w:szCs w:val="18"/>
        </w:rPr>
      </w:pPr>
      <w:r w:rsidRPr="00C3588D">
        <w:rPr>
          <w:b/>
          <w:sz w:val="18"/>
          <w:szCs w:val="18"/>
        </w:rPr>
        <w:t>5.4. Исполнитель исполняет обязанности, предусмотренные законодательством Российской Федерации, а также обязан:</w:t>
      </w:r>
      <w:r w:rsidR="00486EA1" w:rsidRPr="00C3588D">
        <w:rPr>
          <w:b/>
          <w:sz w:val="18"/>
          <w:szCs w:val="18"/>
        </w:rPr>
        <w:t xml:space="preserve"> </w:t>
      </w:r>
    </w:p>
    <w:p w14:paraId="178D6FCF" w14:textId="5623FA9B" w:rsidR="00037C9B" w:rsidRPr="00C3588D" w:rsidRDefault="00037C9B" w:rsidP="00C3588D">
      <w:pPr>
        <w:tabs>
          <w:tab w:val="left" w:pos="360"/>
          <w:tab w:val="left" w:pos="540"/>
        </w:tabs>
        <w:ind w:right="-1" w:firstLine="567"/>
        <w:jc w:val="both"/>
        <w:rPr>
          <w:iCs/>
          <w:sz w:val="18"/>
          <w:szCs w:val="18"/>
        </w:rPr>
      </w:pPr>
      <w:r w:rsidRPr="00C3588D">
        <w:rPr>
          <w:iCs/>
          <w:sz w:val="18"/>
          <w:szCs w:val="18"/>
        </w:rPr>
        <w:t>5.4.1. Своевременно и надлежащим образом оказать Услуги в соответствии с условиями Контракта и представить Заказчику документы (информацию), указанные в пункт</w:t>
      </w:r>
      <w:r w:rsidR="004E76D9" w:rsidRPr="00C3588D">
        <w:rPr>
          <w:iCs/>
          <w:sz w:val="18"/>
          <w:szCs w:val="18"/>
        </w:rPr>
        <w:t xml:space="preserve">е </w:t>
      </w:r>
      <w:r w:rsidRPr="00C3588D">
        <w:rPr>
          <w:iCs/>
          <w:sz w:val="18"/>
          <w:szCs w:val="18"/>
        </w:rPr>
        <w:t>4.3 Контракта.</w:t>
      </w:r>
    </w:p>
    <w:p w14:paraId="280727ED" w14:textId="77777777" w:rsidR="00CC6668" w:rsidRPr="00C3588D" w:rsidRDefault="00CC6668" w:rsidP="00C3588D">
      <w:pPr>
        <w:tabs>
          <w:tab w:val="left" w:pos="360"/>
          <w:tab w:val="left" w:pos="540"/>
        </w:tabs>
        <w:ind w:right="-1" w:firstLine="567"/>
        <w:jc w:val="both"/>
        <w:rPr>
          <w:sz w:val="18"/>
          <w:szCs w:val="18"/>
        </w:rPr>
      </w:pPr>
      <w:r w:rsidRPr="00C3588D">
        <w:rPr>
          <w:sz w:val="18"/>
          <w:szCs w:val="18"/>
        </w:rPr>
        <w:t>5.4.2. Обеспечить соответствие оказываемых Услуг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услуг, Технического задания (Приложение 1 к Контракту), условиям Контракта.</w:t>
      </w:r>
    </w:p>
    <w:p w14:paraId="35936CC4" w14:textId="77777777" w:rsidR="00856D24" w:rsidRPr="00C3588D" w:rsidRDefault="00CC6668" w:rsidP="00C3588D">
      <w:pPr>
        <w:tabs>
          <w:tab w:val="left" w:pos="360"/>
          <w:tab w:val="left" w:pos="540"/>
        </w:tabs>
        <w:ind w:right="-1" w:firstLine="567"/>
        <w:jc w:val="both"/>
        <w:rPr>
          <w:sz w:val="18"/>
          <w:szCs w:val="18"/>
        </w:rPr>
      </w:pPr>
      <w:r w:rsidRPr="00C3588D">
        <w:rPr>
          <w:sz w:val="18"/>
          <w:szCs w:val="18"/>
        </w:rPr>
        <w:t xml:space="preserve">5.4.3. </w:t>
      </w:r>
      <w:r w:rsidR="00856D24" w:rsidRPr="00C3588D">
        <w:rPr>
          <w:sz w:val="18"/>
          <w:szCs w:val="18"/>
        </w:rPr>
        <w:t>Обеспечить устранение недостатков и дефектов, выявленных при приемке результатов оказанных Услуг и в течение гарантийного срока, за свой счет.</w:t>
      </w:r>
    </w:p>
    <w:p w14:paraId="73C0617C" w14:textId="77777777" w:rsidR="00CC6668" w:rsidRPr="00C3588D" w:rsidRDefault="00856D24" w:rsidP="00C3588D">
      <w:pPr>
        <w:tabs>
          <w:tab w:val="left" w:pos="360"/>
          <w:tab w:val="left" w:pos="540"/>
        </w:tabs>
        <w:ind w:right="-1" w:firstLine="567"/>
        <w:jc w:val="both"/>
        <w:rPr>
          <w:sz w:val="18"/>
          <w:szCs w:val="18"/>
        </w:rPr>
      </w:pPr>
      <w:r w:rsidRPr="00C3588D">
        <w:rPr>
          <w:sz w:val="18"/>
          <w:szCs w:val="18"/>
        </w:rPr>
        <w:t xml:space="preserve">5.4.4. </w:t>
      </w:r>
      <w:r w:rsidR="00CC6668" w:rsidRPr="00C3588D">
        <w:rPr>
          <w:sz w:val="18"/>
          <w:szCs w:val="18"/>
        </w:rPr>
        <w:t>Приостановить оказание Услуг в случае обнаружения не 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Контрактом срок, и сообщить об этом Заказчику в течение 2 (двух) календарных дней после приостановления оказания Услуг.</w:t>
      </w:r>
    </w:p>
    <w:p w14:paraId="3668BA6C" w14:textId="77777777" w:rsidR="00CC6668" w:rsidRPr="00C3588D" w:rsidRDefault="00616F33" w:rsidP="00C3588D">
      <w:pPr>
        <w:tabs>
          <w:tab w:val="left" w:pos="360"/>
          <w:tab w:val="left" w:pos="540"/>
        </w:tabs>
        <w:ind w:right="-1" w:firstLine="567"/>
        <w:jc w:val="both"/>
        <w:rPr>
          <w:sz w:val="18"/>
          <w:szCs w:val="18"/>
        </w:rPr>
      </w:pPr>
      <w:r w:rsidRPr="00C3588D">
        <w:rPr>
          <w:sz w:val="18"/>
          <w:szCs w:val="18"/>
        </w:rPr>
        <w:t>5.4.</w:t>
      </w:r>
      <w:r w:rsidR="00856D24" w:rsidRPr="00C3588D">
        <w:rPr>
          <w:sz w:val="18"/>
          <w:szCs w:val="18"/>
        </w:rPr>
        <w:t>5</w:t>
      </w:r>
      <w:r w:rsidRPr="00C3588D">
        <w:rPr>
          <w:sz w:val="18"/>
          <w:szCs w:val="18"/>
        </w:rPr>
        <w:t xml:space="preserve">. </w:t>
      </w:r>
      <w:r w:rsidR="00CC6668" w:rsidRPr="00C3588D">
        <w:rPr>
          <w:sz w:val="18"/>
          <w:szCs w:val="18"/>
        </w:rPr>
        <w:t xml:space="preserve">Предоставить обеспечение исполнения Контракта в случаях, установленных </w:t>
      </w:r>
      <w:r w:rsidRPr="00C3588D">
        <w:rPr>
          <w:sz w:val="18"/>
          <w:szCs w:val="18"/>
        </w:rPr>
        <w:t>Федеральным закона № 44-ФЗ</w:t>
      </w:r>
      <w:r w:rsidR="00CC6668" w:rsidRPr="00C3588D">
        <w:rPr>
          <w:sz w:val="18"/>
          <w:szCs w:val="18"/>
        </w:rPr>
        <w:t>.</w:t>
      </w:r>
    </w:p>
    <w:p w14:paraId="6AC49C1F" w14:textId="77777777" w:rsidR="00CC6668" w:rsidRPr="00C3588D" w:rsidRDefault="00CC6668" w:rsidP="00C3588D">
      <w:pPr>
        <w:tabs>
          <w:tab w:val="left" w:pos="360"/>
          <w:tab w:val="left" w:pos="540"/>
        </w:tabs>
        <w:ind w:right="-1" w:firstLine="567"/>
        <w:jc w:val="both"/>
        <w:rPr>
          <w:sz w:val="18"/>
          <w:szCs w:val="18"/>
        </w:rPr>
      </w:pPr>
      <w:r w:rsidRPr="00C3588D">
        <w:rPr>
          <w:sz w:val="18"/>
          <w:szCs w:val="18"/>
        </w:rPr>
        <w:t xml:space="preserve">В случае отзыва в соответствии с законодательством Российской Федерации у банка, предоставившего </w:t>
      </w:r>
      <w:r w:rsidR="00616F33" w:rsidRPr="00C3588D">
        <w:rPr>
          <w:sz w:val="18"/>
          <w:szCs w:val="18"/>
        </w:rPr>
        <w:t xml:space="preserve">независимую </w:t>
      </w:r>
      <w:r w:rsidRPr="00C3588D">
        <w:rPr>
          <w:sz w:val="18"/>
          <w:szCs w:val="18"/>
        </w:rPr>
        <w:t xml:space="preserve">гарантию в качестве обеспечения исполнения Контракта, лицензии на осуществлении банковских операций предоставить новое обеспечение исполнения Контракта не позднее одного месяца со дня надлежащего уведомления Заказчиком. При этом размер такого обеспечения может быть уменьшен в порядке и случаях, предусмотренных частями 7, 7.1, 7.2, 7.3 </w:t>
      </w:r>
      <w:r w:rsidR="00616F33" w:rsidRPr="00C3588D">
        <w:rPr>
          <w:sz w:val="18"/>
          <w:szCs w:val="18"/>
        </w:rPr>
        <w:t>Федерального закона №44-ФЗ</w:t>
      </w:r>
      <w:r w:rsidRPr="00C3588D">
        <w:rPr>
          <w:sz w:val="18"/>
          <w:szCs w:val="18"/>
        </w:rPr>
        <w:t>.</w:t>
      </w:r>
    </w:p>
    <w:p w14:paraId="13A637C4" w14:textId="77777777" w:rsidR="00486EA1" w:rsidRPr="00C3588D" w:rsidRDefault="00CC6668" w:rsidP="00C3588D">
      <w:pPr>
        <w:tabs>
          <w:tab w:val="left" w:pos="360"/>
          <w:tab w:val="left" w:pos="540"/>
        </w:tabs>
        <w:ind w:right="-1" w:firstLine="567"/>
        <w:jc w:val="both"/>
        <w:rPr>
          <w:sz w:val="18"/>
          <w:szCs w:val="18"/>
        </w:rPr>
      </w:pPr>
      <w:r w:rsidRPr="00C3588D">
        <w:rPr>
          <w:sz w:val="18"/>
          <w:szCs w:val="18"/>
        </w:rPr>
        <w:t>5.4.</w:t>
      </w:r>
      <w:r w:rsidR="00856D24" w:rsidRPr="00C3588D">
        <w:rPr>
          <w:sz w:val="18"/>
          <w:szCs w:val="18"/>
        </w:rPr>
        <w:t>6</w:t>
      </w:r>
      <w:r w:rsidRPr="00C3588D">
        <w:rPr>
          <w:sz w:val="18"/>
          <w:szCs w:val="18"/>
        </w:rPr>
        <w:t>.</w:t>
      </w:r>
      <w:r w:rsidR="00616F33" w:rsidRPr="00C3588D">
        <w:rPr>
          <w:sz w:val="18"/>
          <w:szCs w:val="18"/>
        </w:rPr>
        <w:t xml:space="preserve"> </w:t>
      </w:r>
      <w:r w:rsidRPr="00C3588D">
        <w:rPr>
          <w:sz w:val="18"/>
          <w:szCs w:val="18"/>
        </w:rPr>
        <w:t xml:space="preserve">В течение </w:t>
      </w:r>
      <w:r w:rsidR="00616F33" w:rsidRPr="00C3588D">
        <w:rPr>
          <w:sz w:val="18"/>
          <w:szCs w:val="18"/>
        </w:rPr>
        <w:t xml:space="preserve">1 (одного) </w:t>
      </w:r>
      <w:r w:rsidRPr="00C3588D">
        <w:rPr>
          <w:sz w:val="18"/>
          <w:szCs w:val="18"/>
        </w:rPr>
        <w:t>рабочего дня информировать Заказчика о невозможности оказать Услуги в надлежащем объеме, в предусмотренные Контрактом сроки, надлежащего качества с указанием причин.</w:t>
      </w:r>
    </w:p>
    <w:p w14:paraId="6AB62042" w14:textId="77777777" w:rsidR="00616F33" w:rsidRPr="00C3588D" w:rsidRDefault="00616F33" w:rsidP="00C3588D">
      <w:pPr>
        <w:tabs>
          <w:tab w:val="left" w:pos="360"/>
          <w:tab w:val="left" w:pos="540"/>
        </w:tabs>
        <w:ind w:right="-1" w:firstLine="567"/>
        <w:jc w:val="both"/>
        <w:rPr>
          <w:sz w:val="18"/>
          <w:szCs w:val="18"/>
        </w:rPr>
      </w:pPr>
      <w:r w:rsidRPr="00C3588D">
        <w:rPr>
          <w:sz w:val="18"/>
          <w:szCs w:val="18"/>
        </w:rPr>
        <w:t>5.4.</w:t>
      </w:r>
      <w:r w:rsidR="00856D24" w:rsidRPr="00C3588D">
        <w:rPr>
          <w:sz w:val="18"/>
          <w:szCs w:val="18"/>
        </w:rPr>
        <w:t>7</w:t>
      </w:r>
      <w:r w:rsidRPr="00C3588D">
        <w:rPr>
          <w:sz w:val="18"/>
          <w:szCs w:val="18"/>
        </w:rPr>
        <w:t>. Предоставить Заказчику сведения об изменении своего фактического местонахождения в срок не позднее рабочих дней со дня соответствующего изменения. В случае непредоставления в установленный срок уведомления об изменении адреса фактическим местонахождением Исполнителя будет считаться адрес, указанный в Контракте.</w:t>
      </w:r>
    </w:p>
    <w:p w14:paraId="68007DCF" w14:textId="77777777" w:rsidR="00616F33" w:rsidRPr="00C3588D" w:rsidRDefault="00616F33" w:rsidP="00C3588D">
      <w:pPr>
        <w:tabs>
          <w:tab w:val="left" w:pos="360"/>
          <w:tab w:val="left" w:pos="540"/>
        </w:tabs>
        <w:ind w:right="-1" w:firstLine="567"/>
        <w:jc w:val="both"/>
        <w:rPr>
          <w:sz w:val="18"/>
          <w:szCs w:val="18"/>
        </w:rPr>
      </w:pPr>
      <w:r w:rsidRPr="00C3588D">
        <w:rPr>
          <w:sz w:val="18"/>
          <w:szCs w:val="18"/>
        </w:rPr>
        <w:t>В случае изменения счета Исполнителя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w:t>
      </w:r>
    </w:p>
    <w:p w14:paraId="46C32249" w14:textId="77777777" w:rsidR="002C510B" w:rsidRPr="00C3588D" w:rsidRDefault="00616F33" w:rsidP="00C3588D">
      <w:pPr>
        <w:tabs>
          <w:tab w:val="left" w:pos="360"/>
          <w:tab w:val="left" w:pos="540"/>
        </w:tabs>
        <w:ind w:right="-1" w:firstLine="567"/>
        <w:jc w:val="both"/>
        <w:rPr>
          <w:sz w:val="18"/>
          <w:szCs w:val="18"/>
        </w:rPr>
      </w:pPr>
      <w:r w:rsidRPr="00C3588D">
        <w:rPr>
          <w:sz w:val="18"/>
          <w:szCs w:val="18"/>
        </w:rPr>
        <w:t>5.4.</w:t>
      </w:r>
      <w:r w:rsidR="00856D24" w:rsidRPr="00C3588D">
        <w:rPr>
          <w:sz w:val="18"/>
          <w:szCs w:val="18"/>
        </w:rPr>
        <w:t>8</w:t>
      </w:r>
      <w:r w:rsidRPr="00C3588D">
        <w:rPr>
          <w:sz w:val="18"/>
          <w:szCs w:val="18"/>
        </w:rPr>
        <w:t>.</w:t>
      </w:r>
      <w:r w:rsidR="00856D24" w:rsidRPr="00C3588D">
        <w:rPr>
          <w:sz w:val="18"/>
          <w:szCs w:val="18"/>
        </w:rPr>
        <w:t xml:space="preserve"> </w:t>
      </w:r>
      <w:r w:rsidR="00CD6945" w:rsidRPr="00C3588D">
        <w:rPr>
          <w:sz w:val="18"/>
          <w:szCs w:val="18"/>
        </w:rPr>
        <w:t>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14:paraId="47071F43" w14:textId="77777777" w:rsidR="00856D24" w:rsidRPr="00C3588D" w:rsidRDefault="00856D24" w:rsidP="00C3588D">
      <w:pPr>
        <w:tabs>
          <w:tab w:val="left" w:pos="360"/>
          <w:tab w:val="left" w:pos="540"/>
        </w:tabs>
        <w:ind w:right="-1" w:firstLine="567"/>
        <w:jc w:val="both"/>
        <w:rPr>
          <w:b/>
          <w:sz w:val="18"/>
          <w:szCs w:val="18"/>
        </w:rPr>
      </w:pPr>
    </w:p>
    <w:p w14:paraId="774737E3" w14:textId="77777777" w:rsidR="00220889" w:rsidRPr="00C3588D" w:rsidRDefault="000A1FD0" w:rsidP="00C3588D">
      <w:pPr>
        <w:widowControl w:val="0"/>
        <w:autoSpaceDE w:val="0"/>
        <w:autoSpaceDN w:val="0"/>
        <w:adjustRightInd w:val="0"/>
        <w:ind w:right="-1" w:firstLine="567"/>
        <w:jc w:val="center"/>
        <w:outlineLvl w:val="1"/>
        <w:rPr>
          <w:b/>
          <w:sz w:val="18"/>
          <w:szCs w:val="18"/>
        </w:rPr>
      </w:pPr>
      <w:bookmarkStart w:id="1" w:name="Par2259"/>
      <w:bookmarkEnd w:id="1"/>
      <w:r w:rsidRPr="00C3588D">
        <w:rPr>
          <w:b/>
          <w:sz w:val="18"/>
          <w:szCs w:val="18"/>
        </w:rPr>
        <w:t>Статья</w:t>
      </w:r>
      <w:r w:rsidR="00220889" w:rsidRPr="00C3588D">
        <w:rPr>
          <w:b/>
          <w:sz w:val="18"/>
          <w:szCs w:val="18"/>
        </w:rPr>
        <w:t xml:space="preserve"> 6. Гарантии</w:t>
      </w:r>
    </w:p>
    <w:p w14:paraId="0237E48C" w14:textId="77777777" w:rsidR="00EC533A" w:rsidRPr="00C3588D" w:rsidRDefault="004C736C" w:rsidP="00C3588D">
      <w:pPr>
        <w:ind w:right="-1" w:firstLine="567"/>
        <w:jc w:val="both"/>
        <w:rPr>
          <w:snapToGrid w:val="0"/>
          <w:sz w:val="18"/>
          <w:szCs w:val="18"/>
          <w:lang w:eastAsia="en-US"/>
        </w:rPr>
      </w:pPr>
      <w:r w:rsidRPr="00C3588D">
        <w:rPr>
          <w:snapToGrid w:val="0"/>
          <w:sz w:val="18"/>
          <w:szCs w:val="18"/>
          <w:lang w:eastAsia="en-US"/>
        </w:rPr>
        <w:t>6.1.</w:t>
      </w:r>
      <w:r w:rsidR="00EC533A" w:rsidRPr="00C3588D">
        <w:rPr>
          <w:snapToGrid w:val="0"/>
          <w:sz w:val="18"/>
          <w:szCs w:val="18"/>
          <w:lang w:eastAsia="en-US"/>
        </w:rPr>
        <w:t xml:space="preserve"> Результат оказания Услуг должен соответствовать санитарно-эпидемиологическим правилам и нормативам, действующими в отношении данного вида Услуг, Техническому заданию (Приложение 1 к Контракту), условиями Контракта.</w:t>
      </w:r>
    </w:p>
    <w:p w14:paraId="354783AF" w14:textId="77777777" w:rsidR="00EC533A" w:rsidRPr="00C3588D" w:rsidRDefault="00EC533A" w:rsidP="00C3588D">
      <w:pPr>
        <w:ind w:right="-1" w:firstLine="567"/>
        <w:jc w:val="both"/>
        <w:rPr>
          <w:snapToGrid w:val="0"/>
          <w:sz w:val="18"/>
          <w:szCs w:val="18"/>
          <w:lang w:eastAsia="en-US"/>
        </w:rPr>
      </w:pPr>
      <w:r w:rsidRPr="00C3588D">
        <w:rPr>
          <w:snapToGrid w:val="0"/>
          <w:sz w:val="18"/>
          <w:szCs w:val="18"/>
          <w:lang w:eastAsia="en-US"/>
        </w:rPr>
        <w:t>6.2. В случае если законодательством Российской Федерации предусмотрено лицензирование вида деятельности, являющегося предметом Контракта,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w:t>
      </w:r>
    </w:p>
    <w:p w14:paraId="1393AC97" w14:textId="77777777" w:rsidR="00EC533A" w:rsidRPr="00C3588D" w:rsidRDefault="00EC533A" w:rsidP="00C3588D">
      <w:pPr>
        <w:ind w:right="-1" w:firstLine="567"/>
        <w:jc w:val="both"/>
        <w:rPr>
          <w:snapToGrid w:val="0"/>
          <w:sz w:val="18"/>
          <w:szCs w:val="18"/>
          <w:lang w:eastAsia="en-US"/>
        </w:rPr>
      </w:pPr>
      <w:r w:rsidRPr="00C3588D">
        <w:rPr>
          <w:snapToGrid w:val="0"/>
          <w:sz w:val="18"/>
          <w:szCs w:val="18"/>
          <w:lang w:eastAsia="en-US"/>
        </w:rPr>
        <w:t>6.3. Исполнитель предоставляет гарантию качества на оказанные Услуги в соответствии с документами, предусмотренными законодательством Российской Федерации, на данный вид Услуг.</w:t>
      </w:r>
    </w:p>
    <w:p w14:paraId="2350E96F" w14:textId="77777777" w:rsidR="00EC533A" w:rsidRPr="00C3588D" w:rsidRDefault="00EC533A" w:rsidP="00C3588D">
      <w:pPr>
        <w:ind w:right="-1" w:firstLine="567"/>
        <w:jc w:val="both"/>
        <w:rPr>
          <w:snapToGrid w:val="0"/>
          <w:sz w:val="18"/>
          <w:szCs w:val="18"/>
          <w:lang w:eastAsia="en-US"/>
        </w:rPr>
      </w:pPr>
      <w:r w:rsidRPr="00C3588D">
        <w:rPr>
          <w:snapToGrid w:val="0"/>
          <w:sz w:val="18"/>
          <w:szCs w:val="18"/>
          <w:lang w:eastAsia="en-US"/>
        </w:rPr>
        <w:t xml:space="preserve">6.4. Гарантийный срок на оказываемые Услуги (распространяется только на услуги по стерилизации, кастрации животных без владельцев, предусмотренные пунктами 7, 8 Технического задания (Приложения № 1 к контракту) составляет </w:t>
      </w:r>
      <w:r w:rsidR="00F663C8" w:rsidRPr="00C3588D">
        <w:rPr>
          <w:snapToGrid w:val="0"/>
          <w:sz w:val="18"/>
          <w:szCs w:val="18"/>
          <w:lang w:eastAsia="en-US"/>
        </w:rPr>
        <w:t xml:space="preserve">12 (двенадцать) </w:t>
      </w:r>
      <w:r w:rsidRPr="00C3588D">
        <w:rPr>
          <w:snapToGrid w:val="0"/>
          <w:sz w:val="18"/>
          <w:szCs w:val="18"/>
          <w:lang w:eastAsia="en-US"/>
        </w:rPr>
        <w:t xml:space="preserve">месяцев с даты подписания Сторонами документа о приемке. </w:t>
      </w:r>
    </w:p>
    <w:p w14:paraId="72181339" w14:textId="77777777" w:rsidR="00EC533A" w:rsidRPr="00C3588D" w:rsidRDefault="00EC533A" w:rsidP="00C3588D">
      <w:pPr>
        <w:ind w:right="-1" w:firstLine="567"/>
        <w:jc w:val="both"/>
        <w:rPr>
          <w:snapToGrid w:val="0"/>
          <w:sz w:val="18"/>
          <w:szCs w:val="18"/>
          <w:lang w:eastAsia="en-US"/>
        </w:rPr>
      </w:pPr>
      <w:r w:rsidRPr="00C3588D">
        <w:rPr>
          <w:snapToGrid w:val="0"/>
          <w:sz w:val="18"/>
          <w:szCs w:val="18"/>
          <w:lang w:eastAsia="en-US"/>
        </w:rPr>
        <w:t xml:space="preserve">В случае, если Контракт предусматривает поэтапное исполнение обязательств, течение гарантийного срока начинается с даты подписания Заказчиком </w:t>
      </w:r>
      <w:hyperlink w:anchor="P989" w:tooltip="#P989" w:history="1">
        <w:r w:rsidRPr="00C3588D">
          <w:rPr>
            <w:rStyle w:val="ae"/>
            <w:snapToGrid w:val="0"/>
            <w:color w:val="auto"/>
            <w:sz w:val="18"/>
            <w:szCs w:val="18"/>
            <w:u w:val="none"/>
            <w:lang w:eastAsia="en-US"/>
          </w:rPr>
          <w:t>акта</w:t>
        </w:r>
      </w:hyperlink>
      <w:r w:rsidRPr="00C3588D">
        <w:rPr>
          <w:snapToGrid w:val="0"/>
          <w:sz w:val="18"/>
          <w:szCs w:val="18"/>
          <w:lang w:eastAsia="en-US"/>
        </w:rPr>
        <w:t xml:space="preserve"> сдачи-приемки Услуг по конкретному этапу.</w:t>
      </w:r>
    </w:p>
    <w:p w14:paraId="20A671FD" w14:textId="77777777" w:rsidR="00EC533A" w:rsidRPr="00C3588D" w:rsidRDefault="00EC533A" w:rsidP="00C3588D">
      <w:pPr>
        <w:ind w:right="-1" w:firstLine="567"/>
        <w:jc w:val="both"/>
        <w:rPr>
          <w:snapToGrid w:val="0"/>
          <w:sz w:val="18"/>
          <w:szCs w:val="18"/>
          <w:lang w:eastAsia="en-US"/>
        </w:rPr>
      </w:pPr>
      <w:r w:rsidRPr="00C3588D">
        <w:rPr>
          <w:snapToGrid w:val="0"/>
          <w:sz w:val="18"/>
          <w:szCs w:val="18"/>
          <w:lang w:eastAsia="en-US"/>
        </w:rPr>
        <w:t>6.5. Если в период гарантийного срока обнаружатся недостатки или дефекты, то Исполнитель обязан устранить их за свой счет в сроки, зафиксированные в акте с перечнем выявленных недостатков. Гарантийный срок в этом случае соответственно продлевается на период устранения недостатков или дефектов, возникших по вине Исполнителя.</w:t>
      </w:r>
    </w:p>
    <w:p w14:paraId="2C6FA930" w14:textId="77777777" w:rsidR="00DB6B4C" w:rsidRPr="00C3588D" w:rsidRDefault="00DB6B4C" w:rsidP="00C3588D">
      <w:pPr>
        <w:ind w:right="-1" w:firstLine="567"/>
        <w:jc w:val="both"/>
        <w:rPr>
          <w:snapToGrid w:val="0"/>
          <w:sz w:val="18"/>
          <w:szCs w:val="18"/>
          <w:lang w:eastAsia="en-US"/>
        </w:rPr>
      </w:pPr>
      <w:r w:rsidRPr="00C3588D">
        <w:rPr>
          <w:snapToGrid w:val="0"/>
          <w:sz w:val="18"/>
          <w:szCs w:val="18"/>
          <w:lang w:eastAsia="en-US"/>
        </w:rPr>
        <w:t>6.6. Исполнитель гарантирует возможность безопасного использования результата оказанных Услуг по назначению в течение всего гарантийного срока.</w:t>
      </w:r>
      <w:r w:rsidRPr="00C3588D">
        <w:rPr>
          <w:i/>
          <w:snapToGrid w:val="0"/>
          <w:sz w:val="18"/>
          <w:szCs w:val="18"/>
          <w:vertAlign w:val="superscript"/>
          <w:lang w:eastAsia="en-US"/>
        </w:rPr>
        <w:t xml:space="preserve"> </w:t>
      </w:r>
    </w:p>
    <w:p w14:paraId="531E0BA8" w14:textId="0A824926" w:rsidR="004F21C6" w:rsidRPr="00C3588D" w:rsidRDefault="004F21C6" w:rsidP="00C3588D">
      <w:pPr>
        <w:ind w:right="-1" w:firstLine="567"/>
        <w:jc w:val="both"/>
        <w:rPr>
          <w:snapToGrid w:val="0"/>
          <w:sz w:val="18"/>
          <w:szCs w:val="18"/>
          <w:lang w:eastAsia="en-US"/>
        </w:rPr>
      </w:pPr>
      <w:r w:rsidRPr="00C3588D">
        <w:rPr>
          <w:snapToGrid w:val="0"/>
          <w:sz w:val="18"/>
          <w:szCs w:val="18"/>
          <w:lang w:eastAsia="en-US"/>
        </w:rPr>
        <w:t>6.7. При установлении случаев проявления немотивированной агрессии животными с которыми ранее были произведены все необходимые мероприятия по программе ОСВВ и выпущенных в прежнюю среду обитания, на Исполнителе Услуг по Контракту лежит обязанность повторного их отлова без взимания дополнительной платы.</w:t>
      </w:r>
    </w:p>
    <w:p w14:paraId="52BA6BB5" w14:textId="12D6BD04" w:rsidR="00EC533A" w:rsidRPr="00C3588D" w:rsidRDefault="004F21C6" w:rsidP="00C3588D">
      <w:pPr>
        <w:ind w:right="-1" w:firstLine="567"/>
        <w:jc w:val="both"/>
        <w:rPr>
          <w:snapToGrid w:val="0"/>
          <w:sz w:val="18"/>
          <w:szCs w:val="18"/>
          <w:lang w:eastAsia="en-US"/>
        </w:rPr>
      </w:pPr>
      <w:r w:rsidRPr="00C3588D">
        <w:rPr>
          <w:snapToGrid w:val="0"/>
          <w:sz w:val="18"/>
          <w:szCs w:val="18"/>
          <w:lang w:eastAsia="en-US"/>
        </w:rPr>
        <w:t xml:space="preserve">  </w:t>
      </w:r>
    </w:p>
    <w:p w14:paraId="54C2CD5A" w14:textId="77777777" w:rsidR="00220889" w:rsidRPr="00C3588D" w:rsidRDefault="000A1FD0" w:rsidP="00C3588D">
      <w:pPr>
        <w:suppressAutoHyphens/>
        <w:ind w:right="-1" w:firstLine="567"/>
        <w:jc w:val="center"/>
        <w:rPr>
          <w:b/>
          <w:kern w:val="1"/>
          <w:sz w:val="18"/>
          <w:szCs w:val="18"/>
          <w:lang w:eastAsia="ar-SA"/>
        </w:rPr>
      </w:pPr>
      <w:r w:rsidRPr="00C3588D">
        <w:rPr>
          <w:b/>
          <w:bCs/>
          <w:sz w:val="18"/>
          <w:szCs w:val="18"/>
        </w:rPr>
        <w:t xml:space="preserve">Статья </w:t>
      </w:r>
      <w:r w:rsidR="00220889" w:rsidRPr="00C3588D">
        <w:rPr>
          <w:b/>
          <w:bCs/>
          <w:sz w:val="18"/>
          <w:szCs w:val="18"/>
        </w:rPr>
        <w:t xml:space="preserve">7. </w:t>
      </w:r>
      <w:r w:rsidR="00220889" w:rsidRPr="00C3588D">
        <w:rPr>
          <w:b/>
          <w:sz w:val="18"/>
          <w:szCs w:val="18"/>
        </w:rPr>
        <w:t xml:space="preserve"> Ответственность Сторон</w:t>
      </w:r>
    </w:p>
    <w:p w14:paraId="504CE44A" w14:textId="77777777" w:rsidR="00220889" w:rsidRPr="00C3588D" w:rsidRDefault="00220889" w:rsidP="00C3588D">
      <w:pPr>
        <w:widowControl w:val="0"/>
        <w:autoSpaceDE w:val="0"/>
        <w:ind w:right="-1" w:firstLine="567"/>
        <w:jc w:val="both"/>
        <w:rPr>
          <w:rFonts w:eastAsia="Calibri"/>
          <w:sz w:val="18"/>
          <w:szCs w:val="18"/>
        </w:rPr>
      </w:pPr>
      <w:r w:rsidRPr="00C3588D">
        <w:rPr>
          <w:rFonts w:eastAsia="Calibri"/>
          <w:sz w:val="18"/>
          <w:szCs w:val="18"/>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14:paraId="30DEC89F" w14:textId="77777777" w:rsidR="00220889" w:rsidRPr="00C3588D" w:rsidRDefault="00220889" w:rsidP="00C3588D">
      <w:pPr>
        <w:widowControl w:val="0"/>
        <w:autoSpaceDE w:val="0"/>
        <w:ind w:right="-1" w:firstLine="567"/>
        <w:jc w:val="both"/>
        <w:rPr>
          <w:rFonts w:eastAsia="Calibri"/>
          <w:sz w:val="18"/>
          <w:szCs w:val="18"/>
        </w:rPr>
      </w:pPr>
      <w:r w:rsidRPr="00C3588D">
        <w:rPr>
          <w:rFonts w:eastAsia="Calibri"/>
          <w:sz w:val="18"/>
          <w:szCs w:val="18"/>
        </w:rPr>
        <w:t>7.2. В случае просрочки исполнения Заказчиком обязательства, предусмотренного Контрактом, Исполнитель вправе потребовать уплату пени.</w:t>
      </w:r>
    </w:p>
    <w:p w14:paraId="6DC33827" w14:textId="77777777" w:rsidR="00220889" w:rsidRPr="00C3588D" w:rsidRDefault="00220889" w:rsidP="00C3588D">
      <w:pPr>
        <w:widowControl w:val="0"/>
        <w:autoSpaceDE w:val="0"/>
        <w:ind w:right="-1" w:firstLine="567"/>
        <w:jc w:val="both"/>
        <w:rPr>
          <w:rFonts w:eastAsia="Calibri"/>
          <w:sz w:val="18"/>
          <w:szCs w:val="18"/>
        </w:rPr>
      </w:pPr>
      <w:r w:rsidRPr="00C3588D">
        <w:rPr>
          <w:rFonts w:eastAsia="Calibri"/>
          <w:sz w:val="18"/>
          <w:szCs w:val="18"/>
        </w:rPr>
        <w:lastRenderedPageBreak/>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754E1970" w14:textId="77777777" w:rsidR="00220889" w:rsidRPr="00C3588D" w:rsidRDefault="004C736C" w:rsidP="00C3588D">
      <w:pPr>
        <w:widowControl w:val="0"/>
        <w:autoSpaceDE w:val="0"/>
        <w:ind w:right="-1" w:firstLine="567"/>
        <w:jc w:val="both"/>
        <w:rPr>
          <w:rFonts w:eastAsia="Calibri"/>
          <w:sz w:val="18"/>
          <w:szCs w:val="18"/>
        </w:rPr>
      </w:pPr>
      <w:r w:rsidRPr="00C3588D">
        <w:rPr>
          <w:rFonts w:eastAsia="Calibri"/>
          <w:sz w:val="18"/>
          <w:szCs w:val="18"/>
        </w:rPr>
        <w:t xml:space="preserve">7.3. </w:t>
      </w:r>
      <w:r w:rsidR="00220889" w:rsidRPr="00C3588D">
        <w:rPr>
          <w:rFonts w:eastAsia="Calibri"/>
          <w:sz w:val="18"/>
          <w:szCs w:val="18"/>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начислить штраф в размере, определяемом в порядке, установленном постановлением Правительства Российской Федерации от 30 августа 2017 года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года № 570 и признании утратившим силу постановления Правительства Российской Федерации от 25 ноября 2013 года № 1063» (далее - Постановлением № 1042) </w:t>
      </w:r>
      <w:r w:rsidR="003D6A00" w:rsidRPr="00C3588D">
        <w:rPr>
          <w:rFonts w:eastAsia="Calibri"/>
          <w:sz w:val="18"/>
          <w:szCs w:val="18"/>
        </w:rPr>
        <w:t>в размере</w:t>
      </w:r>
      <w:r w:rsidR="00220889" w:rsidRPr="00C3588D">
        <w:rPr>
          <w:rFonts w:eastAsia="Calibri"/>
          <w:sz w:val="18"/>
          <w:szCs w:val="18"/>
        </w:rPr>
        <w:t>:</w:t>
      </w:r>
    </w:p>
    <w:p w14:paraId="72A77C8F" w14:textId="77777777" w:rsidR="00791B81" w:rsidRPr="00C3588D" w:rsidRDefault="00791B81" w:rsidP="00C3588D">
      <w:pPr>
        <w:widowControl w:val="0"/>
        <w:autoSpaceDE w:val="0"/>
        <w:ind w:right="-1" w:firstLine="567"/>
        <w:jc w:val="both"/>
        <w:rPr>
          <w:rFonts w:eastAsia="Calibri"/>
          <w:sz w:val="18"/>
          <w:szCs w:val="18"/>
        </w:rPr>
      </w:pPr>
      <w:r w:rsidRPr="00C3588D">
        <w:rPr>
          <w:rFonts w:eastAsia="Calibri"/>
          <w:sz w:val="18"/>
          <w:szCs w:val="18"/>
        </w:rPr>
        <w:t>а) 1000 рублей, если цена Контракта не превышает 3 млн. рублей (включительно);</w:t>
      </w:r>
    </w:p>
    <w:p w14:paraId="1E62707D" w14:textId="77777777" w:rsidR="00791B81" w:rsidRPr="00C3588D" w:rsidRDefault="00791B81" w:rsidP="00C3588D">
      <w:pPr>
        <w:widowControl w:val="0"/>
        <w:autoSpaceDE w:val="0"/>
        <w:ind w:right="-1" w:firstLine="567"/>
        <w:jc w:val="both"/>
        <w:rPr>
          <w:rFonts w:eastAsia="Calibri"/>
          <w:sz w:val="18"/>
          <w:szCs w:val="18"/>
        </w:rPr>
      </w:pPr>
      <w:r w:rsidRPr="00C3588D">
        <w:rPr>
          <w:rFonts w:eastAsia="Calibri"/>
          <w:sz w:val="18"/>
          <w:szCs w:val="18"/>
        </w:rPr>
        <w:t>б) 5000 рублей, если цена Контракта составляет от 3 млн. рублей до 50 млн. рублей (включительно);</w:t>
      </w:r>
    </w:p>
    <w:p w14:paraId="41822CAC" w14:textId="77777777" w:rsidR="00791B81" w:rsidRPr="00C3588D" w:rsidRDefault="00791B81" w:rsidP="00C3588D">
      <w:pPr>
        <w:widowControl w:val="0"/>
        <w:autoSpaceDE w:val="0"/>
        <w:ind w:right="-1" w:firstLine="567"/>
        <w:jc w:val="both"/>
        <w:rPr>
          <w:rFonts w:eastAsia="Calibri"/>
          <w:sz w:val="18"/>
          <w:szCs w:val="18"/>
        </w:rPr>
      </w:pPr>
      <w:r w:rsidRPr="00C3588D">
        <w:rPr>
          <w:rFonts w:eastAsia="Calibri"/>
          <w:sz w:val="18"/>
          <w:szCs w:val="18"/>
        </w:rPr>
        <w:t>в) 10000 рублей, если цена Контракта составляет от 50 млн. рублей до 100 млн. рублей (включительно);</w:t>
      </w:r>
    </w:p>
    <w:p w14:paraId="39F8A457" w14:textId="77777777" w:rsidR="00791B81" w:rsidRPr="00C3588D" w:rsidRDefault="00791B81" w:rsidP="00C3588D">
      <w:pPr>
        <w:widowControl w:val="0"/>
        <w:autoSpaceDE w:val="0"/>
        <w:ind w:right="-1" w:firstLine="567"/>
        <w:jc w:val="both"/>
        <w:rPr>
          <w:rFonts w:eastAsia="Calibri"/>
          <w:sz w:val="18"/>
          <w:szCs w:val="18"/>
        </w:rPr>
      </w:pPr>
      <w:r w:rsidRPr="00C3588D">
        <w:rPr>
          <w:rFonts w:eastAsia="Calibri"/>
          <w:sz w:val="18"/>
          <w:szCs w:val="18"/>
        </w:rPr>
        <w:t>г) 100000 рублей, если цена Контракта превышает 100 млн. рублей.</w:t>
      </w:r>
    </w:p>
    <w:p w14:paraId="4BA7F7DE" w14:textId="77777777" w:rsidR="003D6A00" w:rsidRPr="00C3588D" w:rsidRDefault="003D6A00" w:rsidP="00C3588D">
      <w:pPr>
        <w:widowControl w:val="0"/>
        <w:autoSpaceDE w:val="0"/>
        <w:ind w:right="-1" w:firstLine="567"/>
        <w:jc w:val="both"/>
        <w:rPr>
          <w:rFonts w:eastAsia="Calibri"/>
          <w:i/>
          <w:sz w:val="18"/>
          <w:szCs w:val="18"/>
        </w:rPr>
      </w:pPr>
      <w:r w:rsidRPr="00C3588D">
        <w:rPr>
          <w:rFonts w:eastAsia="Calibri"/>
          <w:i/>
          <w:sz w:val="18"/>
          <w:szCs w:val="18"/>
        </w:rPr>
        <w:t>В случае если законодательством Российской Федерации установлен иной порядок начисления штрафа, чем порядок, предусмотренный постановлением № 1042, размер такого штрафа и порядок его начисления устанавливается в настоящем пункте в соответствии с законодательством Российской Федерации.</w:t>
      </w:r>
    </w:p>
    <w:p w14:paraId="05DCD12D" w14:textId="77777777" w:rsidR="00220889" w:rsidRPr="00C3588D" w:rsidRDefault="00220889" w:rsidP="00C3588D">
      <w:pPr>
        <w:widowControl w:val="0"/>
        <w:autoSpaceDE w:val="0"/>
        <w:ind w:right="-1" w:firstLine="567"/>
        <w:jc w:val="both"/>
        <w:rPr>
          <w:rFonts w:eastAsia="Calibri"/>
          <w:sz w:val="18"/>
          <w:szCs w:val="18"/>
        </w:rPr>
      </w:pPr>
      <w:r w:rsidRPr="00C3588D">
        <w:rPr>
          <w:rFonts w:eastAsia="Calibri"/>
          <w:sz w:val="18"/>
          <w:szCs w:val="18"/>
        </w:rPr>
        <w:t>7.</w:t>
      </w:r>
      <w:r w:rsidR="004C736C" w:rsidRPr="00C3588D">
        <w:rPr>
          <w:rFonts w:eastAsia="Calibri"/>
          <w:sz w:val="18"/>
          <w:szCs w:val="18"/>
        </w:rPr>
        <w:t>4</w:t>
      </w:r>
      <w:r w:rsidRPr="00C3588D">
        <w:rPr>
          <w:rFonts w:eastAsia="Calibri"/>
          <w:sz w:val="18"/>
          <w:szCs w:val="18"/>
        </w:rPr>
        <w:t xml:space="preserve">. В случае просрочки исполнения Исполнителем обязательства, предусмотренного Контрактом, Исполнитель оплачивает Заказчику пеню. </w:t>
      </w:r>
    </w:p>
    <w:p w14:paraId="03515071" w14:textId="77777777" w:rsidR="00220889" w:rsidRPr="00C3588D" w:rsidRDefault="003D6A00" w:rsidP="00C3588D">
      <w:pPr>
        <w:widowControl w:val="0"/>
        <w:autoSpaceDE w:val="0"/>
        <w:ind w:right="-1" w:firstLine="567"/>
        <w:jc w:val="both"/>
        <w:rPr>
          <w:rFonts w:eastAsia="Calibri"/>
          <w:sz w:val="18"/>
          <w:szCs w:val="18"/>
        </w:rPr>
      </w:pPr>
      <w:r w:rsidRPr="00C3588D">
        <w:rPr>
          <w:rFonts w:eastAsia="Calibri"/>
          <w:sz w:val="18"/>
          <w:szCs w:val="18"/>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w:t>
      </w:r>
      <w:r w:rsidR="00220889" w:rsidRPr="00C3588D">
        <w:rPr>
          <w:rFonts w:eastAsia="Calibri"/>
          <w:sz w:val="18"/>
          <w:szCs w:val="18"/>
        </w:rPr>
        <w:t xml:space="preserve">. </w:t>
      </w:r>
    </w:p>
    <w:p w14:paraId="6187AF27" w14:textId="77777777" w:rsidR="003D6A00" w:rsidRPr="00C3588D" w:rsidRDefault="003D6A00" w:rsidP="00C3588D">
      <w:pPr>
        <w:widowControl w:val="0"/>
        <w:autoSpaceDE w:val="0"/>
        <w:ind w:right="-1" w:firstLine="567"/>
        <w:jc w:val="both"/>
        <w:rPr>
          <w:rFonts w:eastAsia="Calibri"/>
          <w:i/>
          <w:sz w:val="18"/>
          <w:szCs w:val="18"/>
        </w:rPr>
      </w:pPr>
      <w:r w:rsidRPr="00C3588D">
        <w:rPr>
          <w:rFonts w:eastAsia="Calibri"/>
          <w:i/>
          <w:sz w:val="18"/>
          <w:szCs w:val="18"/>
        </w:rPr>
        <w:t xml:space="preserve">В случае если законодательством Российской Федерации установлен иной порядок начисления пени, чем порядок, предусмотренный частью 7 статьи 34 </w:t>
      </w:r>
      <w:r w:rsidR="00544445" w:rsidRPr="00C3588D">
        <w:rPr>
          <w:rFonts w:eastAsia="Calibri"/>
          <w:i/>
          <w:sz w:val="18"/>
          <w:szCs w:val="18"/>
        </w:rPr>
        <w:t>Федерального закона № 44-ФЗ</w:t>
      </w:r>
      <w:r w:rsidRPr="00C3588D">
        <w:rPr>
          <w:rFonts w:eastAsia="Calibri"/>
          <w:i/>
          <w:sz w:val="18"/>
          <w:szCs w:val="18"/>
        </w:rPr>
        <w:t>, размер пени и порядок их начисления устанавливается в настоящем пункте в соответствии с законодательством Российской Федерации.</w:t>
      </w:r>
    </w:p>
    <w:p w14:paraId="2D575C8A" w14:textId="77777777" w:rsidR="00220889" w:rsidRPr="00C3588D" w:rsidRDefault="00220889" w:rsidP="00C3588D">
      <w:pPr>
        <w:widowControl w:val="0"/>
        <w:autoSpaceDE w:val="0"/>
        <w:ind w:right="-1" w:firstLine="567"/>
        <w:jc w:val="both"/>
        <w:rPr>
          <w:rFonts w:eastAsia="Calibri"/>
          <w:sz w:val="18"/>
          <w:szCs w:val="18"/>
        </w:rPr>
      </w:pPr>
      <w:r w:rsidRPr="00C3588D">
        <w:rPr>
          <w:rFonts w:eastAsia="Calibri"/>
          <w:sz w:val="18"/>
          <w:szCs w:val="18"/>
        </w:rPr>
        <w:t>7.</w:t>
      </w:r>
      <w:r w:rsidR="004C736C" w:rsidRPr="00C3588D">
        <w:rPr>
          <w:rFonts w:eastAsia="Calibri"/>
          <w:sz w:val="18"/>
          <w:szCs w:val="18"/>
        </w:rPr>
        <w:t>5</w:t>
      </w:r>
      <w:r w:rsidRPr="00C3588D">
        <w:rPr>
          <w:rFonts w:eastAsia="Calibri"/>
          <w:sz w:val="18"/>
          <w:szCs w:val="18"/>
        </w:rPr>
        <w:t>.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 в размере 1 процента цены Контракта (этапа), но не более 5 000 рублей и не менее 1 000 рублей.</w:t>
      </w:r>
    </w:p>
    <w:p w14:paraId="0B85DDCC" w14:textId="77777777" w:rsidR="00220889" w:rsidRPr="00C3588D" w:rsidRDefault="00220889" w:rsidP="00C3588D">
      <w:pPr>
        <w:widowControl w:val="0"/>
        <w:autoSpaceDE w:val="0"/>
        <w:ind w:right="-1" w:firstLine="567"/>
        <w:jc w:val="both"/>
        <w:rPr>
          <w:rFonts w:eastAsia="Calibri"/>
          <w:sz w:val="18"/>
          <w:szCs w:val="18"/>
        </w:rPr>
      </w:pPr>
      <w:r w:rsidRPr="00C3588D">
        <w:rPr>
          <w:rFonts w:eastAsia="Calibri"/>
          <w:sz w:val="18"/>
          <w:szCs w:val="18"/>
        </w:rPr>
        <w:t>7.</w:t>
      </w:r>
      <w:r w:rsidR="004C736C" w:rsidRPr="00C3588D">
        <w:rPr>
          <w:rFonts w:eastAsia="Calibri"/>
          <w:sz w:val="18"/>
          <w:szCs w:val="18"/>
        </w:rPr>
        <w:t>6</w:t>
      </w:r>
      <w:r w:rsidRPr="00C3588D">
        <w:rPr>
          <w:rFonts w:eastAsia="Calibri"/>
          <w:sz w:val="18"/>
          <w:szCs w:val="18"/>
        </w:rPr>
        <w:t>. В случае заключения Контракта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 в размере, определяемом постановлением № 1042, составляющий:</w:t>
      </w:r>
    </w:p>
    <w:p w14:paraId="299A8F69" w14:textId="77777777" w:rsidR="00220889" w:rsidRPr="00C3588D" w:rsidRDefault="00220889" w:rsidP="00C3588D">
      <w:pPr>
        <w:widowControl w:val="0"/>
        <w:autoSpaceDE w:val="0"/>
        <w:ind w:right="-1" w:firstLine="567"/>
        <w:jc w:val="both"/>
        <w:rPr>
          <w:rFonts w:eastAsia="Calibri"/>
          <w:sz w:val="18"/>
          <w:szCs w:val="18"/>
        </w:rPr>
      </w:pPr>
      <w:r w:rsidRPr="00C3588D">
        <w:rPr>
          <w:rFonts w:eastAsia="Calibri"/>
          <w:b/>
          <w:sz w:val="18"/>
          <w:szCs w:val="18"/>
        </w:rPr>
        <w:t>в случае, если цена Контракта не превышает начальную (максимальную) цену Контракта:</w:t>
      </w:r>
    </w:p>
    <w:p w14:paraId="297C80BE" w14:textId="77777777" w:rsidR="00220889" w:rsidRPr="00C3588D" w:rsidRDefault="00220889" w:rsidP="00C3588D">
      <w:pPr>
        <w:widowControl w:val="0"/>
        <w:autoSpaceDE w:val="0"/>
        <w:ind w:right="-1" w:firstLine="567"/>
        <w:jc w:val="both"/>
        <w:rPr>
          <w:rFonts w:eastAsia="Calibri"/>
          <w:sz w:val="18"/>
          <w:szCs w:val="18"/>
        </w:rPr>
      </w:pPr>
      <w:r w:rsidRPr="00C3588D">
        <w:rPr>
          <w:rFonts w:eastAsia="Calibri"/>
          <w:sz w:val="18"/>
          <w:szCs w:val="18"/>
        </w:rPr>
        <w:t>а) 10 процентов начальной (максимальной) цены Контракта, если цена Контракта не превышает 3 млн. рублей;</w:t>
      </w:r>
    </w:p>
    <w:p w14:paraId="2863CB72" w14:textId="77777777" w:rsidR="00220889" w:rsidRPr="00C3588D" w:rsidRDefault="00220889" w:rsidP="00C3588D">
      <w:pPr>
        <w:widowControl w:val="0"/>
        <w:autoSpaceDE w:val="0"/>
        <w:ind w:right="-1" w:firstLine="567"/>
        <w:jc w:val="both"/>
        <w:rPr>
          <w:rFonts w:eastAsia="Calibri"/>
          <w:sz w:val="18"/>
          <w:szCs w:val="18"/>
        </w:rPr>
      </w:pPr>
      <w:r w:rsidRPr="00C3588D">
        <w:rPr>
          <w:rFonts w:eastAsia="Calibri"/>
          <w:sz w:val="18"/>
          <w:szCs w:val="18"/>
        </w:rPr>
        <w:t>б) 5 процентов начальной (максимальной) цены Контракта, если цена Контракта составляет от 3 млн. рублей до 50 млн. рублей (включительно);</w:t>
      </w:r>
    </w:p>
    <w:p w14:paraId="1780A6C3" w14:textId="77777777" w:rsidR="00220889" w:rsidRPr="00C3588D" w:rsidRDefault="00220889" w:rsidP="00C3588D">
      <w:pPr>
        <w:widowControl w:val="0"/>
        <w:autoSpaceDE w:val="0"/>
        <w:ind w:right="-1" w:firstLine="567"/>
        <w:jc w:val="both"/>
        <w:rPr>
          <w:rFonts w:eastAsia="Calibri"/>
          <w:sz w:val="18"/>
          <w:szCs w:val="18"/>
        </w:rPr>
      </w:pPr>
      <w:r w:rsidRPr="00C3588D">
        <w:rPr>
          <w:rFonts w:eastAsia="Calibri"/>
          <w:sz w:val="18"/>
          <w:szCs w:val="18"/>
        </w:rPr>
        <w:t>в) 1 процент начальной (максимальной) цены Контракта, если цена Контракта составляет от 50 млн. рублей до 100 млн. рублей (включительно)</w:t>
      </w:r>
      <w:r w:rsidR="00E1669F" w:rsidRPr="00C3588D">
        <w:rPr>
          <w:rFonts w:eastAsia="Calibri"/>
          <w:sz w:val="18"/>
          <w:szCs w:val="18"/>
        </w:rPr>
        <w:t>.</w:t>
      </w:r>
    </w:p>
    <w:p w14:paraId="3D8A5238" w14:textId="77777777" w:rsidR="00220889" w:rsidRPr="00C3588D" w:rsidRDefault="00220889" w:rsidP="00C3588D">
      <w:pPr>
        <w:widowControl w:val="0"/>
        <w:autoSpaceDE w:val="0"/>
        <w:ind w:right="-1" w:firstLine="567"/>
        <w:jc w:val="both"/>
        <w:rPr>
          <w:rFonts w:eastAsia="Calibri"/>
          <w:b/>
          <w:sz w:val="18"/>
          <w:szCs w:val="18"/>
        </w:rPr>
      </w:pPr>
      <w:r w:rsidRPr="00C3588D">
        <w:rPr>
          <w:rFonts w:eastAsia="Calibri"/>
          <w:b/>
          <w:sz w:val="18"/>
          <w:szCs w:val="18"/>
        </w:rPr>
        <w:t>в случае, если цена Контракта превышает начальную (максимальную) цену Контракта:</w:t>
      </w:r>
    </w:p>
    <w:p w14:paraId="7E80FDD7" w14:textId="77777777" w:rsidR="00220889" w:rsidRPr="00C3588D" w:rsidRDefault="00220889" w:rsidP="00C3588D">
      <w:pPr>
        <w:widowControl w:val="0"/>
        <w:autoSpaceDE w:val="0"/>
        <w:ind w:right="-1" w:firstLine="567"/>
        <w:jc w:val="both"/>
        <w:rPr>
          <w:rFonts w:eastAsia="Calibri"/>
          <w:sz w:val="18"/>
          <w:szCs w:val="18"/>
        </w:rPr>
      </w:pPr>
      <w:r w:rsidRPr="00C3588D">
        <w:rPr>
          <w:rFonts w:eastAsia="Calibri"/>
          <w:sz w:val="18"/>
          <w:szCs w:val="18"/>
        </w:rPr>
        <w:t>а) 10 процентов цены Контракта, если цена Контракта не превышает 3 млн. рублей;</w:t>
      </w:r>
    </w:p>
    <w:p w14:paraId="35971698" w14:textId="77777777" w:rsidR="00220889" w:rsidRPr="00C3588D" w:rsidRDefault="00220889" w:rsidP="00C3588D">
      <w:pPr>
        <w:widowControl w:val="0"/>
        <w:autoSpaceDE w:val="0"/>
        <w:ind w:right="-1" w:firstLine="567"/>
        <w:jc w:val="both"/>
        <w:rPr>
          <w:rFonts w:eastAsia="Calibri"/>
          <w:sz w:val="18"/>
          <w:szCs w:val="18"/>
        </w:rPr>
      </w:pPr>
      <w:r w:rsidRPr="00C3588D">
        <w:rPr>
          <w:rFonts w:eastAsia="Calibri"/>
          <w:sz w:val="18"/>
          <w:szCs w:val="18"/>
        </w:rPr>
        <w:t>б) 5 процентов цены Контракта, если цена Контракта составляет от 3 млн. рублей до 50 млн. рублей (включительно);</w:t>
      </w:r>
    </w:p>
    <w:p w14:paraId="004A97DE" w14:textId="77777777" w:rsidR="00E1669F" w:rsidRPr="00C3588D" w:rsidRDefault="00220889" w:rsidP="00C3588D">
      <w:pPr>
        <w:widowControl w:val="0"/>
        <w:autoSpaceDE w:val="0"/>
        <w:ind w:right="-1" w:firstLine="567"/>
        <w:jc w:val="both"/>
        <w:rPr>
          <w:rFonts w:eastAsia="Calibri"/>
          <w:sz w:val="18"/>
          <w:szCs w:val="18"/>
        </w:rPr>
      </w:pPr>
      <w:r w:rsidRPr="00C3588D">
        <w:rPr>
          <w:rFonts w:eastAsia="Calibri"/>
          <w:sz w:val="18"/>
          <w:szCs w:val="18"/>
        </w:rPr>
        <w:t>в) 1 процент цены Контракта, если цена Контракта составляет от 50 млн. рублей до 100 млн. рублей (включительно)</w:t>
      </w:r>
      <w:r w:rsidR="00E1669F" w:rsidRPr="00C3588D">
        <w:rPr>
          <w:rFonts w:eastAsia="Calibri"/>
          <w:sz w:val="18"/>
          <w:szCs w:val="18"/>
        </w:rPr>
        <w:t>.</w:t>
      </w:r>
    </w:p>
    <w:p w14:paraId="48B0E089" w14:textId="77777777" w:rsidR="00E1669F" w:rsidRPr="00C3588D" w:rsidRDefault="00E1669F" w:rsidP="00C3588D">
      <w:pPr>
        <w:widowControl w:val="0"/>
        <w:autoSpaceDE w:val="0"/>
        <w:ind w:right="-1" w:firstLine="567"/>
        <w:jc w:val="both"/>
        <w:rPr>
          <w:rFonts w:eastAsia="Calibri"/>
          <w:sz w:val="18"/>
          <w:szCs w:val="18"/>
        </w:rPr>
      </w:pPr>
      <w:r w:rsidRPr="00C3588D">
        <w:rPr>
          <w:rFonts w:eastAsia="Calibri"/>
          <w:i/>
          <w:sz w:val="18"/>
          <w:szCs w:val="18"/>
        </w:rPr>
        <w:t>В случае если законодательством Российской Федерации установлен иной порядок начисления штрафа, чем порядок, предусмотренный постановлением № 1042, размер такого штрафа и порядок его начисления устанавливается в настоящем пункте в соответствии с законодательством Российской Федерации.</w:t>
      </w:r>
    </w:p>
    <w:p w14:paraId="44A2CD26" w14:textId="77777777" w:rsidR="00220889" w:rsidRPr="00C3588D" w:rsidRDefault="00220889" w:rsidP="00C3588D">
      <w:pPr>
        <w:autoSpaceDE w:val="0"/>
        <w:autoSpaceDN w:val="0"/>
        <w:adjustRightInd w:val="0"/>
        <w:ind w:right="-1" w:firstLine="567"/>
        <w:jc w:val="both"/>
        <w:rPr>
          <w:sz w:val="18"/>
          <w:szCs w:val="18"/>
        </w:rPr>
      </w:pPr>
      <w:r w:rsidRPr="00C3588D">
        <w:rPr>
          <w:sz w:val="18"/>
          <w:szCs w:val="18"/>
        </w:rPr>
        <w:t>7.</w:t>
      </w:r>
      <w:r w:rsidR="004C736C" w:rsidRPr="00C3588D">
        <w:rPr>
          <w:sz w:val="18"/>
          <w:szCs w:val="18"/>
        </w:rPr>
        <w:t>7</w:t>
      </w:r>
      <w:r w:rsidRPr="00C3588D">
        <w:rPr>
          <w:sz w:val="18"/>
          <w:szCs w:val="18"/>
        </w:rPr>
        <w:t>.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устанавливается штраф в размере, определяемом постановлением № 1042, составляющий:</w:t>
      </w:r>
    </w:p>
    <w:p w14:paraId="302DF5D5" w14:textId="77777777" w:rsidR="00791B81" w:rsidRPr="00C3588D" w:rsidRDefault="00791B81" w:rsidP="00C3588D">
      <w:pPr>
        <w:pStyle w:val="ConsPlusNormal"/>
        <w:ind w:right="-1" w:firstLine="567"/>
        <w:jc w:val="both"/>
        <w:rPr>
          <w:rFonts w:ascii="Times New Roman" w:hAnsi="Times New Roman" w:cs="Times New Roman"/>
          <w:sz w:val="18"/>
          <w:szCs w:val="18"/>
          <w:lang w:eastAsia="ru-RU"/>
        </w:rPr>
      </w:pPr>
      <w:r w:rsidRPr="00C3588D">
        <w:rPr>
          <w:rFonts w:ascii="Times New Roman" w:hAnsi="Times New Roman" w:cs="Times New Roman"/>
          <w:sz w:val="18"/>
          <w:szCs w:val="18"/>
          <w:lang w:eastAsia="ru-RU"/>
        </w:rPr>
        <w:t>а) 1000 рублей, если цена Контракта не превышает 3 млн. рублей;</w:t>
      </w:r>
    </w:p>
    <w:p w14:paraId="6E3CCAC9" w14:textId="77777777" w:rsidR="00791B81" w:rsidRPr="00C3588D" w:rsidRDefault="00791B81" w:rsidP="00C3588D">
      <w:pPr>
        <w:pStyle w:val="ConsPlusNormal"/>
        <w:ind w:right="-1" w:firstLine="567"/>
        <w:jc w:val="both"/>
        <w:rPr>
          <w:rFonts w:ascii="Times New Roman" w:hAnsi="Times New Roman" w:cs="Times New Roman"/>
          <w:sz w:val="18"/>
          <w:szCs w:val="18"/>
          <w:lang w:eastAsia="ru-RU"/>
        </w:rPr>
      </w:pPr>
      <w:r w:rsidRPr="00C3588D">
        <w:rPr>
          <w:rFonts w:ascii="Times New Roman" w:hAnsi="Times New Roman" w:cs="Times New Roman"/>
          <w:sz w:val="18"/>
          <w:szCs w:val="18"/>
          <w:lang w:eastAsia="ru-RU"/>
        </w:rPr>
        <w:t>б) 5000 рублей, если цена Контракта составляет от 3 млн. рублей до 50 млн. рублей (включительно);</w:t>
      </w:r>
    </w:p>
    <w:p w14:paraId="2D3C7C21" w14:textId="77777777" w:rsidR="00791B81" w:rsidRPr="00C3588D" w:rsidRDefault="00791B81" w:rsidP="00C3588D">
      <w:pPr>
        <w:pStyle w:val="ConsPlusNormal"/>
        <w:ind w:right="-1" w:firstLine="567"/>
        <w:jc w:val="both"/>
        <w:rPr>
          <w:rFonts w:ascii="Times New Roman" w:hAnsi="Times New Roman" w:cs="Times New Roman"/>
          <w:sz w:val="18"/>
          <w:szCs w:val="18"/>
          <w:lang w:eastAsia="ru-RU"/>
        </w:rPr>
      </w:pPr>
      <w:r w:rsidRPr="00C3588D">
        <w:rPr>
          <w:rFonts w:ascii="Times New Roman" w:hAnsi="Times New Roman" w:cs="Times New Roman"/>
          <w:sz w:val="18"/>
          <w:szCs w:val="18"/>
          <w:lang w:eastAsia="ru-RU"/>
        </w:rPr>
        <w:t>в) 10000 рублей, если цена Контракта составляет от 50 млн. рублей до 100 млн. рублей (включительно);</w:t>
      </w:r>
    </w:p>
    <w:p w14:paraId="51C8A291" w14:textId="77777777" w:rsidR="00791B81" w:rsidRPr="00C3588D" w:rsidRDefault="00791B81" w:rsidP="00C3588D">
      <w:pPr>
        <w:pStyle w:val="ConsPlusNormal"/>
        <w:ind w:right="-1" w:firstLine="567"/>
        <w:jc w:val="both"/>
        <w:rPr>
          <w:rFonts w:ascii="Times New Roman" w:hAnsi="Times New Roman" w:cs="Times New Roman"/>
          <w:sz w:val="18"/>
          <w:szCs w:val="18"/>
          <w:lang w:eastAsia="ru-RU"/>
        </w:rPr>
      </w:pPr>
      <w:r w:rsidRPr="00C3588D">
        <w:rPr>
          <w:rFonts w:ascii="Times New Roman" w:hAnsi="Times New Roman" w:cs="Times New Roman"/>
          <w:sz w:val="18"/>
          <w:szCs w:val="18"/>
          <w:lang w:eastAsia="ru-RU"/>
        </w:rPr>
        <w:t>г) 100000 рублей, если цена Контракта превышает 100 млн. рублей.</w:t>
      </w:r>
    </w:p>
    <w:p w14:paraId="3A7656B1" w14:textId="68604F21" w:rsidR="00220889" w:rsidRPr="00C3588D" w:rsidRDefault="00685326" w:rsidP="00C3588D">
      <w:pPr>
        <w:pStyle w:val="ConsPlusNormal"/>
        <w:ind w:right="-1" w:firstLine="567"/>
        <w:jc w:val="both"/>
        <w:rPr>
          <w:rFonts w:ascii="Times New Roman" w:hAnsi="Times New Roman" w:cs="Times New Roman"/>
          <w:i/>
          <w:sz w:val="18"/>
          <w:szCs w:val="18"/>
        </w:rPr>
      </w:pPr>
      <w:r w:rsidRPr="00C3588D">
        <w:rPr>
          <w:rFonts w:ascii="Times New Roman" w:hAnsi="Times New Roman" w:cs="Times New Roman"/>
          <w:i/>
          <w:sz w:val="18"/>
          <w:szCs w:val="18"/>
        </w:rPr>
        <w:t>В случае если законодательством Российской Федерации установлен иной порядок начисления штрафа, чем порядок, предусмотренный постановлением № 1042, размер такого штрафа и порядок его начисления устанавливается в настоящем пункте в соответствии с законодательством Российской Федерации</w:t>
      </w:r>
      <w:r w:rsidR="00E1669F" w:rsidRPr="00C3588D">
        <w:rPr>
          <w:rFonts w:ascii="Times New Roman" w:hAnsi="Times New Roman" w:cs="Times New Roman"/>
          <w:i/>
          <w:sz w:val="18"/>
          <w:szCs w:val="18"/>
        </w:rPr>
        <w:t>.</w:t>
      </w:r>
      <w:r w:rsidR="00FC73FD" w:rsidRPr="00C3588D">
        <w:rPr>
          <w:rFonts w:ascii="Times New Roman" w:hAnsi="Times New Roman" w:cs="Times New Roman"/>
          <w:i/>
          <w:sz w:val="18"/>
          <w:szCs w:val="18"/>
        </w:rPr>
        <w:t xml:space="preserve"> </w:t>
      </w:r>
    </w:p>
    <w:p w14:paraId="68E88DE1" w14:textId="77777777" w:rsidR="00685326" w:rsidRPr="00C3588D" w:rsidRDefault="00220889" w:rsidP="00C3588D">
      <w:pPr>
        <w:pStyle w:val="ConsPlusNormal"/>
        <w:ind w:right="-1" w:firstLine="567"/>
        <w:jc w:val="both"/>
        <w:rPr>
          <w:rFonts w:ascii="Times New Roman" w:hAnsi="Times New Roman" w:cs="Times New Roman"/>
          <w:sz w:val="18"/>
          <w:szCs w:val="18"/>
        </w:rPr>
      </w:pPr>
      <w:r w:rsidRPr="00C3588D">
        <w:rPr>
          <w:rFonts w:ascii="Times New Roman" w:hAnsi="Times New Roman" w:cs="Times New Roman"/>
          <w:sz w:val="18"/>
          <w:szCs w:val="18"/>
        </w:rPr>
        <w:t>7.</w:t>
      </w:r>
      <w:r w:rsidR="004C736C" w:rsidRPr="00C3588D">
        <w:rPr>
          <w:rFonts w:ascii="Times New Roman" w:hAnsi="Times New Roman" w:cs="Times New Roman"/>
          <w:sz w:val="18"/>
          <w:szCs w:val="18"/>
        </w:rPr>
        <w:t>8</w:t>
      </w:r>
      <w:r w:rsidRPr="00C3588D">
        <w:rPr>
          <w:rFonts w:ascii="Times New Roman" w:hAnsi="Times New Roman" w:cs="Times New Roman"/>
          <w:sz w:val="18"/>
          <w:szCs w:val="18"/>
        </w:rPr>
        <w:t xml:space="preserve">. </w:t>
      </w:r>
      <w:r w:rsidR="00685326" w:rsidRPr="00C3588D">
        <w:rPr>
          <w:rFonts w:ascii="Times New Roman" w:hAnsi="Times New Roman" w:cs="Times New Roman"/>
          <w:sz w:val="18"/>
          <w:szCs w:val="18"/>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C97D8D0" w14:textId="77777777" w:rsidR="00685326" w:rsidRPr="00C3588D" w:rsidRDefault="00685326" w:rsidP="00C3588D">
      <w:pPr>
        <w:pStyle w:val="ConsPlusNormal"/>
        <w:ind w:right="-1" w:firstLine="567"/>
        <w:jc w:val="both"/>
        <w:rPr>
          <w:rFonts w:ascii="Times New Roman" w:hAnsi="Times New Roman" w:cs="Times New Roman"/>
          <w:sz w:val="18"/>
          <w:szCs w:val="18"/>
        </w:rPr>
      </w:pPr>
      <w:r w:rsidRPr="00C3588D">
        <w:rPr>
          <w:rFonts w:ascii="Times New Roman" w:hAnsi="Times New Roman" w:cs="Times New Roman"/>
          <w:sz w:val="18"/>
          <w:szCs w:val="18"/>
        </w:rPr>
        <w:t>7.9.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286588DE" w14:textId="77777777" w:rsidR="00685326" w:rsidRPr="00C3588D" w:rsidRDefault="00685326" w:rsidP="00C3588D">
      <w:pPr>
        <w:pStyle w:val="ConsPlusNormal"/>
        <w:ind w:right="-1" w:firstLine="567"/>
        <w:jc w:val="both"/>
        <w:rPr>
          <w:rFonts w:ascii="Times New Roman" w:hAnsi="Times New Roman" w:cs="Times New Roman"/>
          <w:sz w:val="18"/>
          <w:szCs w:val="18"/>
        </w:rPr>
      </w:pPr>
      <w:r w:rsidRPr="00C3588D">
        <w:rPr>
          <w:rFonts w:ascii="Times New Roman" w:hAnsi="Times New Roman" w:cs="Times New Roman"/>
          <w:sz w:val="18"/>
          <w:szCs w:val="18"/>
        </w:rPr>
        <w:t>7.10. 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w:t>
      </w:r>
    </w:p>
    <w:p w14:paraId="5A40764D" w14:textId="77777777" w:rsidR="00685326" w:rsidRPr="00C3588D" w:rsidRDefault="00685326" w:rsidP="00C3588D">
      <w:pPr>
        <w:pStyle w:val="ConsPlusNormal"/>
        <w:ind w:right="-1" w:firstLine="567"/>
        <w:jc w:val="both"/>
        <w:rPr>
          <w:rFonts w:ascii="Times New Roman" w:hAnsi="Times New Roman" w:cs="Times New Roman"/>
          <w:sz w:val="18"/>
          <w:szCs w:val="18"/>
        </w:rPr>
      </w:pPr>
      <w:r w:rsidRPr="00C3588D">
        <w:rPr>
          <w:rFonts w:ascii="Times New Roman" w:hAnsi="Times New Roman" w:cs="Times New Roman"/>
          <w:sz w:val="18"/>
          <w:szCs w:val="18"/>
        </w:rPr>
        <w:lastRenderedPageBreak/>
        <w:t>7.11. В случае неисполнения или ненадлежащего исполнения Исполнителем обязательств, предусмотренных Контрактом, Заказчик производит оплату по Контракту за вычетом соответствующего размера неустойки (штрафа, пени).</w:t>
      </w:r>
    </w:p>
    <w:p w14:paraId="76075703" w14:textId="77777777" w:rsidR="00685326" w:rsidRPr="00C3588D" w:rsidRDefault="00685326" w:rsidP="00C3588D">
      <w:pPr>
        <w:pStyle w:val="ConsPlusNormal"/>
        <w:ind w:right="-1" w:firstLine="567"/>
        <w:jc w:val="both"/>
        <w:rPr>
          <w:rFonts w:ascii="Times New Roman" w:hAnsi="Times New Roman" w:cs="Times New Roman"/>
          <w:sz w:val="18"/>
          <w:szCs w:val="18"/>
        </w:rPr>
      </w:pPr>
      <w:r w:rsidRPr="00C3588D">
        <w:rPr>
          <w:rFonts w:ascii="Times New Roman" w:hAnsi="Times New Roman" w:cs="Times New Roman"/>
          <w:sz w:val="18"/>
          <w:szCs w:val="18"/>
        </w:rPr>
        <w:t>7.12. Оплата Стороной неустойки (штрафа, пени) и возмещение убытков не освобождает ее от исполнения обязательств по Контракту.</w:t>
      </w:r>
    </w:p>
    <w:p w14:paraId="12A215A3" w14:textId="77777777" w:rsidR="00685326" w:rsidRPr="00C3588D" w:rsidRDefault="00685326" w:rsidP="00C3588D">
      <w:pPr>
        <w:pStyle w:val="ConsPlusNormal"/>
        <w:ind w:right="-1" w:firstLine="567"/>
        <w:jc w:val="both"/>
        <w:rPr>
          <w:rFonts w:ascii="Times New Roman" w:hAnsi="Times New Roman" w:cs="Times New Roman"/>
          <w:sz w:val="18"/>
          <w:szCs w:val="18"/>
        </w:rPr>
      </w:pPr>
      <w:r w:rsidRPr="00C3588D">
        <w:rPr>
          <w:rFonts w:ascii="Times New Roman" w:hAnsi="Times New Roman" w:cs="Times New Roman"/>
          <w:sz w:val="18"/>
          <w:szCs w:val="18"/>
        </w:rPr>
        <w:t>7.13. Сторона, допустившая нарушение обязательств по Контракту, обязана произвести уплату неустойки (штрафа, пени), предусмотренных настоящей статьей, в течение 10 (десяти) рабочих дней с момента получения письменного требования об этом другой Стороны.</w:t>
      </w:r>
    </w:p>
    <w:p w14:paraId="6F24D851" w14:textId="77777777" w:rsidR="00990B4B" w:rsidRPr="00C3588D" w:rsidRDefault="00990B4B" w:rsidP="00C3588D">
      <w:pPr>
        <w:ind w:right="-1" w:firstLine="567"/>
        <w:jc w:val="center"/>
        <w:rPr>
          <w:b/>
          <w:snapToGrid w:val="0"/>
          <w:sz w:val="18"/>
          <w:szCs w:val="18"/>
          <w:lang w:eastAsia="en-US"/>
        </w:rPr>
      </w:pPr>
    </w:p>
    <w:p w14:paraId="738B8DEA" w14:textId="77777777" w:rsidR="00220889" w:rsidRPr="00C3588D" w:rsidRDefault="000A1FD0" w:rsidP="00C3588D">
      <w:pPr>
        <w:ind w:right="-1" w:firstLine="567"/>
        <w:jc w:val="center"/>
        <w:rPr>
          <w:snapToGrid w:val="0"/>
          <w:sz w:val="18"/>
          <w:szCs w:val="18"/>
          <w:lang w:eastAsia="en-US"/>
        </w:rPr>
      </w:pPr>
      <w:r w:rsidRPr="00C3588D">
        <w:rPr>
          <w:b/>
          <w:snapToGrid w:val="0"/>
          <w:sz w:val="18"/>
          <w:szCs w:val="18"/>
          <w:lang w:eastAsia="en-US"/>
        </w:rPr>
        <w:t>Статья</w:t>
      </w:r>
      <w:r w:rsidR="00220889" w:rsidRPr="00C3588D">
        <w:rPr>
          <w:b/>
          <w:snapToGrid w:val="0"/>
          <w:sz w:val="18"/>
          <w:szCs w:val="18"/>
          <w:lang w:eastAsia="en-US"/>
        </w:rPr>
        <w:t xml:space="preserve"> 8. </w:t>
      </w:r>
      <w:r w:rsidR="007179AA" w:rsidRPr="00C3588D">
        <w:rPr>
          <w:b/>
          <w:snapToGrid w:val="0"/>
          <w:sz w:val="18"/>
          <w:szCs w:val="18"/>
          <w:lang w:eastAsia="en-US"/>
        </w:rPr>
        <w:t>Обеспечение исполнения Контракта, гарантийных обязательств</w:t>
      </w:r>
    </w:p>
    <w:p w14:paraId="4BD038D4" w14:textId="7D84F258" w:rsidR="007317C0" w:rsidRPr="00C3588D" w:rsidRDefault="007317C0" w:rsidP="00C3588D">
      <w:pPr>
        <w:ind w:right="-1" w:firstLine="567"/>
        <w:jc w:val="both"/>
        <w:rPr>
          <w:b/>
          <w:bCs/>
          <w:i/>
          <w:iCs/>
          <w:sz w:val="18"/>
          <w:szCs w:val="18"/>
          <w:lang w:eastAsia="ar-SA"/>
        </w:rPr>
      </w:pPr>
      <w:r w:rsidRPr="00C3588D">
        <w:rPr>
          <w:sz w:val="18"/>
          <w:szCs w:val="18"/>
          <w:lang w:eastAsia="ar-SA"/>
        </w:rPr>
        <w:t>8.1.</w:t>
      </w:r>
      <w:r w:rsidRPr="00C3588D">
        <w:rPr>
          <w:i/>
          <w:sz w:val="18"/>
          <w:szCs w:val="18"/>
          <w:lang w:eastAsia="ar-SA"/>
        </w:rPr>
        <w:t xml:space="preserve"> </w:t>
      </w:r>
      <w:r w:rsidRPr="00C3588D">
        <w:rPr>
          <w:sz w:val="18"/>
          <w:szCs w:val="18"/>
          <w:lang w:eastAsia="ar-SA"/>
        </w:rPr>
        <w:t xml:space="preserve">Исполнитель до заключения Контракта предоставляет Заказчику обеспечение исполнения Контракта в соответствии с частью 6 статьи 96 </w:t>
      </w:r>
      <w:r w:rsidR="0023598B" w:rsidRPr="00C3588D">
        <w:rPr>
          <w:sz w:val="18"/>
          <w:szCs w:val="18"/>
          <w:lang w:eastAsia="ar-SA"/>
        </w:rPr>
        <w:t>Федерального закона № 44-ФЗ</w:t>
      </w:r>
      <w:r w:rsidRPr="00C3588D">
        <w:rPr>
          <w:sz w:val="18"/>
          <w:szCs w:val="18"/>
          <w:lang w:eastAsia="ar-SA"/>
        </w:rPr>
        <w:t xml:space="preserve"> в размере </w:t>
      </w:r>
      <w:r w:rsidR="00B863DF" w:rsidRPr="00C3588D">
        <w:rPr>
          <w:b/>
          <w:bCs/>
          <w:sz w:val="18"/>
          <w:szCs w:val="18"/>
          <w:lang w:eastAsia="ar-SA"/>
        </w:rPr>
        <w:t>5</w:t>
      </w:r>
      <w:r w:rsidR="000F6891" w:rsidRPr="00C3588D">
        <w:rPr>
          <w:b/>
          <w:bCs/>
          <w:sz w:val="18"/>
          <w:szCs w:val="18"/>
          <w:lang w:eastAsia="ar-SA"/>
        </w:rPr>
        <w:t xml:space="preserve"> %</w:t>
      </w:r>
      <w:r w:rsidR="00B863DF" w:rsidRPr="00C3588D">
        <w:rPr>
          <w:b/>
          <w:bCs/>
          <w:sz w:val="18"/>
          <w:szCs w:val="18"/>
          <w:lang w:eastAsia="ar-SA"/>
        </w:rPr>
        <w:t xml:space="preserve"> </w:t>
      </w:r>
      <w:r w:rsidR="000F6891" w:rsidRPr="00C3588D">
        <w:rPr>
          <w:b/>
          <w:bCs/>
          <w:sz w:val="18"/>
          <w:szCs w:val="18"/>
          <w:lang w:eastAsia="ar-SA"/>
        </w:rPr>
        <w:t>(пяти процентов)</w:t>
      </w:r>
      <w:r w:rsidR="000F6891" w:rsidRPr="00C3588D">
        <w:rPr>
          <w:sz w:val="18"/>
          <w:szCs w:val="18"/>
          <w:lang w:eastAsia="ar-SA"/>
        </w:rPr>
        <w:t xml:space="preserve"> от Цены К</w:t>
      </w:r>
      <w:r w:rsidRPr="00C3588D">
        <w:rPr>
          <w:sz w:val="18"/>
          <w:szCs w:val="18"/>
          <w:lang w:eastAsia="ar-SA"/>
        </w:rPr>
        <w:t xml:space="preserve">онтракта, что составляет </w:t>
      </w:r>
      <w:r w:rsidR="00D57AB5" w:rsidRPr="00C3588D">
        <w:rPr>
          <w:b/>
          <w:bCs/>
          <w:i/>
          <w:iCs/>
          <w:sz w:val="18"/>
          <w:szCs w:val="18"/>
          <w:lang w:eastAsia="ar-SA"/>
        </w:rPr>
        <w:t xml:space="preserve">93 331,95 (Девяносто три тысячи триста тридцать один </w:t>
      </w:r>
      <w:r w:rsidRPr="00C3588D">
        <w:rPr>
          <w:b/>
          <w:bCs/>
          <w:i/>
          <w:iCs/>
          <w:sz w:val="18"/>
          <w:szCs w:val="18"/>
          <w:lang w:eastAsia="ar-SA"/>
        </w:rPr>
        <w:t>рубл</w:t>
      </w:r>
      <w:r w:rsidR="00D57AB5" w:rsidRPr="00C3588D">
        <w:rPr>
          <w:b/>
          <w:bCs/>
          <w:i/>
          <w:iCs/>
          <w:sz w:val="18"/>
          <w:szCs w:val="18"/>
          <w:lang w:eastAsia="ar-SA"/>
        </w:rPr>
        <w:t xml:space="preserve">ь 95 </w:t>
      </w:r>
      <w:r w:rsidRPr="00C3588D">
        <w:rPr>
          <w:b/>
          <w:bCs/>
          <w:i/>
          <w:iCs/>
          <w:sz w:val="18"/>
          <w:szCs w:val="18"/>
          <w:lang w:eastAsia="ar-SA"/>
        </w:rPr>
        <w:t>копеек</w:t>
      </w:r>
      <w:r w:rsidR="00D57AB5" w:rsidRPr="00C3588D">
        <w:rPr>
          <w:b/>
          <w:bCs/>
          <w:i/>
          <w:iCs/>
          <w:sz w:val="18"/>
          <w:szCs w:val="18"/>
          <w:lang w:eastAsia="ar-SA"/>
        </w:rPr>
        <w:t>)</w:t>
      </w:r>
      <w:r w:rsidRPr="00C3588D">
        <w:rPr>
          <w:b/>
          <w:bCs/>
          <w:i/>
          <w:iCs/>
          <w:sz w:val="18"/>
          <w:szCs w:val="18"/>
          <w:lang w:eastAsia="ar-SA"/>
        </w:rPr>
        <w:t>.</w:t>
      </w:r>
    </w:p>
    <w:p w14:paraId="0E20E95F" w14:textId="58550EC2" w:rsidR="007317C0" w:rsidRPr="00C3588D" w:rsidRDefault="007317C0" w:rsidP="00C3588D">
      <w:pPr>
        <w:ind w:right="-1" w:firstLine="567"/>
        <w:jc w:val="both"/>
        <w:rPr>
          <w:b/>
          <w:bCs/>
          <w:i/>
          <w:iCs/>
          <w:sz w:val="18"/>
          <w:szCs w:val="18"/>
          <w:lang w:eastAsia="ar-SA"/>
        </w:rPr>
      </w:pPr>
      <w:r w:rsidRPr="00C3588D">
        <w:rPr>
          <w:sz w:val="18"/>
          <w:szCs w:val="18"/>
          <w:lang w:eastAsia="ar-SA"/>
        </w:rPr>
        <w:t xml:space="preserve">В случае если предложенная Исполнителем цена Контракта снижена на 25% и более по отношению к начальной (максимальной) цене контракта, Исполнитель до заключения Контракта предоставляет Заказчику обеспечение исполнения Контракта в соответствии со статьями 37 и 96 </w:t>
      </w:r>
      <w:r w:rsidR="0023598B" w:rsidRPr="00C3588D">
        <w:rPr>
          <w:sz w:val="18"/>
          <w:szCs w:val="18"/>
          <w:lang w:eastAsia="ar-SA"/>
        </w:rPr>
        <w:t xml:space="preserve">Федерального закона № 44-ФЗ </w:t>
      </w:r>
      <w:r w:rsidRPr="00C3588D">
        <w:rPr>
          <w:sz w:val="18"/>
          <w:szCs w:val="18"/>
          <w:lang w:eastAsia="ar-SA"/>
        </w:rPr>
        <w:t xml:space="preserve">в размере </w:t>
      </w:r>
      <w:r w:rsidR="00037187" w:rsidRPr="00C3588D">
        <w:rPr>
          <w:b/>
          <w:bCs/>
          <w:i/>
          <w:iCs/>
          <w:sz w:val="18"/>
          <w:szCs w:val="18"/>
          <w:lang w:eastAsia="ar-SA"/>
        </w:rPr>
        <w:t xml:space="preserve">139 997,93 (Сто тридцать девять тысяч девятьсот девяносто семь </w:t>
      </w:r>
      <w:r w:rsidRPr="00C3588D">
        <w:rPr>
          <w:b/>
          <w:bCs/>
          <w:i/>
          <w:iCs/>
          <w:sz w:val="18"/>
          <w:szCs w:val="18"/>
          <w:lang w:eastAsia="ar-SA"/>
        </w:rPr>
        <w:t>рублей</w:t>
      </w:r>
      <w:r w:rsidR="00037187" w:rsidRPr="00C3588D">
        <w:rPr>
          <w:b/>
          <w:bCs/>
          <w:i/>
          <w:iCs/>
          <w:sz w:val="18"/>
          <w:szCs w:val="18"/>
          <w:lang w:eastAsia="ar-SA"/>
        </w:rPr>
        <w:t xml:space="preserve"> 93 </w:t>
      </w:r>
      <w:r w:rsidRPr="00C3588D">
        <w:rPr>
          <w:b/>
          <w:bCs/>
          <w:i/>
          <w:iCs/>
          <w:sz w:val="18"/>
          <w:szCs w:val="18"/>
          <w:lang w:eastAsia="ar-SA"/>
        </w:rPr>
        <w:t>копе</w:t>
      </w:r>
      <w:r w:rsidR="00037187" w:rsidRPr="00C3588D">
        <w:rPr>
          <w:b/>
          <w:bCs/>
          <w:i/>
          <w:iCs/>
          <w:sz w:val="18"/>
          <w:szCs w:val="18"/>
          <w:lang w:eastAsia="ar-SA"/>
        </w:rPr>
        <w:t>йки)</w:t>
      </w:r>
      <w:r w:rsidRPr="00C3588D">
        <w:rPr>
          <w:b/>
          <w:bCs/>
          <w:i/>
          <w:iCs/>
          <w:sz w:val="18"/>
          <w:szCs w:val="18"/>
          <w:lang w:eastAsia="ar-SA"/>
        </w:rPr>
        <w:t>.</w:t>
      </w:r>
    </w:p>
    <w:p w14:paraId="6C7734EE" w14:textId="77777777" w:rsidR="009269F8" w:rsidRPr="00C3588D" w:rsidRDefault="009269F8" w:rsidP="00C3588D">
      <w:pPr>
        <w:ind w:right="-1" w:firstLine="567"/>
        <w:jc w:val="both"/>
        <w:rPr>
          <w:sz w:val="18"/>
          <w:szCs w:val="18"/>
          <w:lang w:eastAsia="ar-SA"/>
        </w:rPr>
      </w:pPr>
      <w:r w:rsidRPr="00C3588D">
        <w:rPr>
          <w:sz w:val="18"/>
          <w:szCs w:val="18"/>
          <w:lang w:eastAsia="ar-SA"/>
        </w:rPr>
        <w:t>Реквизиты для перечисления денежных средств, в случае если участником закупки, с которым заключается Контракт, в качестве обеспечение исполнения Контракта выбран способ обеспечения – внесение денежных средств:</w:t>
      </w:r>
    </w:p>
    <w:p w14:paraId="34369136" w14:textId="77777777" w:rsidR="009269F8" w:rsidRPr="00C3588D" w:rsidRDefault="009269F8" w:rsidP="00C3588D">
      <w:pPr>
        <w:ind w:right="-1" w:firstLine="567"/>
        <w:jc w:val="both"/>
        <w:rPr>
          <w:sz w:val="18"/>
          <w:szCs w:val="18"/>
          <w:lang w:eastAsia="ar-SA"/>
        </w:rPr>
      </w:pPr>
      <w:r w:rsidRPr="00C3588D">
        <w:rPr>
          <w:sz w:val="18"/>
          <w:szCs w:val="18"/>
          <w:lang w:eastAsia="ar-SA"/>
        </w:rPr>
        <w:t>Получатель: Казенное учреждение «Администрация муниципального района Чунского районного муниципального образования», юридический адрес: 665513, Иркутская обл., Чунский район, рп. Чунский, ул. Комарова, 11, ИНН/КПП 3844001528/381601001 (Администрация Чунского района, л/с 90131050003) Единый казначейский счет (к/с) 40102810145370000026 Казначейский счет (р/с) 03232643256500003400 ОТДЕЛЕНИЕ ИРКУТСК БАНКА РОССИИ//УФК ПО ИРКУТСКОЙ ОБЛАСТИ г. Иркутск БИК 012520101.</w:t>
      </w:r>
    </w:p>
    <w:p w14:paraId="52240310" w14:textId="2C6D9D1C" w:rsidR="009269F8" w:rsidRPr="00C3588D" w:rsidRDefault="009269F8" w:rsidP="00C3588D">
      <w:pPr>
        <w:ind w:right="-1" w:firstLine="567"/>
        <w:jc w:val="both"/>
        <w:rPr>
          <w:sz w:val="18"/>
          <w:szCs w:val="18"/>
          <w:lang w:eastAsia="ar-SA"/>
        </w:rPr>
      </w:pPr>
      <w:r w:rsidRPr="00C3588D">
        <w:rPr>
          <w:sz w:val="18"/>
          <w:szCs w:val="18"/>
          <w:lang w:eastAsia="ar-SA"/>
        </w:rPr>
        <w:t>Назначение платежа: «Обеспечение исполнения контракта (далее указать краткое наименование предмета Контракта и номер извещения электронного аукциона на официальном сайте)».</w:t>
      </w:r>
    </w:p>
    <w:p w14:paraId="1FA59883" w14:textId="77777777" w:rsidR="007317C0" w:rsidRPr="00C3588D" w:rsidRDefault="007317C0" w:rsidP="00C3588D">
      <w:pPr>
        <w:ind w:right="-1" w:firstLine="567"/>
        <w:jc w:val="both"/>
        <w:rPr>
          <w:sz w:val="18"/>
          <w:szCs w:val="18"/>
          <w:lang w:eastAsia="ar-SA"/>
        </w:rPr>
      </w:pPr>
      <w:r w:rsidRPr="00C3588D">
        <w:rPr>
          <w:sz w:val="18"/>
          <w:szCs w:val="18"/>
          <w:lang w:eastAsia="ar-SA"/>
        </w:rPr>
        <w:t xml:space="preserve">8.2. Исполнение Контракта может обеспечиваться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или предоставлением независимой гарантии, соответствующей требованиям статьи 45 </w:t>
      </w:r>
      <w:r w:rsidR="00E426D1" w:rsidRPr="00C3588D">
        <w:rPr>
          <w:sz w:val="18"/>
          <w:szCs w:val="18"/>
          <w:lang w:eastAsia="ar-SA"/>
        </w:rPr>
        <w:t>Федерального закона № 44-ФЗ</w:t>
      </w:r>
      <w:r w:rsidRPr="00C3588D">
        <w:rPr>
          <w:sz w:val="18"/>
          <w:szCs w:val="18"/>
          <w:lang w:eastAsia="ar-SA"/>
        </w:rPr>
        <w:t xml:space="preserve">.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w:t>
      </w:r>
      <w:r w:rsidR="00E426D1" w:rsidRPr="00C3588D">
        <w:rPr>
          <w:sz w:val="18"/>
          <w:szCs w:val="18"/>
          <w:lang w:eastAsia="ar-SA"/>
        </w:rPr>
        <w:t>Федерального закона № 44-ФЗ</w:t>
      </w:r>
      <w:r w:rsidRPr="00C3588D">
        <w:rPr>
          <w:sz w:val="18"/>
          <w:szCs w:val="18"/>
          <w:lang w:eastAsia="ar-SA"/>
        </w:rPr>
        <w:t>.</w:t>
      </w:r>
    </w:p>
    <w:p w14:paraId="2ED89981" w14:textId="77777777" w:rsidR="007317C0" w:rsidRPr="00C3588D" w:rsidRDefault="007317C0" w:rsidP="00C3588D">
      <w:pPr>
        <w:ind w:right="-1" w:firstLine="567"/>
        <w:jc w:val="both"/>
        <w:rPr>
          <w:sz w:val="18"/>
          <w:szCs w:val="18"/>
          <w:lang w:eastAsia="ar-SA"/>
        </w:rPr>
      </w:pPr>
      <w:r w:rsidRPr="00C3588D">
        <w:rPr>
          <w:sz w:val="18"/>
          <w:szCs w:val="18"/>
          <w:lang w:eastAsia="ar-SA"/>
        </w:rPr>
        <w:t xml:space="preserve">Исполнитель освобождается от предоставления обеспечения исполнения Контракта, в том числе с учетом положений статьи 37 </w:t>
      </w:r>
      <w:r w:rsidR="00E426D1" w:rsidRPr="00C3588D">
        <w:rPr>
          <w:sz w:val="18"/>
          <w:szCs w:val="18"/>
          <w:lang w:eastAsia="ar-SA"/>
        </w:rPr>
        <w:t>Федерального закона № 44-ФЗ</w:t>
      </w:r>
      <w:r w:rsidRPr="00C3588D">
        <w:rPr>
          <w:sz w:val="18"/>
          <w:szCs w:val="18"/>
          <w:lang w:eastAsia="ar-SA"/>
        </w:rPr>
        <w:t xml:space="preserve">, в случае предоставления таким Исполнителем информации, содержащейся в реестре контрактов, заключенных заказчиками, и подтверждающей исполнение таким Исполнителем (без учета правопреемства) в течение 3 лет до даты подачи заявки на участие в закупке 3 контрактов, исполненных без применения к такому Исполнителю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документации о закупке </w:t>
      </w:r>
      <w:r w:rsidRPr="00C3588D">
        <w:rPr>
          <w:i/>
          <w:sz w:val="18"/>
          <w:szCs w:val="18"/>
          <w:lang w:eastAsia="ar-SA"/>
        </w:rPr>
        <w:t xml:space="preserve">(в случае, если документация о закупке предусмотрена </w:t>
      </w:r>
      <w:r w:rsidR="00E426D1" w:rsidRPr="00C3588D">
        <w:rPr>
          <w:i/>
          <w:sz w:val="18"/>
          <w:szCs w:val="18"/>
          <w:lang w:eastAsia="ar-SA"/>
        </w:rPr>
        <w:t>Федеральным законом № 44-ФЗ</w:t>
      </w:r>
      <w:r w:rsidRPr="00C3588D">
        <w:rPr>
          <w:i/>
          <w:sz w:val="18"/>
          <w:szCs w:val="18"/>
          <w:lang w:eastAsia="ar-SA"/>
        </w:rPr>
        <w:t>)</w:t>
      </w:r>
      <w:r w:rsidRPr="00C3588D">
        <w:rPr>
          <w:sz w:val="18"/>
          <w:szCs w:val="18"/>
          <w:lang w:eastAsia="ar-SA"/>
        </w:rPr>
        <w:t>, по результатам осуществления которой заключен настоящий Контракт.</w:t>
      </w:r>
    </w:p>
    <w:p w14:paraId="4685C161" w14:textId="77777777" w:rsidR="007317C0" w:rsidRPr="00C3588D" w:rsidRDefault="007317C0" w:rsidP="00C3588D">
      <w:pPr>
        <w:ind w:right="-1" w:firstLine="567"/>
        <w:jc w:val="both"/>
        <w:rPr>
          <w:sz w:val="18"/>
          <w:szCs w:val="18"/>
          <w:lang w:eastAsia="ar-SA"/>
        </w:rPr>
      </w:pPr>
      <w:r w:rsidRPr="00C3588D">
        <w:rPr>
          <w:sz w:val="18"/>
          <w:szCs w:val="18"/>
          <w:lang w:eastAsia="ar-SA"/>
        </w:rPr>
        <w:t>8.3. Способ обеспечения исполнения Контракта, срок действия независимой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14588613" w14:textId="77777777" w:rsidR="007317C0" w:rsidRPr="00C3588D" w:rsidRDefault="007317C0" w:rsidP="00C3588D">
      <w:pPr>
        <w:ind w:right="-1" w:firstLine="567"/>
        <w:jc w:val="both"/>
        <w:rPr>
          <w:sz w:val="18"/>
          <w:szCs w:val="18"/>
          <w:lang w:eastAsia="ar-SA"/>
        </w:rPr>
      </w:pPr>
      <w:r w:rsidRPr="00C3588D">
        <w:rPr>
          <w:sz w:val="18"/>
          <w:szCs w:val="18"/>
          <w:lang w:eastAsia="ar-SA"/>
        </w:rPr>
        <w:t>8.4. В ходе исполнения Контракта Исполнитель вправе изменить способ обеспечения исполнение Контракта и (или) предоставить Заказчику взамен ранее предоставленного обеспечения исполнения Контракта новое обеспечение исполнения Контракта, уменьшенное на размер выполненных обязательств, в порядке и случаях</w:t>
      </w:r>
      <w:r w:rsidR="00E426D1" w:rsidRPr="00C3588D">
        <w:rPr>
          <w:sz w:val="18"/>
          <w:szCs w:val="18"/>
          <w:lang w:eastAsia="ar-SA"/>
        </w:rPr>
        <w:t>,</w:t>
      </w:r>
      <w:r w:rsidRPr="00C3588D">
        <w:rPr>
          <w:sz w:val="18"/>
          <w:szCs w:val="18"/>
          <w:lang w:eastAsia="ar-SA"/>
        </w:rPr>
        <w:t xml:space="preserve"> предусмотренных частями 7.1, 7.2, 7.3 статьи 96 </w:t>
      </w:r>
      <w:r w:rsidR="00E426D1" w:rsidRPr="00C3588D">
        <w:rPr>
          <w:sz w:val="18"/>
          <w:szCs w:val="18"/>
          <w:lang w:eastAsia="ar-SA"/>
        </w:rPr>
        <w:t>Федерального закона № 44-ФЗ</w:t>
      </w:r>
      <w:r w:rsidRPr="00C3588D">
        <w:rPr>
          <w:sz w:val="18"/>
          <w:szCs w:val="18"/>
          <w:lang w:eastAsia="ar-SA"/>
        </w:rPr>
        <w:t xml:space="preserve">. </w:t>
      </w:r>
    </w:p>
    <w:p w14:paraId="231C4698" w14:textId="77777777" w:rsidR="007317C0" w:rsidRPr="00C3588D" w:rsidRDefault="007317C0" w:rsidP="00C3588D">
      <w:pPr>
        <w:ind w:right="-1" w:firstLine="567"/>
        <w:jc w:val="both"/>
        <w:rPr>
          <w:sz w:val="18"/>
          <w:szCs w:val="18"/>
          <w:lang w:eastAsia="ar-SA"/>
        </w:rPr>
      </w:pPr>
      <w:r w:rsidRPr="00C3588D">
        <w:rPr>
          <w:sz w:val="18"/>
          <w:szCs w:val="18"/>
          <w:lang w:eastAsia="ar-SA"/>
        </w:rPr>
        <w:t>8.5.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Исполнителем его обязательств по Контракту, Исполнитель обязуется в течение</w:t>
      </w:r>
      <w:r w:rsidR="002B4489" w:rsidRPr="00C3588D">
        <w:rPr>
          <w:sz w:val="18"/>
          <w:szCs w:val="18"/>
          <w:lang w:eastAsia="ar-SA"/>
        </w:rPr>
        <w:t xml:space="preserve"> </w:t>
      </w:r>
      <w:r w:rsidR="00097B61" w:rsidRPr="00C3588D">
        <w:rPr>
          <w:sz w:val="18"/>
          <w:szCs w:val="18"/>
          <w:lang w:eastAsia="ar-SA"/>
        </w:rPr>
        <w:t>5</w:t>
      </w:r>
      <w:r w:rsidR="002B4489" w:rsidRPr="00C3588D">
        <w:rPr>
          <w:sz w:val="18"/>
          <w:szCs w:val="18"/>
          <w:lang w:eastAsia="ar-SA"/>
        </w:rPr>
        <w:t xml:space="preserve"> (</w:t>
      </w:r>
      <w:r w:rsidR="00097B61" w:rsidRPr="00C3588D">
        <w:rPr>
          <w:sz w:val="18"/>
          <w:szCs w:val="18"/>
          <w:lang w:eastAsia="ar-SA"/>
        </w:rPr>
        <w:t>пяти</w:t>
      </w:r>
      <w:r w:rsidR="002B4489" w:rsidRPr="00C3588D">
        <w:rPr>
          <w:sz w:val="18"/>
          <w:szCs w:val="18"/>
          <w:lang w:eastAsia="ar-SA"/>
        </w:rPr>
        <w:t xml:space="preserve">) </w:t>
      </w:r>
      <w:r w:rsidRPr="00C3588D">
        <w:rPr>
          <w:sz w:val="18"/>
          <w:szCs w:val="18"/>
          <w:lang w:eastAsia="ar-SA"/>
        </w:rPr>
        <w:t>рабочих дней с момента, когда такое обеспечение перестало действовать, предоставить Заказчику новое надлежащее обеспечение исполнения Контракта.</w:t>
      </w:r>
    </w:p>
    <w:p w14:paraId="0ECCF7D5" w14:textId="77777777" w:rsidR="007317C0" w:rsidRPr="00C3588D" w:rsidRDefault="007317C0" w:rsidP="00C3588D">
      <w:pPr>
        <w:ind w:right="-1" w:firstLine="567"/>
        <w:jc w:val="both"/>
        <w:rPr>
          <w:sz w:val="18"/>
          <w:szCs w:val="18"/>
          <w:lang w:eastAsia="ar-SA"/>
        </w:rPr>
      </w:pPr>
      <w:r w:rsidRPr="00C3588D">
        <w:rPr>
          <w:sz w:val="18"/>
          <w:szCs w:val="18"/>
          <w:lang w:eastAsia="ar-SA"/>
        </w:rPr>
        <w:t>Действие указанного пункта не распространяется на случаи, если Исполнителем предоставлена недостоверная (поддельная) независимая гарантия.</w:t>
      </w:r>
    </w:p>
    <w:p w14:paraId="684C6C36" w14:textId="77777777" w:rsidR="007317C0" w:rsidRPr="00C3588D" w:rsidRDefault="005B71E8" w:rsidP="00C3588D">
      <w:pPr>
        <w:ind w:right="-1" w:firstLine="567"/>
        <w:jc w:val="both"/>
        <w:rPr>
          <w:sz w:val="18"/>
          <w:szCs w:val="18"/>
          <w:lang w:eastAsia="ar-SA"/>
        </w:rPr>
      </w:pPr>
      <w:r w:rsidRPr="00C3588D">
        <w:rPr>
          <w:sz w:val="18"/>
          <w:szCs w:val="18"/>
          <w:lang w:eastAsia="ar-SA"/>
        </w:rPr>
        <w:t xml:space="preserve">8.6. </w:t>
      </w:r>
      <w:r w:rsidR="007317C0" w:rsidRPr="00C3588D">
        <w:rPr>
          <w:sz w:val="18"/>
          <w:szCs w:val="18"/>
          <w:lang w:eastAsia="ar-SA"/>
        </w:rPr>
        <w:t xml:space="preserve">Срок возврата Заказчиком Исполнителю денежных средств, внесенных в качестве обеспечения исполнения Контракта </w:t>
      </w:r>
      <w:r w:rsidR="007317C0" w:rsidRPr="00C3588D">
        <w:rPr>
          <w:i/>
          <w:sz w:val="18"/>
          <w:szCs w:val="18"/>
          <w:lang w:eastAsia="ar-SA"/>
        </w:rPr>
        <w:t>(если такая форма обеспечения исполнения Контракта применяется Исполнителем)</w:t>
      </w:r>
      <w:r w:rsidR="007317C0" w:rsidRPr="00C3588D">
        <w:rPr>
          <w:sz w:val="18"/>
          <w:szCs w:val="18"/>
          <w:lang w:eastAsia="ar-SA"/>
        </w:rPr>
        <w:t xml:space="preserve">, в том числе части этих денежных средств в случае уменьшения размера обеспечения исполнения Контракта в соответствии с частями 7, 7.1, 7.2 статьи 96 </w:t>
      </w:r>
      <w:r w:rsidR="00E426D1" w:rsidRPr="00C3588D">
        <w:rPr>
          <w:sz w:val="18"/>
          <w:szCs w:val="18"/>
          <w:lang w:eastAsia="ar-SA"/>
        </w:rPr>
        <w:t>Федерального закона № 44-ФЗ</w:t>
      </w:r>
      <w:r w:rsidR="007317C0" w:rsidRPr="00C3588D">
        <w:rPr>
          <w:sz w:val="18"/>
          <w:szCs w:val="18"/>
          <w:lang w:eastAsia="ar-SA"/>
        </w:rPr>
        <w:t>:</w:t>
      </w:r>
      <w:r w:rsidRPr="00C3588D">
        <w:rPr>
          <w:sz w:val="18"/>
          <w:szCs w:val="18"/>
          <w:lang w:eastAsia="ar-SA"/>
        </w:rPr>
        <w:t xml:space="preserve"> </w:t>
      </w:r>
      <w:r w:rsidR="006252EC" w:rsidRPr="00C3588D">
        <w:rPr>
          <w:sz w:val="18"/>
          <w:szCs w:val="18"/>
          <w:lang w:eastAsia="ar-SA"/>
        </w:rPr>
        <w:t xml:space="preserve">не более </w:t>
      </w:r>
      <w:r w:rsidR="002B4489" w:rsidRPr="00C3588D">
        <w:rPr>
          <w:sz w:val="18"/>
          <w:szCs w:val="18"/>
          <w:lang w:eastAsia="ar-SA"/>
        </w:rPr>
        <w:t>15</w:t>
      </w:r>
      <w:r w:rsidR="006252EC" w:rsidRPr="00C3588D">
        <w:rPr>
          <w:sz w:val="18"/>
          <w:szCs w:val="18"/>
          <w:lang w:eastAsia="ar-SA"/>
        </w:rPr>
        <w:t xml:space="preserve"> (пятнадцати)</w:t>
      </w:r>
      <w:r w:rsidR="002B4489" w:rsidRPr="00C3588D">
        <w:rPr>
          <w:sz w:val="18"/>
          <w:szCs w:val="18"/>
          <w:lang w:eastAsia="ar-SA"/>
        </w:rPr>
        <w:t xml:space="preserve"> календарных </w:t>
      </w:r>
      <w:r w:rsidR="007317C0" w:rsidRPr="00C3588D">
        <w:rPr>
          <w:sz w:val="18"/>
          <w:szCs w:val="18"/>
          <w:lang w:eastAsia="ar-SA"/>
        </w:rPr>
        <w:t xml:space="preserve">дней с даты исполнения Исполнителем обязательств, предусмотренных Контрактом, на счет, указанный Исполнителем. </w:t>
      </w:r>
    </w:p>
    <w:p w14:paraId="56E0388B" w14:textId="77777777" w:rsidR="007317C0" w:rsidRPr="00C3588D" w:rsidRDefault="007317C0" w:rsidP="00C3588D">
      <w:pPr>
        <w:ind w:right="-1" w:firstLine="567"/>
        <w:jc w:val="both"/>
        <w:rPr>
          <w:sz w:val="18"/>
          <w:szCs w:val="18"/>
          <w:lang w:eastAsia="ar-SA"/>
        </w:rPr>
      </w:pPr>
      <w:r w:rsidRPr="00C3588D">
        <w:rPr>
          <w:sz w:val="18"/>
          <w:szCs w:val="18"/>
          <w:lang w:eastAsia="ar-SA"/>
        </w:rPr>
        <w:t xml:space="preserve">8.7. В случае неисполнения или ненадлежащего исполнения Исполнителем обязательств по Контракту обеспечение исполнения Контракта переходит Заказчику в размере неисполненных обязательств. </w:t>
      </w:r>
    </w:p>
    <w:p w14:paraId="72E62008" w14:textId="77777777" w:rsidR="007317C0" w:rsidRPr="00C3588D" w:rsidRDefault="007317C0" w:rsidP="00C3588D">
      <w:pPr>
        <w:ind w:right="-1" w:firstLine="567"/>
        <w:jc w:val="both"/>
        <w:rPr>
          <w:sz w:val="18"/>
          <w:szCs w:val="18"/>
          <w:lang w:eastAsia="ar-SA"/>
        </w:rPr>
      </w:pPr>
      <w:r w:rsidRPr="00C3588D">
        <w:rPr>
          <w:sz w:val="18"/>
          <w:szCs w:val="18"/>
          <w:lang w:eastAsia="ar-SA"/>
        </w:rPr>
        <w:t>8.8.</w:t>
      </w:r>
      <w:r w:rsidRPr="00C3588D">
        <w:rPr>
          <w:i/>
          <w:sz w:val="18"/>
          <w:szCs w:val="18"/>
          <w:lang w:eastAsia="ar-SA"/>
        </w:rPr>
        <w:t xml:space="preserve"> </w:t>
      </w:r>
      <w:r w:rsidRPr="00C3588D">
        <w:rPr>
          <w:sz w:val="18"/>
          <w:szCs w:val="18"/>
          <w:lang w:eastAsia="ar-SA"/>
        </w:rPr>
        <w:t xml:space="preserve">Обеспечение гарантийных обязательств не установлено. </w:t>
      </w:r>
    </w:p>
    <w:p w14:paraId="0167D68F" w14:textId="77777777" w:rsidR="00220889" w:rsidRPr="00C3588D" w:rsidRDefault="00220889" w:rsidP="00C3588D">
      <w:pPr>
        <w:ind w:right="-1" w:firstLine="567"/>
        <w:jc w:val="both"/>
        <w:rPr>
          <w:b/>
          <w:sz w:val="18"/>
          <w:szCs w:val="18"/>
        </w:rPr>
      </w:pPr>
    </w:p>
    <w:p w14:paraId="079EE4F9" w14:textId="77777777" w:rsidR="00220889" w:rsidRPr="00C3588D" w:rsidRDefault="000A1FD0" w:rsidP="00C3588D">
      <w:pPr>
        <w:ind w:right="-1" w:firstLine="567"/>
        <w:jc w:val="center"/>
        <w:rPr>
          <w:b/>
          <w:sz w:val="18"/>
          <w:szCs w:val="18"/>
        </w:rPr>
      </w:pPr>
      <w:r w:rsidRPr="00C3588D">
        <w:rPr>
          <w:b/>
          <w:sz w:val="18"/>
          <w:szCs w:val="18"/>
        </w:rPr>
        <w:t>Статья</w:t>
      </w:r>
      <w:r w:rsidR="00220889" w:rsidRPr="00C3588D">
        <w:rPr>
          <w:b/>
          <w:sz w:val="18"/>
          <w:szCs w:val="18"/>
        </w:rPr>
        <w:t xml:space="preserve"> 9. Срок действия, порядок изменения и расторжения Контракта</w:t>
      </w:r>
    </w:p>
    <w:p w14:paraId="75C2E0B3" w14:textId="77777777" w:rsidR="00220889" w:rsidRPr="00C3588D" w:rsidRDefault="00220889" w:rsidP="00C3588D">
      <w:pPr>
        <w:widowControl w:val="0"/>
        <w:autoSpaceDE w:val="0"/>
        <w:autoSpaceDN w:val="0"/>
        <w:ind w:right="-1" w:firstLine="567"/>
        <w:jc w:val="both"/>
        <w:rPr>
          <w:sz w:val="18"/>
          <w:szCs w:val="18"/>
        </w:rPr>
      </w:pPr>
      <w:bookmarkStart w:id="2" w:name="Par1657"/>
      <w:bookmarkEnd w:id="2"/>
      <w:r w:rsidRPr="00C3588D">
        <w:rPr>
          <w:sz w:val="18"/>
          <w:szCs w:val="18"/>
        </w:rPr>
        <w:t>9.1. Контракт вступает в силу со дня его подписания Сторонами.</w:t>
      </w:r>
    </w:p>
    <w:p w14:paraId="503319DE" w14:textId="03710366" w:rsidR="00DA433C" w:rsidRPr="00C3588D" w:rsidRDefault="00220889" w:rsidP="00C3588D">
      <w:pPr>
        <w:widowControl w:val="0"/>
        <w:autoSpaceDE w:val="0"/>
        <w:autoSpaceDN w:val="0"/>
        <w:ind w:right="-1" w:firstLine="567"/>
        <w:jc w:val="both"/>
        <w:rPr>
          <w:i/>
          <w:sz w:val="18"/>
          <w:szCs w:val="18"/>
        </w:rPr>
      </w:pPr>
      <w:r w:rsidRPr="00C3588D">
        <w:rPr>
          <w:sz w:val="18"/>
          <w:szCs w:val="18"/>
        </w:rPr>
        <w:t xml:space="preserve">9.2. </w:t>
      </w:r>
      <w:r w:rsidR="00DA433C" w:rsidRPr="00C3588D">
        <w:rPr>
          <w:sz w:val="18"/>
          <w:szCs w:val="18"/>
        </w:rPr>
        <w:t xml:space="preserve">Контракт действует до </w:t>
      </w:r>
      <w:r w:rsidR="00901FAB" w:rsidRPr="00C3588D">
        <w:rPr>
          <w:sz w:val="18"/>
          <w:szCs w:val="18"/>
        </w:rPr>
        <w:t>28</w:t>
      </w:r>
      <w:r w:rsidR="00DA433C" w:rsidRPr="00C3588D">
        <w:rPr>
          <w:sz w:val="18"/>
          <w:szCs w:val="18"/>
        </w:rPr>
        <w:t xml:space="preserve"> декабря 202</w:t>
      </w:r>
      <w:r w:rsidR="00901FAB" w:rsidRPr="00C3588D">
        <w:rPr>
          <w:sz w:val="18"/>
          <w:szCs w:val="18"/>
        </w:rPr>
        <w:t>4</w:t>
      </w:r>
      <w:r w:rsidR="00DA433C" w:rsidRPr="00C3588D">
        <w:rPr>
          <w:sz w:val="18"/>
          <w:szCs w:val="18"/>
        </w:rPr>
        <w:t xml:space="preserve"> года </w:t>
      </w:r>
      <w:r w:rsidR="0042758F" w:rsidRPr="00C3588D">
        <w:rPr>
          <w:sz w:val="18"/>
          <w:szCs w:val="18"/>
        </w:rPr>
        <w:t xml:space="preserve">включительно, но в любом случае до полного исполнения обязательств по Контракту. </w:t>
      </w:r>
    </w:p>
    <w:p w14:paraId="2AC8A104" w14:textId="77777777" w:rsidR="00DA433C" w:rsidRPr="00C3588D" w:rsidRDefault="007317C0" w:rsidP="00C3588D">
      <w:pPr>
        <w:widowControl w:val="0"/>
        <w:autoSpaceDE w:val="0"/>
        <w:autoSpaceDN w:val="0"/>
        <w:ind w:right="-1" w:firstLine="567"/>
        <w:jc w:val="both"/>
        <w:rPr>
          <w:sz w:val="18"/>
          <w:szCs w:val="18"/>
        </w:rPr>
      </w:pPr>
      <w:r w:rsidRPr="00C3588D">
        <w:rPr>
          <w:sz w:val="18"/>
          <w:szCs w:val="18"/>
        </w:rPr>
        <w:t xml:space="preserve">9.3. </w:t>
      </w:r>
      <w:r w:rsidR="00DA433C" w:rsidRPr="00C3588D">
        <w:rPr>
          <w:sz w:val="18"/>
          <w:szCs w:val="18"/>
        </w:rPr>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w:t>
      </w:r>
      <w:r w:rsidR="006252EC" w:rsidRPr="00C3588D">
        <w:rPr>
          <w:sz w:val="18"/>
          <w:szCs w:val="18"/>
        </w:rPr>
        <w:t>Федеральным законом № 44-ФЗ</w:t>
      </w:r>
      <w:r w:rsidR="00DA433C" w:rsidRPr="00C3588D">
        <w:rPr>
          <w:sz w:val="18"/>
          <w:szCs w:val="18"/>
        </w:rPr>
        <w:t>.</w:t>
      </w:r>
    </w:p>
    <w:p w14:paraId="6DD5E5F3" w14:textId="77777777" w:rsidR="00DA433C" w:rsidRPr="00C3588D" w:rsidRDefault="00DA433C" w:rsidP="00C3588D">
      <w:pPr>
        <w:widowControl w:val="0"/>
        <w:autoSpaceDE w:val="0"/>
        <w:autoSpaceDN w:val="0"/>
        <w:ind w:right="-1" w:firstLine="567"/>
        <w:jc w:val="both"/>
        <w:rPr>
          <w:sz w:val="18"/>
          <w:szCs w:val="18"/>
        </w:rPr>
      </w:pPr>
      <w:r w:rsidRPr="00C3588D">
        <w:rPr>
          <w:sz w:val="18"/>
          <w:szCs w:val="18"/>
        </w:rPr>
        <w:t>Внесение изменений в Контракт осуществляется путем заключения Сторонами в письменной форме дополнительных соглашений к Контракту, являющихся неотъемлемой частью Контракта.</w:t>
      </w:r>
    </w:p>
    <w:p w14:paraId="41E390C4" w14:textId="77777777" w:rsidR="00DA433C" w:rsidRPr="00C3588D" w:rsidRDefault="00DA433C" w:rsidP="00C3588D">
      <w:pPr>
        <w:widowControl w:val="0"/>
        <w:autoSpaceDE w:val="0"/>
        <w:autoSpaceDN w:val="0"/>
        <w:ind w:right="-1" w:firstLine="567"/>
        <w:jc w:val="both"/>
        <w:rPr>
          <w:sz w:val="18"/>
          <w:szCs w:val="18"/>
        </w:rPr>
      </w:pPr>
      <w:r w:rsidRPr="00C3588D">
        <w:rPr>
          <w:sz w:val="18"/>
          <w:szCs w:val="18"/>
        </w:rPr>
        <w:t>9.4. Контракт может быть расторгнут: по соглашению Сторон, в случае одностороннего отказа Стороны от исполнения Контракта, по решению суда.</w:t>
      </w:r>
    </w:p>
    <w:p w14:paraId="523581D9" w14:textId="77777777" w:rsidR="00DA433C" w:rsidRPr="00C3588D" w:rsidRDefault="00DA433C" w:rsidP="00C3588D">
      <w:pPr>
        <w:widowControl w:val="0"/>
        <w:autoSpaceDE w:val="0"/>
        <w:autoSpaceDN w:val="0"/>
        <w:ind w:right="-1" w:firstLine="567"/>
        <w:jc w:val="both"/>
        <w:rPr>
          <w:sz w:val="18"/>
          <w:szCs w:val="18"/>
        </w:rPr>
      </w:pPr>
      <w:r w:rsidRPr="00C3588D">
        <w:rPr>
          <w:sz w:val="18"/>
          <w:szCs w:val="18"/>
        </w:rPr>
        <w:lastRenderedPageBreak/>
        <w:t>9.5. Расторжение Контракта по соглашению Сторон производится путем подписания соответствующего соглашения о расторжении.</w:t>
      </w:r>
    </w:p>
    <w:p w14:paraId="69C34915" w14:textId="77777777" w:rsidR="00DA433C" w:rsidRPr="00C3588D" w:rsidRDefault="00DA433C" w:rsidP="00C3588D">
      <w:pPr>
        <w:widowControl w:val="0"/>
        <w:autoSpaceDE w:val="0"/>
        <w:autoSpaceDN w:val="0"/>
        <w:ind w:right="-1" w:firstLine="567"/>
        <w:jc w:val="both"/>
        <w:rPr>
          <w:sz w:val="18"/>
          <w:szCs w:val="18"/>
        </w:rPr>
      </w:pPr>
      <w:r w:rsidRPr="00C3588D">
        <w:rPr>
          <w:sz w:val="18"/>
          <w:szCs w:val="18"/>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sidR="006252EC" w:rsidRPr="00C3588D">
        <w:rPr>
          <w:sz w:val="18"/>
          <w:szCs w:val="18"/>
        </w:rPr>
        <w:t xml:space="preserve">5 (пяти) </w:t>
      </w:r>
      <w:r w:rsidRPr="00C3588D">
        <w:rPr>
          <w:sz w:val="18"/>
          <w:szCs w:val="18"/>
        </w:rPr>
        <w:t>календарных дней с даты его получения.</w:t>
      </w:r>
    </w:p>
    <w:p w14:paraId="03D79003" w14:textId="77777777" w:rsidR="00DA433C" w:rsidRPr="00C3588D" w:rsidRDefault="00DA433C" w:rsidP="00C3588D">
      <w:pPr>
        <w:widowControl w:val="0"/>
        <w:autoSpaceDE w:val="0"/>
        <w:autoSpaceDN w:val="0"/>
        <w:ind w:right="-1" w:firstLine="567"/>
        <w:jc w:val="both"/>
        <w:rPr>
          <w:sz w:val="18"/>
          <w:szCs w:val="18"/>
        </w:rPr>
      </w:pPr>
      <w:r w:rsidRPr="00C3588D">
        <w:rPr>
          <w:sz w:val="18"/>
          <w:szCs w:val="18"/>
        </w:rPr>
        <w:t>9.6. В случае расторжения Контракта по инициативе любой из Сторон производится сверка расчетов, которой подтверждается объем оказанных Исполнителем Услуг.</w:t>
      </w:r>
    </w:p>
    <w:p w14:paraId="7FBC6D59" w14:textId="77777777" w:rsidR="00DA433C" w:rsidRPr="00C3588D" w:rsidRDefault="00DA433C" w:rsidP="00C3588D">
      <w:pPr>
        <w:widowControl w:val="0"/>
        <w:autoSpaceDE w:val="0"/>
        <w:autoSpaceDN w:val="0"/>
        <w:ind w:right="-1" w:firstLine="567"/>
        <w:jc w:val="both"/>
        <w:rPr>
          <w:sz w:val="18"/>
          <w:szCs w:val="18"/>
        </w:rPr>
      </w:pPr>
      <w:r w:rsidRPr="00C3588D">
        <w:rPr>
          <w:sz w:val="18"/>
          <w:szCs w:val="18"/>
        </w:rPr>
        <w:t>9.7.</w:t>
      </w:r>
      <w:r w:rsidR="005D5BC5" w:rsidRPr="00C3588D">
        <w:rPr>
          <w:sz w:val="18"/>
          <w:szCs w:val="18"/>
        </w:rPr>
        <w:t xml:space="preserve"> </w:t>
      </w:r>
      <w:r w:rsidRPr="00C3588D">
        <w:rPr>
          <w:sz w:val="18"/>
          <w:szCs w:val="18"/>
        </w:rPr>
        <w:t>При направлении в суд искового заявления с требованиями о расторжении Контракта одновременно заявляются требования об оплате неустойки (штрафа, пени), рассчитанной в соответствии с законодательством Российской Федерации и условиями Контракта.</w:t>
      </w:r>
    </w:p>
    <w:p w14:paraId="7ABBDA40" w14:textId="77777777" w:rsidR="00DA433C" w:rsidRPr="00C3588D" w:rsidRDefault="00DA433C" w:rsidP="00C3588D">
      <w:pPr>
        <w:widowControl w:val="0"/>
        <w:autoSpaceDE w:val="0"/>
        <w:autoSpaceDN w:val="0"/>
        <w:ind w:right="-1" w:firstLine="567"/>
        <w:jc w:val="both"/>
        <w:rPr>
          <w:sz w:val="18"/>
          <w:szCs w:val="18"/>
        </w:rPr>
      </w:pPr>
      <w:r w:rsidRPr="00C3588D">
        <w:rPr>
          <w:sz w:val="18"/>
          <w:szCs w:val="18"/>
        </w:rPr>
        <w:t>9.8. Заказчик обязан принять решение об одностороннем отказе от исполнения Контракта в случаях, предусмотренных частью 15 статьи 95 Федеральным законом № 44-ФЗ.</w:t>
      </w:r>
    </w:p>
    <w:p w14:paraId="13B0D13F" w14:textId="77777777" w:rsidR="00DA433C" w:rsidRPr="00C3588D" w:rsidRDefault="00DA433C" w:rsidP="00C3588D">
      <w:pPr>
        <w:widowControl w:val="0"/>
        <w:autoSpaceDE w:val="0"/>
        <w:autoSpaceDN w:val="0"/>
        <w:ind w:right="-1" w:firstLine="567"/>
        <w:jc w:val="both"/>
        <w:rPr>
          <w:sz w:val="18"/>
          <w:szCs w:val="18"/>
        </w:rPr>
      </w:pPr>
      <w:r w:rsidRPr="00C3588D">
        <w:rPr>
          <w:sz w:val="18"/>
          <w:szCs w:val="18"/>
        </w:rPr>
        <w:t>9.9. Односторонний отказ Стороны от исполнения Контракта осуществляется в порядке, предусмотренном статьей 95 Федеральным законом № 44-ФЗ.</w:t>
      </w:r>
    </w:p>
    <w:p w14:paraId="01582B71" w14:textId="77777777" w:rsidR="00DA433C" w:rsidRPr="00C3588D" w:rsidRDefault="00DA433C" w:rsidP="00C3588D">
      <w:pPr>
        <w:widowControl w:val="0"/>
        <w:autoSpaceDE w:val="0"/>
        <w:autoSpaceDN w:val="0"/>
        <w:ind w:right="-1" w:firstLine="567"/>
        <w:jc w:val="both"/>
        <w:rPr>
          <w:sz w:val="18"/>
          <w:szCs w:val="18"/>
        </w:rPr>
      </w:pPr>
      <w:r w:rsidRPr="00C3588D">
        <w:rPr>
          <w:sz w:val="18"/>
          <w:szCs w:val="18"/>
        </w:rPr>
        <w:t>9.10.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E874174" w14:textId="77777777" w:rsidR="000A1FD0" w:rsidRPr="00C3588D" w:rsidRDefault="000A1FD0" w:rsidP="00C3588D">
      <w:pPr>
        <w:widowControl w:val="0"/>
        <w:autoSpaceDE w:val="0"/>
        <w:autoSpaceDN w:val="0"/>
        <w:ind w:right="-1" w:firstLine="567"/>
        <w:jc w:val="both"/>
        <w:rPr>
          <w:sz w:val="18"/>
          <w:szCs w:val="18"/>
        </w:rPr>
      </w:pPr>
    </w:p>
    <w:p w14:paraId="15E6C9D9" w14:textId="77777777" w:rsidR="00220889" w:rsidRPr="00C3588D" w:rsidRDefault="000A1FD0" w:rsidP="00C3588D">
      <w:pPr>
        <w:autoSpaceDE w:val="0"/>
        <w:autoSpaceDN w:val="0"/>
        <w:adjustRightInd w:val="0"/>
        <w:ind w:right="-1" w:firstLine="567"/>
        <w:jc w:val="center"/>
        <w:rPr>
          <w:b/>
          <w:sz w:val="18"/>
          <w:szCs w:val="18"/>
        </w:rPr>
      </w:pPr>
      <w:r w:rsidRPr="00C3588D">
        <w:rPr>
          <w:b/>
          <w:sz w:val="18"/>
          <w:szCs w:val="18"/>
        </w:rPr>
        <w:t>Статья</w:t>
      </w:r>
      <w:r w:rsidR="00220889" w:rsidRPr="00C3588D">
        <w:rPr>
          <w:b/>
          <w:sz w:val="18"/>
          <w:szCs w:val="18"/>
        </w:rPr>
        <w:t xml:space="preserve"> 10. Обстоятельства непреодолимой силы</w:t>
      </w:r>
    </w:p>
    <w:p w14:paraId="51DA4C7B" w14:textId="77777777" w:rsidR="00220889" w:rsidRPr="00C3588D" w:rsidRDefault="00220889" w:rsidP="00C3588D">
      <w:pPr>
        <w:widowControl w:val="0"/>
        <w:suppressAutoHyphens/>
        <w:autoSpaceDE w:val="0"/>
        <w:ind w:right="-1" w:firstLine="567"/>
        <w:jc w:val="both"/>
        <w:rPr>
          <w:sz w:val="18"/>
          <w:szCs w:val="18"/>
          <w:lang w:eastAsia="ar-SA"/>
        </w:rPr>
      </w:pPr>
      <w:bookmarkStart w:id="3" w:name="Par1659"/>
      <w:bookmarkStart w:id="4" w:name="Par1689"/>
      <w:bookmarkEnd w:id="3"/>
      <w:bookmarkEnd w:id="4"/>
      <w:r w:rsidRPr="00C3588D">
        <w:rPr>
          <w:sz w:val="18"/>
          <w:szCs w:val="18"/>
          <w:lang w:eastAsia="ar-SA"/>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3EB4E72F" w14:textId="77777777" w:rsidR="00220889" w:rsidRPr="00C3588D" w:rsidRDefault="00220889" w:rsidP="00C3588D">
      <w:pPr>
        <w:widowControl w:val="0"/>
        <w:suppressAutoHyphens/>
        <w:autoSpaceDE w:val="0"/>
        <w:ind w:right="-1" w:firstLine="567"/>
        <w:jc w:val="both"/>
        <w:rPr>
          <w:sz w:val="18"/>
          <w:szCs w:val="18"/>
          <w:lang w:eastAsia="ar-SA"/>
        </w:rPr>
      </w:pPr>
      <w:r w:rsidRPr="00C3588D">
        <w:rPr>
          <w:sz w:val="18"/>
          <w:szCs w:val="18"/>
          <w:lang w:eastAsia="ar-SA"/>
        </w:rPr>
        <w:t>10.2. Сторона, для которой создалась невозможность исполнения обязательств по Контракту вследствие обстоятельств непреодолимой силы, не позднее 3 (трех) календарных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3D15C5CC" w14:textId="77777777" w:rsidR="00220889" w:rsidRPr="00C3588D" w:rsidRDefault="00220889" w:rsidP="00C3588D">
      <w:pPr>
        <w:widowControl w:val="0"/>
        <w:suppressAutoHyphens/>
        <w:autoSpaceDE w:val="0"/>
        <w:ind w:right="-1" w:firstLine="567"/>
        <w:jc w:val="both"/>
        <w:rPr>
          <w:sz w:val="18"/>
          <w:szCs w:val="18"/>
          <w:lang w:eastAsia="ar-SA"/>
        </w:rPr>
      </w:pPr>
      <w:r w:rsidRPr="00C3588D">
        <w:rPr>
          <w:sz w:val="18"/>
          <w:szCs w:val="18"/>
          <w:lang w:eastAsia="ar-SA"/>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07520724" w14:textId="77777777" w:rsidR="00220889" w:rsidRPr="00C3588D" w:rsidRDefault="00220889" w:rsidP="00C3588D">
      <w:pPr>
        <w:widowControl w:val="0"/>
        <w:suppressAutoHyphens/>
        <w:autoSpaceDE w:val="0"/>
        <w:ind w:right="-1" w:firstLine="567"/>
        <w:jc w:val="both"/>
        <w:rPr>
          <w:sz w:val="18"/>
          <w:szCs w:val="18"/>
          <w:lang w:eastAsia="ar-SA"/>
        </w:rPr>
      </w:pPr>
      <w:r w:rsidRPr="00C3588D">
        <w:rPr>
          <w:sz w:val="18"/>
          <w:szCs w:val="18"/>
          <w:lang w:eastAsia="ar-SA"/>
        </w:rPr>
        <w:t>10.4.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14:paraId="70E8B65C" w14:textId="77777777" w:rsidR="00DC77AE" w:rsidRPr="00C3588D" w:rsidRDefault="00DC77AE" w:rsidP="00C3588D">
      <w:pPr>
        <w:widowControl w:val="0"/>
        <w:suppressAutoHyphens/>
        <w:autoSpaceDE w:val="0"/>
        <w:ind w:right="-1" w:firstLine="567"/>
        <w:jc w:val="both"/>
        <w:rPr>
          <w:strike/>
          <w:sz w:val="18"/>
          <w:szCs w:val="18"/>
          <w:lang w:eastAsia="ar-SA"/>
        </w:rPr>
      </w:pPr>
    </w:p>
    <w:p w14:paraId="2AA8CFCC" w14:textId="77777777" w:rsidR="00220889" w:rsidRPr="00C3588D" w:rsidRDefault="000A1FD0" w:rsidP="00C3588D">
      <w:pPr>
        <w:autoSpaceDE w:val="0"/>
        <w:autoSpaceDN w:val="0"/>
        <w:adjustRightInd w:val="0"/>
        <w:ind w:right="-1" w:firstLine="567"/>
        <w:jc w:val="center"/>
        <w:rPr>
          <w:b/>
          <w:sz w:val="18"/>
          <w:szCs w:val="18"/>
        </w:rPr>
      </w:pPr>
      <w:r w:rsidRPr="00C3588D">
        <w:rPr>
          <w:b/>
          <w:sz w:val="18"/>
          <w:szCs w:val="18"/>
        </w:rPr>
        <w:t>Статья</w:t>
      </w:r>
      <w:r w:rsidR="00220889" w:rsidRPr="00C3588D">
        <w:rPr>
          <w:b/>
          <w:sz w:val="18"/>
          <w:szCs w:val="18"/>
        </w:rPr>
        <w:t xml:space="preserve"> 11. Порядок урегулирования споров</w:t>
      </w:r>
    </w:p>
    <w:p w14:paraId="2938A000" w14:textId="77777777" w:rsidR="004B566A" w:rsidRPr="00C3588D" w:rsidRDefault="004B566A" w:rsidP="00C3588D">
      <w:pPr>
        <w:widowControl w:val="0"/>
        <w:suppressAutoHyphens/>
        <w:autoSpaceDE w:val="0"/>
        <w:ind w:right="-1" w:firstLine="567"/>
        <w:jc w:val="both"/>
        <w:rPr>
          <w:sz w:val="18"/>
          <w:szCs w:val="18"/>
          <w:lang w:eastAsia="ar-SA"/>
        </w:rPr>
      </w:pPr>
      <w:bookmarkStart w:id="5" w:name="Par1721"/>
      <w:bookmarkEnd w:id="5"/>
      <w:r w:rsidRPr="00C3588D">
        <w:rPr>
          <w:sz w:val="18"/>
          <w:szCs w:val="18"/>
          <w:lang w:eastAsia="ar-SA"/>
        </w:rPr>
        <w:t>11.1. 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7C5EE023" w14:textId="77777777" w:rsidR="004B566A" w:rsidRPr="00C3588D" w:rsidRDefault="004B566A" w:rsidP="00C3588D">
      <w:pPr>
        <w:widowControl w:val="0"/>
        <w:suppressAutoHyphens/>
        <w:autoSpaceDE w:val="0"/>
        <w:ind w:right="-1" w:firstLine="567"/>
        <w:jc w:val="both"/>
        <w:rPr>
          <w:sz w:val="18"/>
          <w:szCs w:val="18"/>
          <w:lang w:eastAsia="ar-SA"/>
        </w:rPr>
      </w:pPr>
      <w:r w:rsidRPr="00C3588D">
        <w:rPr>
          <w:sz w:val="18"/>
          <w:szCs w:val="18"/>
          <w:lang w:eastAsia="ar-SA"/>
        </w:rPr>
        <w:t>11.2. До передачи спора на разрешение суда Стороны предпринимают меры к его урегулированию в претензионном порядке.</w:t>
      </w:r>
    </w:p>
    <w:p w14:paraId="5EC98B22" w14:textId="77777777" w:rsidR="00DA08DE" w:rsidRPr="00C3588D" w:rsidRDefault="004B566A" w:rsidP="00C3588D">
      <w:pPr>
        <w:widowControl w:val="0"/>
        <w:suppressAutoHyphens/>
        <w:autoSpaceDE w:val="0"/>
        <w:ind w:right="-1" w:firstLine="567"/>
        <w:jc w:val="both"/>
        <w:rPr>
          <w:bCs/>
          <w:iCs/>
          <w:sz w:val="18"/>
          <w:szCs w:val="18"/>
          <w:lang w:eastAsia="ar-SA"/>
        </w:rPr>
      </w:pPr>
      <w:r w:rsidRPr="00C3588D">
        <w:rPr>
          <w:sz w:val="18"/>
          <w:szCs w:val="18"/>
          <w:lang w:eastAsia="ar-SA"/>
        </w:rPr>
        <w:t xml:space="preserve">11.3. </w:t>
      </w:r>
      <w:r w:rsidR="00DA08DE" w:rsidRPr="00C3588D">
        <w:rPr>
          <w:bCs/>
          <w:iCs/>
          <w:sz w:val="18"/>
          <w:szCs w:val="18"/>
          <w:lang w:eastAsia="ar-SA"/>
        </w:rPr>
        <w:t>Обмен документами при применении мер ответственности и совершении иных действий в связи с нарушением Сторонами условий Контракта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w:t>
      </w:r>
    </w:p>
    <w:p w14:paraId="74EB9142" w14:textId="77777777" w:rsidR="004B566A" w:rsidRPr="00C3588D" w:rsidRDefault="004B566A" w:rsidP="00C3588D">
      <w:pPr>
        <w:widowControl w:val="0"/>
        <w:suppressAutoHyphens/>
        <w:autoSpaceDE w:val="0"/>
        <w:ind w:right="-1" w:firstLine="567"/>
        <w:jc w:val="both"/>
        <w:rPr>
          <w:b/>
          <w:sz w:val="18"/>
          <w:szCs w:val="18"/>
          <w:vertAlign w:val="superscript"/>
          <w:lang w:eastAsia="ar-SA"/>
        </w:rPr>
      </w:pPr>
      <w:r w:rsidRPr="00C3588D">
        <w:rPr>
          <w:sz w:val="18"/>
          <w:szCs w:val="18"/>
          <w:lang w:eastAsia="ar-SA"/>
        </w:rPr>
        <w:t xml:space="preserve">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Контракте. При невозможности получения указанных подтверждения или информации датой такого надлежащего уведомления признается дата по истечении </w:t>
      </w:r>
      <w:r w:rsidR="006252EC" w:rsidRPr="00C3588D">
        <w:rPr>
          <w:sz w:val="18"/>
          <w:szCs w:val="18"/>
          <w:lang w:eastAsia="ar-SA"/>
        </w:rPr>
        <w:t xml:space="preserve">10 (десяти) </w:t>
      </w:r>
      <w:r w:rsidRPr="00C3588D">
        <w:rPr>
          <w:sz w:val="18"/>
          <w:szCs w:val="18"/>
          <w:lang w:eastAsia="ar-SA"/>
        </w:rPr>
        <w:t>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0C307F20" w14:textId="351D949E" w:rsidR="004B566A" w:rsidRPr="00C3588D" w:rsidRDefault="004B566A" w:rsidP="00C3588D">
      <w:pPr>
        <w:widowControl w:val="0"/>
        <w:suppressAutoHyphens/>
        <w:autoSpaceDE w:val="0"/>
        <w:ind w:right="-1" w:firstLine="567"/>
        <w:jc w:val="both"/>
        <w:rPr>
          <w:sz w:val="18"/>
          <w:szCs w:val="18"/>
          <w:lang w:eastAsia="ar-SA"/>
        </w:rPr>
      </w:pPr>
      <w:r w:rsidRPr="00C3588D">
        <w:rPr>
          <w:sz w:val="18"/>
          <w:szCs w:val="18"/>
          <w:lang w:eastAsia="ar-SA"/>
        </w:rPr>
        <w:t>11.4. В случае невыполнения Сторонами своих обязательств и недостижения взаимного согласия споры по Контракту разрешаются в судебном порядке</w:t>
      </w:r>
      <w:r w:rsidR="00D76973" w:rsidRPr="00C3588D">
        <w:rPr>
          <w:sz w:val="18"/>
          <w:szCs w:val="18"/>
          <w:lang w:eastAsia="ar-SA"/>
        </w:rPr>
        <w:t xml:space="preserve"> по месту нахождения Заказчика</w:t>
      </w:r>
      <w:r w:rsidRPr="00C3588D">
        <w:rPr>
          <w:sz w:val="18"/>
          <w:szCs w:val="18"/>
          <w:lang w:eastAsia="ar-SA"/>
        </w:rPr>
        <w:t>.</w:t>
      </w:r>
    </w:p>
    <w:p w14:paraId="0A8E02A3" w14:textId="77777777" w:rsidR="007405BF" w:rsidRPr="00C3588D" w:rsidRDefault="007405BF" w:rsidP="00C3588D">
      <w:pPr>
        <w:autoSpaceDE w:val="0"/>
        <w:autoSpaceDN w:val="0"/>
        <w:adjustRightInd w:val="0"/>
        <w:ind w:right="-1" w:firstLine="567"/>
        <w:jc w:val="center"/>
        <w:rPr>
          <w:b/>
          <w:sz w:val="18"/>
          <w:szCs w:val="18"/>
        </w:rPr>
      </w:pPr>
    </w:p>
    <w:p w14:paraId="3B89A2B3" w14:textId="2F592931" w:rsidR="00220889" w:rsidRPr="00C3588D" w:rsidRDefault="000A1FD0" w:rsidP="00C3588D">
      <w:pPr>
        <w:autoSpaceDE w:val="0"/>
        <w:autoSpaceDN w:val="0"/>
        <w:adjustRightInd w:val="0"/>
        <w:ind w:right="-1" w:firstLine="567"/>
        <w:jc w:val="center"/>
        <w:rPr>
          <w:b/>
          <w:sz w:val="18"/>
          <w:szCs w:val="18"/>
        </w:rPr>
      </w:pPr>
      <w:r w:rsidRPr="00C3588D">
        <w:rPr>
          <w:b/>
          <w:sz w:val="18"/>
          <w:szCs w:val="18"/>
        </w:rPr>
        <w:t>Статья</w:t>
      </w:r>
      <w:r w:rsidR="00220889" w:rsidRPr="00C3588D">
        <w:rPr>
          <w:b/>
          <w:sz w:val="18"/>
          <w:szCs w:val="18"/>
        </w:rPr>
        <w:t xml:space="preserve"> 1</w:t>
      </w:r>
      <w:r w:rsidRPr="00C3588D">
        <w:rPr>
          <w:b/>
          <w:sz w:val="18"/>
          <w:szCs w:val="18"/>
        </w:rPr>
        <w:t>2</w:t>
      </w:r>
      <w:r w:rsidR="00220889" w:rsidRPr="00C3588D">
        <w:rPr>
          <w:b/>
          <w:sz w:val="18"/>
          <w:szCs w:val="18"/>
        </w:rPr>
        <w:t>. Прочие условия</w:t>
      </w:r>
    </w:p>
    <w:p w14:paraId="2A339016" w14:textId="77777777" w:rsidR="0006184A" w:rsidRPr="00C3588D" w:rsidRDefault="004B566A" w:rsidP="00C3588D">
      <w:pPr>
        <w:tabs>
          <w:tab w:val="left" w:pos="709"/>
        </w:tabs>
        <w:ind w:right="-1" w:firstLine="567"/>
        <w:jc w:val="both"/>
        <w:rPr>
          <w:sz w:val="18"/>
          <w:szCs w:val="18"/>
        </w:rPr>
      </w:pPr>
      <w:r w:rsidRPr="00C3588D">
        <w:rPr>
          <w:sz w:val="18"/>
          <w:szCs w:val="18"/>
        </w:rPr>
        <w:t xml:space="preserve">12.1. </w:t>
      </w:r>
      <w:r w:rsidR="0006184A" w:rsidRPr="00C3588D">
        <w:rPr>
          <w:sz w:val="18"/>
          <w:szCs w:val="18"/>
        </w:rPr>
        <w:t xml:space="preserve">Уведомления Сторон, связанные с исполнением Контракта, за исключением случаев, предусмотренных пунктом 11.3 Контракта, </w:t>
      </w:r>
      <w:r w:rsidR="0006184A" w:rsidRPr="00C3588D">
        <w:rPr>
          <w:bCs/>
          <w:iCs/>
          <w:sz w:val="18"/>
          <w:szCs w:val="18"/>
        </w:rPr>
        <w:t>осуществляется</w:t>
      </w:r>
      <w:r w:rsidR="0006184A" w:rsidRPr="00C3588D">
        <w:rPr>
          <w:sz w:val="18"/>
          <w:szCs w:val="18"/>
        </w:rPr>
        <w:t xml:space="preserve">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Любое уведомление, которое одна Сторона направляет другой Стороне в соответствии с Контрактом, высылается по адресу другой Стороны с подтверждением о получении.</w:t>
      </w:r>
    </w:p>
    <w:p w14:paraId="172B546A" w14:textId="77777777" w:rsidR="0006184A" w:rsidRPr="00C3588D" w:rsidRDefault="0006184A" w:rsidP="00C3588D">
      <w:pPr>
        <w:tabs>
          <w:tab w:val="left" w:pos="709"/>
        </w:tabs>
        <w:ind w:right="-1" w:firstLine="567"/>
        <w:jc w:val="both"/>
        <w:rPr>
          <w:b/>
          <w:sz w:val="18"/>
          <w:szCs w:val="18"/>
          <w:vertAlign w:val="superscript"/>
        </w:rPr>
      </w:pPr>
      <w:r w:rsidRPr="00C3588D">
        <w:rPr>
          <w:sz w:val="18"/>
          <w:szCs w:val="18"/>
        </w:rPr>
        <w:t xml:space="preserve">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Контракте. При невозможности получения указанных подтверждения или информации датой такого надлежащего уведомления признается дата по истечении </w:t>
      </w:r>
      <w:r w:rsidR="0001066E" w:rsidRPr="00C3588D">
        <w:rPr>
          <w:sz w:val="18"/>
          <w:szCs w:val="18"/>
        </w:rPr>
        <w:t xml:space="preserve">10 (десяти) </w:t>
      </w:r>
      <w:r w:rsidRPr="00C3588D">
        <w:rPr>
          <w:sz w:val="18"/>
          <w:szCs w:val="18"/>
        </w:rPr>
        <w:t>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745237BA" w14:textId="77777777" w:rsidR="0006184A" w:rsidRPr="00C3588D" w:rsidRDefault="0006184A" w:rsidP="00C3588D">
      <w:pPr>
        <w:tabs>
          <w:tab w:val="left" w:pos="709"/>
        </w:tabs>
        <w:ind w:right="-1" w:firstLine="567"/>
        <w:jc w:val="both"/>
        <w:rPr>
          <w:sz w:val="18"/>
          <w:szCs w:val="18"/>
        </w:rPr>
      </w:pPr>
      <w:r w:rsidRPr="00C3588D">
        <w:rPr>
          <w:sz w:val="18"/>
          <w:szCs w:val="18"/>
        </w:rPr>
        <w:t>12.2.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1130D6E1" w14:textId="77777777" w:rsidR="0006184A" w:rsidRPr="00C3588D" w:rsidRDefault="0006184A" w:rsidP="00C3588D">
      <w:pPr>
        <w:tabs>
          <w:tab w:val="left" w:pos="709"/>
        </w:tabs>
        <w:ind w:right="-1" w:firstLine="567"/>
        <w:jc w:val="both"/>
        <w:rPr>
          <w:sz w:val="18"/>
          <w:szCs w:val="18"/>
        </w:rPr>
      </w:pPr>
      <w:r w:rsidRPr="00C3588D">
        <w:rPr>
          <w:sz w:val="18"/>
          <w:szCs w:val="18"/>
        </w:rPr>
        <w:t>12.3.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14:paraId="19B03667" w14:textId="77777777" w:rsidR="0006184A" w:rsidRPr="00C3588D" w:rsidRDefault="0006184A" w:rsidP="00C3588D">
      <w:pPr>
        <w:tabs>
          <w:tab w:val="left" w:pos="709"/>
        </w:tabs>
        <w:ind w:right="-1" w:firstLine="567"/>
        <w:jc w:val="both"/>
        <w:rPr>
          <w:sz w:val="18"/>
          <w:szCs w:val="18"/>
        </w:rPr>
      </w:pPr>
      <w:r w:rsidRPr="00C3588D">
        <w:rPr>
          <w:sz w:val="18"/>
          <w:szCs w:val="18"/>
        </w:rPr>
        <w:t>12.4. Во всем, что не предусмотрено Контрактом, Стороны руководствуются законодательством Российской Федерации.</w:t>
      </w:r>
    </w:p>
    <w:p w14:paraId="1823DDE5" w14:textId="77777777" w:rsidR="0006184A" w:rsidRPr="00C3588D" w:rsidRDefault="0006184A" w:rsidP="00C3588D">
      <w:pPr>
        <w:tabs>
          <w:tab w:val="left" w:pos="709"/>
        </w:tabs>
        <w:ind w:right="-1" w:firstLine="567"/>
        <w:jc w:val="both"/>
        <w:rPr>
          <w:sz w:val="18"/>
          <w:szCs w:val="18"/>
        </w:rPr>
      </w:pPr>
      <w:r w:rsidRPr="00C3588D">
        <w:rPr>
          <w:sz w:val="18"/>
          <w:szCs w:val="18"/>
        </w:rPr>
        <w:lastRenderedPageBreak/>
        <w:t xml:space="preserve">12.5. Контракт заключен в электронной форме в порядке, предусмотренном </w:t>
      </w:r>
      <w:r w:rsidR="00594411" w:rsidRPr="00C3588D">
        <w:rPr>
          <w:sz w:val="18"/>
          <w:szCs w:val="18"/>
        </w:rPr>
        <w:t>Федеральным законом № 44-ФЗ</w:t>
      </w:r>
      <w:r w:rsidRPr="00C3588D">
        <w:rPr>
          <w:b/>
          <w:i/>
          <w:sz w:val="18"/>
          <w:szCs w:val="18"/>
        </w:rPr>
        <w:t xml:space="preserve">. </w:t>
      </w:r>
    </w:p>
    <w:p w14:paraId="330450D1" w14:textId="77777777" w:rsidR="0006184A" w:rsidRPr="00C3588D" w:rsidRDefault="0006184A" w:rsidP="00C3588D">
      <w:pPr>
        <w:tabs>
          <w:tab w:val="left" w:pos="709"/>
        </w:tabs>
        <w:ind w:right="-1" w:firstLine="567"/>
        <w:jc w:val="both"/>
        <w:rPr>
          <w:sz w:val="18"/>
          <w:szCs w:val="18"/>
        </w:rPr>
      </w:pPr>
      <w:r w:rsidRPr="00C3588D">
        <w:rPr>
          <w:sz w:val="18"/>
          <w:szCs w:val="18"/>
        </w:rPr>
        <w:t>12.6.</w:t>
      </w:r>
      <w:r w:rsidR="00DC77AE" w:rsidRPr="00C3588D">
        <w:rPr>
          <w:sz w:val="18"/>
          <w:szCs w:val="18"/>
        </w:rPr>
        <w:t xml:space="preserve"> </w:t>
      </w:r>
      <w:r w:rsidRPr="00C3588D">
        <w:rPr>
          <w:sz w:val="18"/>
          <w:szCs w:val="18"/>
        </w:rPr>
        <w:t>Неотъемлемыми частями Контракта являются:</w:t>
      </w:r>
    </w:p>
    <w:p w14:paraId="479D255C" w14:textId="77777777" w:rsidR="0006184A" w:rsidRPr="00C3588D" w:rsidRDefault="0006184A" w:rsidP="00C3588D">
      <w:pPr>
        <w:tabs>
          <w:tab w:val="left" w:pos="709"/>
        </w:tabs>
        <w:ind w:right="-1" w:firstLine="567"/>
        <w:jc w:val="both"/>
        <w:rPr>
          <w:sz w:val="18"/>
          <w:szCs w:val="18"/>
        </w:rPr>
      </w:pPr>
      <w:r w:rsidRPr="00C3588D">
        <w:rPr>
          <w:sz w:val="18"/>
          <w:szCs w:val="18"/>
        </w:rPr>
        <w:t>-</w:t>
      </w:r>
      <w:r w:rsidRPr="00C3588D">
        <w:rPr>
          <w:sz w:val="18"/>
          <w:szCs w:val="18"/>
        </w:rPr>
        <w:tab/>
      </w:r>
      <w:hyperlink w:anchor="P1388" w:tooltip="#P1388" w:history="1">
        <w:r w:rsidRPr="00C3588D">
          <w:rPr>
            <w:rStyle w:val="ae"/>
            <w:color w:val="auto"/>
            <w:sz w:val="18"/>
            <w:szCs w:val="18"/>
            <w:u w:val="none"/>
          </w:rPr>
          <w:t>Приложение 1</w:t>
        </w:r>
      </w:hyperlink>
      <w:r w:rsidRPr="00C3588D">
        <w:rPr>
          <w:sz w:val="18"/>
          <w:szCs w:val="18"/>
        </w:rPr>
        <w:t xml:space="preserve"> «Техническое задание»;</w:t>
      </w:r>
    </w:p>
    <w:p w14:paraId="72AF268A" w14:textId="77777777" w:rsidR="00381BEA" w:rsidRPr="00C3588D" w:rsidRDefault="0006184A" w:rsidP="00C3588D">
      <w:pPr>
        <w:tabs>
          <w:tab w:val="left" w:pos="709"/>
        </w:tabs>
        <w:ind w:right="-1" w:firstLine="567"/>
        <w:jc w:val="both"/>
        <w:rPr>
          <w:sz w:val="18"/>
          <w:szCs w:val="18"/>
        </w:rPr>
      </w:pPr>
      <w:r w:rsidRPr="00C3588D">
        <w:rPr>
          <w:sz w:val="18"/>
          <w:szCs w:val="18"/>
        </w:rPr>
        <w:t>-</w:t>
      </w:r>
      <w:r w:rsidRPr="00C3588D">
        <w:rPr>
          <w:sz w:val="18"/>
          <w:szCs w:val="18"/>
        </w:rPr>
        <w:tab/>
      </w:r>
      <w:hyperlink w:anchor="P1433" w:tooltip="#P1433" w:history="1">
        <w:r w:rsidRPr="00C3588D">
          <w:rPr>
            <w:rStyle w:val="ae"/>
            <w:color w:val="auto"/>
            <w:sz w:val="18"/>
            <w:szCs w:val="18"/>
            <w:u w:val="none"/>
          </w:rPr>
          <w:t>Приложение 2</w:t>
        </w:r>
      </w:hyperlink>
      <w:r w:rsidRPr="00C3588D">
        <w:rPr>
          <w:sz w:val="18"/>
          <w:szCs w:val="18"/>
        </w:rPr>
        <w:t xml:space="preserve"> «</w:t>
      </w:r>
      <w:r w:rsidR="00DA08DE" w:rsidRPr="00C3588D">
        <w:rPr>
          <w:sz w:val="18"/>
          <w:szCs w:val="18"/>
        </w:rPr>
        <w:t>Спецификация».</w:t>
      </w:r>
    </w:p>
    <w:p w14:paraId="44668075" w14:textId="77777777" w:rsidR="00220889" w:rsidRPr="00C3588D" w:rsidRDefault="00220889" w:rsidP="00C3588D">
      <w:pPr>
        <w:tabs>
          <w:tab w:val="left" w:pos="709"/>
        </w:tabs>
        <w:ind w:right="-1" w:firstLine="567"/>
        <w:jc w:val="both"/>
        <w:rPr>
          <w:sz w:val="18"/>
          <w:szCs w:val="18"/>
        </w:rPr>
      </w:pPr>
    </w:p>
    <w:p w14:paraId="2B5AD9F4" w14:textId="77777777" w:rsidR="00220889" w:rsidRPr="004D1613" w:rsidRDefault="000A1FD0" w:rsidP="00C3588D">
      <w:pPr>
        <w:autoSpaceDE w:val="0"/>
        <w:autoSpaceDN w:val="0"/>
        <w:adjustRightInd w:val="0"/>
        <w:ind w:right="-1" w:firstLine="567"/>
        <w:jc w:val="center"/>
        <w:rPr>
          <w:b/>
          <w:sz w:val="18"/>
          <w:szCs w:val="18"/>
        </w:rPr>
      </w:pPr>
      <w:r w:rsidRPr="004D1613">
        <w:rPr>
          <w:b/>
          <w:sz w:val="18"/>
          <w:szCs w:val="18"/>
        </w:rPr>
        <w:t>Статья</w:t>
      </w:r>
      <w:r w:rsidR="00220889" w:rsidRPr="004D1613">
        <w:rPr>
          <w:b/>
          <w:sz w:val="18"/>
          <w:szCs w:val="18"/>
        </w:rPr>
        <w:t xml:space="preserve"> 1</w:t>
      </w:r>
      <w:r w:rsidRPr="004D1613">
        <w:rPr>
          <w:b/>
          <w:sz w:val="18"/>
          <w:szCs w:val="18"/>
        </w:rPr>
        <w:t>3</w:t>
      </w:r>
      <w:r w:rsidR="00220889" w:rsidRPr="004D1613">
        <w:rPr>
          <w:b/>
          <w:sz w:val="18"/>
          <w:szCs w:val="18"/>
        </w:rPr>
        <w:t>. Адреса, реквизиты и подписи Сторон</w:t>
      </w:r>
    </w:p>
    <w:p w14:paraId="57682A20" w14:textId="77777777" w:rsidR="00FA5269" w:rsidRPr="004D1613" w:rsidRDefault="00FA5269" w:rsidP="00220889">
      <w:pPr>
        <w:autoSpaceDE w:val="0"/>
        <w:autoSpaceDN w:val="0"/>
        <w:adjustRightInd w:val="0"/>
        <w:ind w:firstLine="567"/>
        <w:jc w:val="center"/>
        <w:rPr>
          <w:b/>
          <w:sz w:val="18"/>
          <w:szCs w:val="18"/>
        </w:rPr>
      </w:pPr>
    </w:p>
    <w:tbl>
      <w:tblPr>
        <w:tblStyle w:val="170"/>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78"/>
      </w:tblGrid>
      <w:tr w:rsidR="00FA5269" w:rsidRPr="004D1613" w14:paraId="673A4736" w14:textId="77777777" w:rsidTr="007B050B">
        <w:tc>
          <w:tcPr>
            <w:tcW w:w="4820" w:type="dxa"/>
            <w:hideMark/>
          </w:tcPr>
          <w:p w14:paraId="5224E836" w14:textId="77777777" w:rsidR="00FA5269" w:rsidRPr="004D1613" w:rsidRDefault="00FA5269" w:rsidP="00FA5269">
            <w:pPr>
              <w:pStyle w:val="ConsPlusNormal"/>
              <w:ind w:left="37" w:firstLine="0"/>
              <w:jc w:val="both"/>
              <w:outlineLvl w:val="1"/>
              <w:rPr>
                <w:rFonts w:ascii="Times New Roman" w:hAnsi="Times New Roman" w:cs="Times New Roman"/>
                <w:sz w:val="18"/>
                <w:szCs w:val="18"/>
              </w:rPr>
            </w:pPr>
            <w:r w:rsidRPr="004D1613">
              <w:rPr>
                <w:rFonts w:ascii="Times New Roman" w:hAnsi="Times New Roman" w:cs="Times New Roman"/>
                <w:sz w:val="18"/>
                <w:szCs w:val="18"/>
              </w:rPr>
              <w:t>ЗАКАЗЧИК:</w:t>
            </w:r>
          </w:p>
        </w:tc>
        <w:tc>
          <w:tcPr>
            <w:tcW w:w="4678" w:type="dxa"/>
            <w:hideMark/>
          </w:tcPr>
          <w:p w14:paraId="6CED509B" w14:textId="77777777" w:rsidR="00FA5269" w:rsidRPr="004D1613" w:rsidRDefault="00FA5269" w:rsidP="00FA5269">
            <w:pPr>
              <w:pStyle w:val="ConsPlusNormal"/>
              <w:ind w:firstLine="37"/>
              <w:jc w:val="both"/>
              <w:outlineLvl w:val="1"/>
              <w:rPr>
                <w:rFonts w:ascii="Times New Roman" w:hAnsi="Times New Roman" w:cs="Times New Roman"/>
                <w:sz w:val="18"/>
                <w:szCs w:val="18"/>
              </w:rPr>
            </w:pPr>
            <w:r w:rsidRPr="004D1613">
              <w:rPr>
                <w:rFonts w:ascii="Times New Roman" w:hAnsi="Times New Roman" w:cs="Times New Roman"/>
                <w:sz w:val="18"/>
                <w:szCs w:val="18"/>
              </w:rPr>
              <w:t>ИСПОЛНИТЕЛЬ:</w:t>
            </w:r>
          </w:p>
        </w:tc>
      </w:tr>
      <w:tr w:rsidR="00FA5269" w:rsidRPr="004D1613" w14:paraId="3DAD6892" w14:textId="77777777" w:rsidTr="007B050B">
        <w:tc>
          <w:tcPr>
            <w:tcW w:w="4820" w:type="dxa"/>
          </w:tcPr>
          <w:p w14:paraId="693A1855" w14:textId="77777777" w:rsidR="004910CA" w:rsidRPr="004D1613" w:rsidRDefault="004910CA" w:rsidP="004910CA">
            <w:pPr>
              <w:widowControl w:val="0"/>
              <w:tabs>
                <w:tab w:val="left" w:pos="1002"/>
              </w:tabs>
              <w:autoSpaceDE w:val="0"/>
              <w:autoSpaceDN w:val="0"/>
              <w:adjustRightInd w:val="0"/>
              <w:ind w:right="-284"/>
              <w:outlineLvl w:val="1"/>
              <w:rPr>
                <w:b/>
                <w:sz w:val="18"/>
                <w:szCs w:val="18"/>
              </w:rPr>
            </w:pPr>
            <w:r w:rsidRPr="004D1613">
              <w:rPr>
                <w:b/>
                <w:sz w:val="18"/>
                <w:szCs w:val="18"/>
              </w:rPr>
              <w:t>Казенное учреждение «Администрация муниципального района Чунского районного муниципального образования»</w:t>
            </w:r>
          </w:p>
          <w:p w14:paraId="74C46B56" w14:textId="77777777" w:rsidR="004910CA" w:rsidRPr="004D1613" w:rsidRDefault="004910CA" w:rsidP="004910CA">
            <w:pPr>
              <w:widowControl w:val="0"/>
              <w:tabs>
                <w:tab w:val="left" w:pos="1002"/>
              </w:tabs>
              <w:autoSpaceDE w:val="0"/>
              <w:autoSpaceDN w:val="0"/>
              <w:adjustRightInd w:val="0"/>
              <w:ind w:right="-284"/>
              <w:outlineLvl w:val="1"/>
              <w:rPr>
                <w:b/>
                <w:sz w:val="18"/>
                <w:szCs w:val="18"/>
              </w:rPr>
            </w:pPr>
          </w:p>
          <w:p w14:paraId="2E56C91D" w14:textId="77777777" w:rsidR="004910CA" w:rsidRPr="004D1613" w:rsidRDefault="004910CA" w:rsidP="004910CA">
            <w:pPr>
              <w:widowControl w:val="0"/>
              <w:tabs>
                <w:tab w:val="left" w:pos="1002"/>
              </w:tabs>
              <w:autoSpaceDE w:val="0"/>
              <w:autoSpaceDN w:val="0"/>
              <w:adjustRightInd w:val="0"/>
              <w:ind w:right="-284"/>
              <w:outlineLvl w:val="1"/>
              <w:rPr>
                <w:sz w:val="18"/>
                <w:szCs w:val="18"/>
              </w:rPr>
            </w:pPr>
            <w:r w:rsidRPr="004D1613">
              <w:rPr>
                <w:sz w:val="18"/>
                <w:szCs w:val="18"/>
              </w:rPr>
              <w:t xml:space="preserve">ИНН 3844001528 </w:t>
            </w:r>
          </w:p>
          <w:p w14:paraId="526E3593" w14:textId="77777777" w:rsidR="004910CA" w:rsidRPr="004D1613" w:rsidRDefault="004910CA" w:rsidP="004910CA">
            <w:pPr>
              <w:widowControl w:val="0"/>
              <w:tabs>
                <w:tab w:val="left" w:pos="1002"/>
              </w:tabs>
              <w:autoSpaceDE w:val="0"/>
              <w:autoSpaceDN w:val="0"/>
              <w:adjustRightInd w:val="0"/>
              <w:ind w:right="-284"/>
              <w:outlineLvl w:val="1"/>
              <w:rPr>
                <w:sz w:val="18"/>
                <w:szCs w:val="18"/>
              </w:rPr>
            </w:pPr>
            <w:r w:rsidRPr="004D1613">
              <w:rPr>
                <w:sz w:val="18"/>
                <w:szCs w:val="18"/>
              </w:rPr>
              <w:t>КПП 381601001</w:t>
            </w:r>
          </w:p>
          <w:p w14:paraId="690A32A6" w14:textId="77777777" w:rsidR="004910CA" w:rsidRPr="004D1613" w:rsidRDefault="004910CA" w:rsidP="004910CA">
            <w:pPr>
              <w:widowControl w:val="0"/>
              <w:tabs>
                <w:tab w:val="left" w:pos="1002"/>
              </w:tabs>
              <w:autoSpaceDE w:val="0"/>
              <w:autoSpaceDN w:val="0"/>
              <w:adjustRightInd w:val="0"/>
              <w:ind w:right="-284"/>
              <w:outlineLvl w:val="1"/>
              <w:rPr>
                <w:sz w:val="18"/>
                <w:szCs w:val="18"/>
              </w:rPr>
            </w:pPr>
            <w:r w:rsidRPr="004D1613">
              <w:rPr>
                <w:sz w:val="18"/>
                <w:szCs w:val="18"/>
              </w:rPr>
              <w:t>Учреждение финансовое управление администрации Чунского района (Администрация Чунского района л/с 90131010003)</w:t>
            </w:r>
          </w:p>
          <w:p w14:paraId="4745F9DF" w14:textId="77777777" w:rsidR="004910CA" w:rsidRPr="004D1613" w:rsidRDefault="004910CA" w:rsidP="004910CA">
            <w:pPr>
              <w:widowControl w:val="0"/>
              <w:tabs>
                <w:tab w:val="left" w:pos="1002"/>
              </w:tabs>
              <w:autoSpaceDE w:val="0"/>
              <w:autoSpaceDN w:val="0"/>
              <w:adjustRightInd w:val="0"/>
              <w:ind w:right="-284"/>
              <w:outlineLvl w:val="1"/>
              <w:rPr>
                <w:sz w:val="18"/>
                <w:szCs w:val="18"/>
              </w:rPr>
            </w:pPr>
            <w:r w:rsidRPr="004D1613">
              <w:rPr>
                <w:sz w:val="18"/>
                <w:szCs w:val="18"/>
              </w:rPr>
              <w:t>Единый казначейский счет (к/с) 40102810145370000026</w:t>
            </w:r>
          </w:p>
          <w:p w14:paraId="628FCB9B" w14:textId="77777777" w:rsidR="004910CA" w:rsidRPr="004D1613" w:rsidRDefault="004910CA" w:rsidP="004910CA">
            <w:pPr>
              <w:widowControl w:val="0"/>
              <w:tabs>
                <w:tab w:val="left" w:pos="1002"/>
              </w:tabs>
              <w:autoSpaceDE w:val="0"/>
              <w:autoSpaceDN w:val="0"/>
              <w:adjustRightInd w:val="0"/>
              <w:ind w:right="-284"/>
              <w:outlineLvl w:val="1"/>
              <w:rPr>
                <w:sz w:val="18"/>
                <w:szCs w:val="18"/>
              </w:rPr>
            </w:pPr>
            <w:r w:rsidRPr="004D1613">
              <w:rPr>
                <w:sz w:val="18"/>
                <w:szCs w:val="18"/>
              </w:rPr>
              <w:t>Казначейский счет (р/с) 03231643256500003400</w:t>
            </w:r>
          </w:p>
          <w:p w14:paraId="4182F338" w14:textId="77777777" w:rsidR="004910CA" w:rsidRPr="004D1613" w:rsidRDefault="004910CA" w:rsidP="004910CA">
            <w:pPr>
              <w:widowControl w:val="0"/>
              <w:tabs>
                <w:tab w:val="left" w:pos="1002"/>
              </w:tabs>
              <w:autoSpaceDE w:val="0"/>
              <w:autoSpaceDN w:val="0"/>
              <w:adjustRightInd w:val="0"/>
              <w:ind w:right="-284"/>
              <w:outlineLvl w:val="1"/>
              <w:rPr>
                <w:sz w:val="18"/>
                <w:szCs w:val="18"/>
              </w:rPr>
            </w:pPr>
            <w:r w:rsidRPr="004D1613">
              <w:rPr>
                <w:sz w:val="18"/>
                <w:szCs w:val="18"/>
              </w:rPr>
              <w:t xml:space="preserve">ОТДЕЛЕНИЕ ИРКУТСК БАНКА РОССИИ//УФК ПО ИРКУТСКОЙ ОБЛАСТИ </w:t>
            </w:r>
          </w:p>
          <w:p w14:paraId="57B97320" w14:textId="77777777" w:rsidR="004910CA" w:rsidRPr="004D1613" w:rsidRDefault="004910CA" w:rsidP="004910CA">
            <w:pPr>
              <w:widowControl w:val="0"/>
              <w:tabs>
                <w:tab w:val="left" w:pos="1002"/>
              </w:tabs>
              <w:autoSpaceDE w:val="0"/>
              <w:autoSpaceDN w:val="0"/>
              <w:adjustRightInd w:val="0"/>
              <w:ind w:right="-284"/>
              <w:outlineLvl w:val="1"/>
              <w:rPr>
                <w:sz w:val="18"/>
                <w:szCs w:val="18"/>
              </w:rPr>
            </w:pPr>
            <w:r w:rsidRPr="004D1613">
              <w:rPr>
                <w:sz w:val="18"/>
                <w:szCs w:val="18"/>
              </w:rPr>
              <w:t xml:space="preserve">г Иркутск </w:t>
            </w:r>
          </w:p>
          <w:p w14:paraId="00826CEB" w14:textId="77777777" w:rsidR="004910CA" w:rsidRPr="004D1613" w:rsidRDefault="004910CA" w:rsidP="004910CA">
            <w:pPr>
              <w:widowControl w:val="0"/>
              <w:tabs>
                <w:tab w:val="left" w:pos="1002"/>
              </w:tabs>
              <w:autoSpaceDE w:val="0"/>
              <w:autoSpaceDN w:val="0"/>
              <w:adjustRightInd w:val="0"/>
              <w:ind w:right="-284"/>
              <w:outlineLvl w:val="1"/>
              <w:rPr>
                <w:sz w:val="18"/>
                <w:szCs w:val="18"/>
              </w:rPr>
            </w:pPr>
            <w:r w:rsidRPr="004D1613">
              <w:rPr>
                <w:sz w:val="18"/>
                <w:szCs w:val="18"/>
              </w:rPr>
              <w:t>БИК 012520101</w:t>
            </w:r>
          </w:p>
          <w:p w14:paraId="26992221" w14:textId="77777777" w:rsidR="004910CA" w:rsidRPr="004D1613" w:rsidRDefault="004910CA" w:rsidP="004910CA">
            <w:pPr>
              <w:widowControl w:val="0"/>
              <w:tabs>
                <w:tab w:val="left" w:pos="1002"/>
              </w:tabs>
              <w:autoSpaceDE w:val="0"/>
              <w:autoSpaceDN w:val="0"/>
              <w:adjustRightInd w:val="0"/>
              <w:ind w:right="-284"/>
              <w:outlineLvl w:val="1"/>
              <w:rPr>
                <w:sz w:val="18"/>
                <w:szCs w:val="18"/>
              </w:rPr>
            </w:pPr>
            <w:r w:rsidRPr="004D1613">
              <w:rPr>
                <w:sz w:val="18"/>
                <w:szCs w:val="18"/>
              </w:rPr>
              <w:t xml:space="preserve">Адрес: 665513, Иркутская область, Чунский район, </w:t>
            </w:r>
          </w:p>
          <w:p w14:paraId="5BBF0CA7" w14:textId="77777777" w:rsidR="004910CA" w:rsidRPr="004D1613" w:rsidRDefault="004910CA" w:rsidP="004910CA">
            <w:pPr>
              <w:widowControl w:val="0"/>
              <w:tabs>
                <w:tab w:val="left" w:pos="1002"/>
              </w:tabs>
              <w:autoSpaceDE w:val="0"/>
              <w:autoSpaceDN w:val="0"/>
              <w:adjustRightInd w:val="0"/>
              <w:ind w:right="-284"/>
              <w:outlineLvl w:val="1"/>
              <w:rPr>
                <w:sz w:val="18"/>
                <w:szCs w:val="18"/>
              </w:rPr>
            </w:pPr>
            <w:r w:rsidRPr="004D1613">
              <w:rPr>
                <w:sz w:val="18"/>
                <w:szCs w:val="18"/>
              </w:rPr>
              <w:t>рп. Чунский, ул. Комарова, д. 11</w:t>
            </w:r>
          </w:p>
          <w:p w14:paraId="4B553EA4" w14:textId="77777777" w:rsidR="004910CA" w:rsidRPr="004D1613" w:rsidRDefault="004910CA" w:rsidP="004910CA">
            <w:pPr>
              <w:widowControl w:val="0"/>
              <w:tabs>
                <w:tab w:val="left" w:pos="1002"/>
              </w:tabs>
              <w:autoSpaceDE w:val="0"/>
              <w:autoSpaceDN w:val="0"/>
              <w:adjustRightInd w:val="0"/>
              <w:ind w:right="-284"/>
              <w:outlineLvl w:val="1"/>
              <w:rPr>
                <w:sz w:val="18"/>
                <w:szCs w:val="18"/>
              </w:rPr>
            </w:pPr>
            <w:r w:rsidRPr="004D1613">
              <w:rPr>
                <w:sz w:val="18"/>
                <w:szCs w:val="18"/>
              </w:rPr>
              <w:t>тел.: 8-39567- 2-12-13</w:t>
            </w:r>
          </w:p>
          <w:p w14:paraId="2051052D" w14:textId="77777777" w:rsidR="004910CA" w:rsidRPr="004D1613" w:rsidRDefault="004910CA" w:rsidP="004910CA">
            <w:pPr>
              <w:widowControl w:val="0"/>
              <w:tabs>
                <w:tab w:val="left" w:pos="1002"/>
              </w:tabs>
              <w:autoSpaceDE w:val="0"/>
              <w:autoSpaceDN w:val="0"/>
              <w:adjustRightInd w:val="0"/>
              <w:ind w:right="-284"/>
              <w:outlineLvl w:val="1"/>
              <w:rPr>
                <w:sz w:val="18"/>
                <w:szCs w:val="18"/>
              </w:rPr>
            </w:pPr>
            <w:r w:rsidRPr="004D1613">
              <w:rPr>
                <w:sz w:val="18"/>
                <w:szCs w:val="18"/>
              </w:rPr>
              <w:t xml:space="preserve">Email: </w:t>
            </w:r>
            <w:hyperlink r:id="rId11" w:history="1">
              <w:r w:rsidRPr="004D1613">
                <w:rPr>
                  <w:rStyle w:val="ae"/>
                  <w:color w:val="auto"/>
                  <w:sz w:val="18"/>
                  <w:szCs w:val="18"/>
                  <w:u w:val="none"/>
                </w:rPr>
                <w:t>chunameria@mail.ru</w:t>
              </w:r>
            </w:hyperlink>
          </w:p>
          <w:p w14:paraId="74A9C488" w14:textId="77777777" w:rsidR="00341D3C" w:rsidRPr="004D1613" w:rsidRDefault="00341D3C" w:rsidP="00FA5269">
            <w:pPr>
              <w:pStyle w:val="ConsPlusNonformat"/>
              <w:ind w:left="37"/>
              <w:jc w:val="both"/>
              <w:rPr>
                <w:rFonts w:ascii="Times New Roman" w:hAnsi="Times New Roman" w:cs="Times New Roman"/>
                <w:sz w:val="18"/>
                <w:szCs w:val="18"/>
              </w:rPr>
            </w:pPr>
          </w:p>
          <w:p w14:paraId="6FFCA656" w14:textId="77777777" w:rsidR="00341D3C" w:rsidRPr="004D1613" w:rsidRDefault="00341D3C" w:rsidP="00FA5269">
            <w:pPr>
              <w:pStyle w:val="ConsPlusNonformat"/>
              <w:ind w:left="37"/>
              <w:jc w:val="both"/>
              <w:rPr>
                <w:rFonts w:ascii="Times New Roman" w:hAnsi="Times New Roman" w:cs="Times New Roman"/>
                <w:sz w:val="18"/>
                <w:szCs w:val="18"/>
              </w:rPr>
            </w:pPr>
          </w:p>
          <w:p w14:paraId="103AF820" w14:textId="77777777" w:rsidR="007C2E63" w:rsidRPr="007C2E63" w:rsidRDefault="007C2E63" w:rsidP="007C2E63">
            <w:pPr>
              <w:suppressAutoHyphens/>
              <w:ind w:firstLine="34"/>
              <w:jc w:val="both"/>
              <w:rPr>
                <w:sz w:val="18"/>
                <w:szCs w:val="18"/>
              </w:rPr>
            </w:pPr>
            <w:r w:rsidRPr="007C2E63">
              <w:rPr>
                <w:sz w:val="18"/>
                <w:szCs w:val="18"/>
              </w:rPr>
              <w:t>Исполняющий обязанности мэра Чунского района</w:t>
            </w:r>
          </w:p>
          <w:p w14:paraId="414DAACF" w14:textId="77777777" w:rsidR="007C2E63" w:rsidRPr="007C2E63" w:rsidRDefault="007C2E63" w:rsidP="007C2E63">
            <w:pPr>
              <w:suppressAutoHyphens/>
              <w:ind w:firstLine="34"/>
              <w:jc w:val="both"/>
              <w:rPr>
                <w:sz w:val="18"/>
                <w:szCs w:val="18"/>
              </w:rPr>
            </w:pPr>
          </w:p>
          <w:p w14:paraId="5B9E901A" w14:textId="77777777" w:rsidR="007C2E63" w:rsidRPr="007C2E63" w:rsidRDefault="007C2E63" w:rsidP="007C2E63">
            <w:pPr>
              <w:suppressAutoHyphens/>
              <w:ind w:firstLine="34"/>
              <w:jc w:val="both"/>
              <w:rPr>
                <w:sz w:val="18"/>
                <w:szCs w:val="18"/>
              </w:rPr>
            </w:pPr>
            <w:r w:rsidRPr="007C2E63">
              <w:rPr>
                <w:sz w:val="18"/>
                <w:szCs w:val="18"/>
              </w:rPr>
              <w:t>__________________/О.А. Толпекина</w:t>
            </w:r>
          </w:p>
          <w:p w14:paraId="6D0B2B88" w14:textId="78415B4E" w:rsidR="007C2E63" w:rsidRPr="007C2E63" w:rsidRDefault="007C2E63" w:rsidP="007C2E63">
            <w:pPr>
              <w:suppressAutoHyphens/>
              <w:ind w:firstLine="34"/>
              <w:jc w:val="both"/>
              <w:rPr>
                <w:bCs/>
                <w:sz w:val="18"/>
                <w:szCs w:val="18"/>
              </w:rPr>
            </w:pPr>
            <w:r w:rsidRPr="007C2E63">
              <w:rPr>
                <w:bCs/>
                <w:sz w:val="18"/>
                <w:szCs w:val="18"/>
              </w:rPr>
              <w:t xml:space="preserve">                  «</w:t>
            </w:r>
            <w:r w:rsidR="00D74F69">
              <w:rPr>
                <w:bCs/>
                <w:sz w:val="18"/>
                <w:szCs w:val="18"/>
              </w:rPr>
              <w:t>12</w:t>
            </w:r>
            <w:r w:rsidRPr="007C2E63">
              <w:rPr>
                <w:bCs/>
                <w:sz w:val="18"/>
                <w:szCs w:val="18"/>
              </w:rPr>
              <w:t>»</w:t>
            </w:r>
            <w:r w:rsidR="00D74F69">
              <w:rPr>
                <w:bCs/>
                <w:sz w:val="18"/>
                <w:szCs w:val="18"/>
              </w:rPr>
              <w:t xml:space="preserve"> февраля </w:t>
            </w:r>
            <w:r w:rsidRPr="007C2E63">
              <w:rPr>
                <w:bCs/>
                <w:sz w:val="18"/>
                <w:szCs w:val="18"/>
              </w:rPr>
              <w:t>2024 г.</w:t>
            </w:r>
          </w:p>
          <w:p w14:paraId="679FCD38" w14:textId="77777777" w:rsidR="00FA5269" w:rsidRPr="004D1613" w:rsidRDefault="00FA5269" w:rsidP="00FA5269">
            <w:pPr>
              <w:pStyle w:val="ConsPlusNonformat"/>
              <w:ind w:left="37"/>
              <w:jc w:val="both"/>
              <w:rPr>
                <w:rFonts w:ascii="Times New Roman" w:hAnsi="Times New Roman" w:cs="Times New Roman"/>
                <w:sz w:val="18"/>
                <w:szCs w:val="18"/>
              </w:rPr>
            </w:pPr>
            <w:r w:rsidRPr="007C2E63">
              <w:rPr>
                <w:rFonts w:ascii="Times New Roman" w:hAnsi="Times New Roman" w:cs="Times New Roman"/>
                <w:sz w:val="18"/>
                <w:szCs w:val="18"/>
              </w:rPr>
              <w:t>М.П.</w:t>
            </w:r>
            <w:r w:rsidRPr="004D1613">
              <w:rPr>
                <w:rFonts w:ascii="Times New Roman" w:hAnsi="Times New Roman" w:cs="Times New Roman"/>
                <w:sz w:val="18"/>
                <w:szCs w:val="18"/>
              </w:rPr>
              <w:t xml:space="preserve">                                               </w:t>
            </w:r>
          </w:p>
        </w:tc>
        <w:tc>
          <w:tcPr>
            <w:tcW w:w="4678" w:type="dxa"/>
          </w:tcPr>
          <w:p w14:paraId="4DDC0734" w14:textId="77777777" w:rsidR="004910CA" w:rsidRPr="004D1613" w:rsidRDefault="004910CA" w:rsidP="004910CA">
            <w:pPr>
              <w:ind w:right="-284"/>
              <w:rPr>
                <w:b/>
                <w:sz w:val="18"/>
                <w:szCs w:val="18"/>
              </w:rPr>
            </w:pPr>
            <w:r w:rsidRPr="004D1613">
              <w:rPr>
                <w:b/>
                <w:sz w:val="18"/>
                <w:szCs w:val="18"/>
              </w:rPr>
              <w:t>Индивидуальный предприниматель</w:t>
            </w:r>
          </w:p>
          <w:p w14:paraId="0D0D379A" w14:textId="77777777" w:rsidR="004910CA" w:rsidRPr="004D1613" w:rsidRDefault="004910CA" w:rsidP="004910CA">
            <w:pPr>
              <w:ind w:right="-284"/>
              <w:rPr>
                <w:b/>
                <w:sz w:val="18"/>
                <w:szCs w:val="18"/>
              </w:rPr>
            </w:pPr>
            <w:r w:rsidRPr="004D1613">
              <w:rPr>
                <w:b/>
                <w:sz w:val="18"/>
                <w:szCs w:val="18"/>
              </w:rPr>
              <w:t xml:space="preserve"> Славин Вячеслав Владимирович</w:t>
            </w:r>
          </w:p>
          <w:p w14:paraId="4F1ABD07" w14:textId="77777777" w:rsidR="004910CA" w:rsidRPr="004D1613" w:rsidRDefault="004910CA" w:rsidP="004910CA">
            <w:pPr>
              <w:ind w:right="-284" w:firstLine="567"/>
              <w:rPr>
                <w:sz w:val="18"/>
                <w:szCs w:val="18"/>
              </w:rPr>
            </w:pPr>
          </w:p>
          <w:p w14:paraId="4FD28438" w14:textId="77777777" w:rsidR="004910CA" w:rsidRPr="004D1613" w:rsidRDefault="004910CA" w:rsidP="004910CA">
            <w:pPr>
              <w:ind w:right="-284"/>
              <w:rPr>
                <w:sz w:val="18"/>
                <w:szCs w:val="18"/>
              </w:rPr>
            </w:pPr>
            <w:r w:rsidRPr="004D1613">
              <w:rPr>
                <w:sz w:val="18"/>
                <w:szCs w:val="18"/>
              </w:rPr>
              <w:t>ИНН 380900049880</w:t>
            </w:r>
          </w:p>
          <w:p w14:paraId="5A27278B" w14:textId="77777777" w:rsidR="004910CA" w:rsidRPr="004D1613" w:rsidRDefault="004910CA" w:rsidP="004910CA">
            <w:pPr>
              <w:ind w:right="-284"/>
              <w:rPr>
                <w:sz w:val="18"/>
                <w:szCs w:val="18"/>
              </w:rPr>
            </w:pPr>
            <w:r w:rsidRPr="004D1613">
              <w:rPr>
                <w:sz w:val="18"/>
                <w:szCs w:val="18"/>
              </w:rPr>
              <w:t xml:space="preserve">Банковские реквизиты: </w:t>
            </w:r>
          </w:p>
          <w:p w14:paraId="2B24D91D" w14:textId="77777777" w:rsidR="004910CA" w:rsidRPr="004D1613" w:rsidRDefault="004910CA" w:rsidP="004910CA">
            <w:pPr>
              <w:ind w:right="-284"/>
              <w:rPr>
                <w:sz w:val="18"/>
                <w:szCs w:val="18"/>
              </w:rPr>
            </w:pPr>
            <w:r w:rsidRPr="004D1613">
              <w:rPr>
                <w:sz w:val="18"/>
                <w:szCs w:val="18"/>
              </w:rPr>
              <w:t xml:space="preserve">Байкальский банк ПАО Сбербанк г. Иркутск </w:t>
            </w:r>
          </w:p>
          <w:p w14:paraId="3FA9EA4D" w14:textId="77777777" w:rsidR="004910CA" w:rsidRPr="004D1613" w:rsidRDefault="004910CA" w:rsidP="004910CA">
            <w:pPr>
              <w:ind w:right="-284"/>
              <w:rPr>
                <w:sz w:val="18"/>
                <w:szCs w:val="18"/>
              </w:rPr>
            </w:pPr>
            <w:r w:rsidRPr="004D1613">
              <w:rPr>
                <w:sz w:val="18"/>
                <w:szCs w:val="18"/>
              </w:rPr>
              <w:t>БИК 042520607</w:t>
            </w:r>
          </w:p>
          <w:p w14:paraId="748E71B9" w14:textId="77777777" w:rsidR="004910CA" w:rsidRPr="004D1613" w:rsidRDefault="004910CA" w:rsidP="004910CA">
            <w:pPr>
              <w:ind w:right="-284"/>
              <w:rPr>
                <w:sz w:val="18"/>
                <w:szCs w:val="18"/>
              </w:rPr>
            </w:pPr>
            <w:r w:rsidRPr="004D1613">
              <w:rPr>
                <w:sz w:val="18"/>
                <w:szCs w:val="18"/>
              </w:rPr>
              <w:t>к/с: 30101810900000000607</w:t>
            </w:r>
          </w:p>
          <w:p w14:paraId="17ADB9AD" w14:textId="77777777" w:rsidR="004910CA" w:rsidRPr="004D1613" w:rsidRDefault="004910CA" w:rsidP="004910CA">
            <w:pPr>
              <w:ind w:right="-284"/>
              <w:rPr>
                <w:sz w:val="18"/>
                <w:szCs w:val="18"/>
              </w:rPr>
            </w:pPr>
            <w:r w:rsidRPr="004D1613">
              <w:rPr>
                <w:sz w:val="18"/>
                <w:szCs w:val="18"/>
              </w:rPr>
              <w:t>р/с: 40802810618350103025</w:t>
            </w:r>
          </w:p>
          <w:p w14:paraId="7EB8D1E0" w14:textId="77777777" w:rsidR="004910CA" w:rsidRPr="004D1613" w:rsidRDefault="004910CA" w:rsidP="004910CA">
            <w:pPr>
              <w:ind w:right="-284"/>
              <w:rPr>
                <w:sz w:val="18"/>
                <w:szCs w:val="18"/>
              </w:rPr>
            </w:pPr>
            <w:r w:rsidRPr="004D1613">
              <w:rPr>
                <w:sz w:val="18"/>
                <w:szCs w:val="18"/>
              </w:rPr>
              <w:t xml:space="preserve">ОГРНИП – 304380830100133 </w:t>
            </w:r>
          </w:p>
          <w:p w14:paraId="135868C7" w14:textId="77777777" w:rsidR="004910CA" w:rsidRPr="004D1613" w:rsidRDefault="004910CA" w:rsidP="004910CA">
            <w:pPr>
              <w:ind w:right="-284"/>
              <w:rPr>
                <w:sz w:val="18"/>
                <w:szCs w:val="18"/>
              </w:rPr>
            </w:pPr>
            <w:r w:rsidRPr="004D1613">
              <w:rPr>
                <w:sz w:val="18"/>
                <w:szCs w:val="18"/>
              </w:rPr>
              <w:t>ОКПО 91234182</w:t>
            </w:r>
          </w:p>
          <w:p w14:paraId="41B84B12" w14:textId="77777777" w:rsidR="004910CA" w:rsidRPr="004D1613" w:rsidRDefault="004910CA" w:rsidP="004910CA">
            <w:pPr>
              <w:suppressAutoHyphens/>
              <w:ind w:right="-284"/>
              <w:rPr>
                <w:sz w:val="18"/>
                <w:szCs w:val="18"/>
                <w:lang w:eastAsia="ar-SA"/>
              </w:rPr>
            </w:pPr>
            <w:r w:rsidRPr="004D1613">
              <w:rPr>
                <w:sz w:val="18"/>
                <w:szCs w:val="18"/>
                <w:lang w:eastAsia="ar-SA"/>
              </w:rPr>
              <w:t>ОКТМО 25701000001</w:t>
            </w:r>
          </w:p>
          <w:p w14:paraId="5624D4E5" w14:textId="77777777" w:rsidR="004910CA" w:rsidRPr="004D1613" w:rsidRDefault="004910CA" w:rsidP="004910CA">
            <w:pPr>
              <w:suppressAutoHyphens/>
              <w:ind w:right="-284"/>
              <w:rPr>
                <w:sz w:val="18"/>
                <w:szCs w:val="18"/>
                <w:lang w:eastAsia="ar-SA"/>
              </w:rPr>
            </w:pPr>
            <w:r w:rsidRPr="004D1613">
              <w:rPr>
                <w:sz w:val="18"/>
                <w:szCs w:val="18"/>
                <w:lang w:eastAsia="ar-SA"/>
              </w:rPr>
              <w:t>Юридический адрес: 664019, г. Иркутск,</w:t>
            </w:r>
          </w:p>
          <w:p w14:paraId="5E08297C" w14:textId="77777777" w:rsidR="004910CA" w:rsidRPr="004D1613" w:rsidRDefault="004910CA" w:rsidP="004910CA">
            <w:pPr>
              <w:suppressAutoHyphens/>
              <w:ind w:right="-284"/>
              <w:rPr>
                <w:sz w:val="18"/>
                <w:szCs w:val="18"/>
                <w:lang w:eastAsia="ar-SA"/>
              </w:rPr>
            </w:pPr>
            <w:r w:rsidRPr="004D1613">
              <w:rPr>
                <w:sz w:val="18"/>
                <w:szCs w:val="18"/>
                <w:lang w:eastAsia="ar-SA"/>
              </w:rPr>
              <w:t xml:space="preserve"> ул. Карпинская, 111 -1/1.</w:t>
            </w:r>
          </w:p>
          <w:p w14:paraId="7A2C6125" w14:textId="77777777" w:rsidR="004910CA" w:rsidRPr="004D1613" w:rsidRDefault="004910CA" w:rsidP="004910CA">
            <w:pPr>
              <w:suppressAutoHyphens/>
              <w:ind w:right="-284"/>
              <w:rPr>
                <w:sz w:val="18"/>
                <w:szCs w:val="18"/>
                <w:lang w:eastAsia="ar-SA"/>
              </w:rPr>
            </w:pPr>
            <w:r w:rsidRPr="004D1613">
              <w:rPr>
                <w:sz w:val="18"/>
                <w:szCs w:val="18"/>
                <w:lang w:eastAsia="ar-SA"/>
              </w:rPr>
              <w:t xml:space="preserve">Почтовый адрес: 664019, г. Иркутск, </w:t>
            </w:r>
          </w:p>
          <w:p w14:paraId="1397C640" w14:textId="77777777" w:rsidR="004910CA" w:rsidRPr="004D1613" w:rsidRDefault="004910CA" w:rsidP="004910CA">
            <w:pPr>
              <w:suppressAutoHyphens/>
              <w:ind w:right="-284"/>
              <w:rPr>
                <w:sz w:val="18"/>
                <w:szCs w:val="18"/>
                <w:lang w:eastAsia="ar-SA"/>
              </w:rPr>
            </w:pPr>
            <w:r w:rsidRPr="004D1613">
              <w:rPr>
                <w:sz w:val="18"/>
                <w:szCs w:val="18"/>
                <w:lang w:eastAsia="ar-SA"/>
              </w:rPr>
              <w:t>ул. Карпинская, 125.</w:t>
            </w:r>
          </w:p>
          <w:p w14:paraId="409D37D4" w14:textId="6AAC196F" w:rsidR="004910CA" w:rsidRPr="004D1613" w:rsidRDefault="004910CA" w:rsidP="004910CA">
            <w:pPr>
              <w:suppressAutoHyphens/>
              <w:ind w:right="-284"/>
              <w:rPr>
                <w:sz w:val="18"/>
                <w:szCs w:val="18"/>
                <w:lang w:eastAsia="ar-SA"/>
              </w:rPr>
            </w:pPr>
            <w:r w:rsidRPr="004D1613">
              <w:rPr>
                <w:sz w:val="18"/>
                <w:szCs w:val="18"/>
                <w:lang w:eastAsia="ar-SA"/>
              </w:rPr>
              <w:t>Тел: 8</w:t>
            </w:r>
            <w:r w:rsidRPr="004D1613">
              <w:rPr>
                <w:sz w:val="18"/>
                <w:szCs w:val="18"/>
                <w:lang w:val="en-US" w:eastAsia="ar-SA"/>
              </w:rPr>
              <w:t> </w:t>
            </w:r>
            <w:r w:rsidR="00191608" w:rsidRPr="004D1613">
              <w:rPr>
                <w:sz w:val="18"/>
                <w:szCs w:val="18"/>
                <w:lang w:eastAsia="ar-SA"/>
              </w:rPr>
              <w:t>3952</w:t>
            </w:r>
            <w:r w:rsidRPr="004D1613">
              <w:rPr>
                <w:sz w:val="18"/>
                <w:szCs w:val="18"/>
                <w:lang w:eastAsia="ar-SA"/>
              </w:rPr>
              <w:t xml:space="preserve"> 7</w:t>
            </w:r>
            <w:r w:rsidR="00191608" w:rsidRPr="004D1613">
              <w:rPr>
                <w:sz w:val="18"/>
                <w:szCs w:val="18"/>
                <w:lang w:eastAsia="ar-SA"/>
              </w:rPr>
              <w:t xml:space="preserve">32 </w:t>
            </w:r>
            <w:r w:rsidRPr="004D1613">
              <w:rPr>
                <w:sz w:val="18"/>
                <w:szCs w:val="18"/>
                <w:lang w:eastAsia="ar-SA"/>
              </w:rPr>
              <w:t>199</w:t>
            </w:r>
          </w:p>
          <w:p w14:paraId="6A738ACB" w14:textId="77777777" w:rsidR="004910CA" w:rsidRPr="004D1613" w:rsidRDefault="004910CA" w:rsidP="004910CA">
            <w:pPr>
              <w:suppressAutoHyphens/>
              <w:ind w:right="-284"/>
              <w:rPr>
                <w:sz w:val="18"/>
                <w:szCs w:val="18"/>
                <w:lang w:eastAsia="ar-SA"/>
              </w:rPr>
            </w:pPr>
            <w:r w:rsidRPr="004D1613">
              <w:rPr>
                <w:sz w:val="18"/>
                <w:szCs w:val="18"/>
                <w:lang w:eastAsia="ar-SA"/>
              </w:rPr>
              <w:t xml:space="preserve">        8</w:t>
            </w:r>
            <w:r w:rsidRPr="004D1613">
              <w:rPr>
                <w:sz w:val="18"/>
                <w:szCs w:val="18"/>
                <w:lang w:val="en-US" w:eastAsia="ar-SA"/>
              </w:rPr>
              <w:t> </w:t>
            </w:r>
            <w:r w:rsidRPr="004D1613">
              <w:rPr>
                <w:sz w:val="18"/>
                <w:szCs w:val="18"/>
                <w:lang w:eastAsia="ar-SA"/>
              </w:rPr>
              <w:t>3952 560 490</w:t>
            </w:r>
          </w:p>
          <w:p w14:paraId="6DA07239" w14:textId="77777777" w:rsidR="004910CA" w:rsidRPr="004D1613" w:rsidRDefault="004910CA" w:rsidP="004910CA">
            <w:pPr>
              <w:suppressAutoHyphens/>
              <w:ind w:right="-284"/>
              <w:rPr>
                <w:sz w:val="18"/>
                <w:szCs w:val="18"/>
                <w:lang w:eastAsia="ar-SA"/>
              </w:rPr>
            </w:pPr>
            <w:r w:rsidRPr="004D1613">
              <w:rPr>
                <w:sz w:val="18"/>
                <w:szCs w:val="18"/>
                <w:lang w:eastAsia="ar-SA"/>
              </w:rPr>
              <w:t xml:space="preserve">        8</w:t>
            </w:r>
            <w:r w:rsidRPr="004D1613">
              <w:rPr>
                <w:sz w:val="18"/>
                <w:szCs w:val="18"/>
                <w:lang w:val="en-US" w:eastAsia="ar-SA"/>
              </w:rPr>
              <w:t> </w:t>
            </w:r>
            <w:r w:rsidRPr="004D1613">
              <w:rPr>
                <w:sz w:val="18"/>
                <w:szCs w:val="18"/>
                <w:lang w:eastAsia="ar-SA"/>
              </w:rPr>
              <w:t>3952</w:t>
            </w:r>
            <w:r w:rsidRPr="004D1613">
              <w:rPr>
                <w:sz w:val="18"/>
                <w:szCs w:val="18"/>
                <w:lang w:val="en-US" w:eastAsia="ar-SA"/>
              </w:rPr>
              <w:t> </w:t>
            </w:r>
            <w:r w:rsidRPr="004D1613">
              <w:rPr>
                <w:sz w:val="18"/>
                <w:szCs w:val="18"/>
                <w:lang w:eastAsia="ar-SA"/>
              </w:rPr>
              <w:t>600 444</w:t>
            </w:r>
          </w:p>
          <w:p w14:paraId="3F4AE4CD" w14:textId="77777777" w:rsidR="004910CA" w:rsidRPr="004D1613" w:rsidRDefault="004910CA" w:rsidP="004910CA">
            <w:pPr>
              <w:suppressAutoHyphens/>
              <w:ind w:right="-284"/>
              <w:rPr>
                <w:sz w:val="18"/>
                <w:szCs w:val="18"/>
                <w:lang w:eastAsia="ar-SA"/>
              </w:rPr>
            </w:pPr>
            <w:r w:rsidRPr="004D1613">
              <w:rPr>
                <w:sz w:val="18"/>
                <w:szCs w:val="18"/>
                <w:lang w:val="en-US" w:eastAsia="ar-SA"/>
              </w:rPr>
              <w:t>Email</w:t>
            </w:r>
            <w:r w:rsidRPr="004D1613">
              <w:rPr>
                <w:sz w:val="18"/>
                <w:szCs w:val="18"/>
                <w:lang w:eastAsia="ar-SA"/>
              </w:rPr>
              <w:t xml:space="preserve">: </w:t>
            </w:r>
            <w:hyperlink r:id="rId12" w:history="1">
              <w:r w:rsidRPr="004D1613">
                <w:rPr>
                  <w:rStyle w:val="ae"/>
                  <w:color w:val="auto"/>
                  <w:sz w:val="18"/>
                  <w:szCs w:val="18"/>
                  <w:u w:val="none"/>
                  <w:lang w:val="en-US" w:eastAsia="ar-SA"/>
                </w:rPr>
                <w:t>k</w:t>
              </w:r>
              <w:r w:rsidRPr="004D1613">
                <w:rPr>
                  <w:rStyle w:val="ae"/>
                  <w:color w:val="auto"/>
                  <w:sz w:val="18"/>
                  <w:szCs w:val="18"/>
                  <w:u w:val="none"/>
                  <w:lang w:eastAsia="ar-SA"/>
                </w:rPr>
                <w:t>9</w:t>
              </w:r>
              <w:r w:rsidRPr="004D1613">
                <w:rPr>
                  <w:rStyle w:val="ae"/>
                  <w:color w:val="auto"/>
                  <w:sz w:val="18"/>
                  <w:szCs w:val="18"/>
                  <w:u w:val="none"/>
                  <w:lang w:val="en-US" w:eastAsia="ar-SA"/>
                </w:rPr>
                <w:t>irk</w:t>
              </w:r>
              <w:r w:rsidRPr="004D1613">
                <w:rPr>
                  <w:rStyle w:val="ae"/>
                  <w:color w:val="auto"/>
                  <w:sz w:val="18"/>
                  <w:szCs w:val="18"/>
                  <w:u w:val="none"/>
                  <w:lang w:eastAsia="ar-SA"/>
                </w:rPr>
                <w:t>38@</w:t>
              </w:r>
              <w:r w:rsidRPr="004D1613">
                <w:rPr>
                  <w:rStyle w:val="ae"/>
                  <w:color w:val="auto"/>
                  <w:sz w:val="18"/>
                  <w:szCs w:val="18"/>
                  <w:u w:val="none"/>
                  <w:lang w:val="en-US" w:eastAsia="ar-SA"/>
                </w:rPr>
                <w:t>gmail</w:t>
              </w:r>
              <w:r w:rsidRPr="004D1613">
                <w:rPr>
                  <w:rStyle w:val="ae"/>
                  <w:color w:val="auto"/>
                  <w:sz w:val="18"/>
                  <w:szCs w:val="18"/>
                  <w:u w:val="none"/>
                  <w:lang w:eastAsia="ar-SA"/>
                </w:rPr>
                <w:t>.</w:t>
              </w:r>
              <w:r w:rsidRPr="004D1613">
                <w:rPr>
                  <w:rStyle w:val="ae"/>
                  <w:color w:val="auto"/>
                  <w:sz w:val="18"/>
                  <w:szCs w:val="18"/>
                  <w:u w:val="none"/>
                  <w:lang w:val="en-US" w:eastAsia="ar-SA"/>
                </w:rPr>
                <w:t>com</w:t>
              </w:r>
            </w:hyperlink>
          </w:p>
          <w:p w14:paraId="37385C1F" w14:textId="77777777" w:rsidR="004910CA" w:rsidRPr="004D1613" w:rsidRDefault="004910CA" w:rsidP="004910CA">
            <w:pPr>
              <w:pStyle w:val="ConsPlusNonformat"/>
              <w:ind w:right="-284"/>
              <w:jc w:val="both"/>
              <w:rPr>
                <w:rFonts w:ascii="Times New Roman" w:hAnsi="Times New Roman" w:cs="Times New Roman"/>
                <w:i/>
                <w:sz w:val="18"/>
                <w:szCs w:val="18"/>
              </w:rPr>
            </w:pPr>
          </w:p>
          <w:p w14:paraId="0832EE54" w14:textId="77777777" w:rsidR="004910CA" w:rsidRPr="004D1613" w:rsidRDefault="004910CA" w:rsidP="004910CA">
            <w:pPr>
              <w:widowControl w:val="0"/>
              <w:tabs>
                <w:tab w:val="left" w:pos="1002"/>
              </w:tabs>
              <w:autoSpaceDE w:val="0"/>
              <w:autoSpaceDN w:val="0"/>
              <w:adjustRightInd w:val="0"/>
              <w:ind w:right="-284"/>
              <w:outlineLvl w:val="1"/>
              <w:rPr>
                <w:sz w:val="18"/>
                <w:szCs w:val="18"/>
              </w:rPr>
            </w:pPr>
            <w:r w:rsidRPr="004D1613">
              <w:rPr>
                <w:sz w:val="18"/>
                <w:szCs w:val="18"/>
              </w:rPr>
              <w:t>Индивидуальный предприниматель</w:t>
            </w:r>
          </w:p>
          <w:p w14:paraId="24EDB08F" w14:textId="77777777" w:rsidR="004910CA" w:rsidRPr="004D1613" w:rsidRDefault="004910CA" w:rsidP="004910CA">
            <w:pPr>
              <w:widowControl w:val="0"/>
              <w:tabs>
                <w:tab w:val="left" w:pos="1002"/>
              </w:tabs>
              <w:autoSpaceDE w:val="0"/>
              <w:autoSpaceDN w:val="0"/>
              <w:adjustRightInd w:val="0"/>
              <w:ind w:right="-284" w:firstLine="567"/>
              <w:outlineLvl w:val="1"/>
              <w:rPr>
                <w:sz w:val="18"/>
                <w:szCs w:val="18"/>
              </w:rPr>
            </w:pPr>
          </w:p>
          <w:p w14:paraId="4D9B1F96" w14:textId="5740DBD6" w:rsidR="004910CA" w:rsidRPr="004D1613" w:rsidRDefault="004910CA" w:rsidP="004910CA">
            <w:pPr>
              <w:widowControl w:val="0"/>
              <w:tabs>
                <w:tab w:val="left" w:pos="1002"/>
              </w:tabs>
              <w:autoSpaceDE w:val="0"/>
              <w:autoSpaceDN w:val="0"/>
              <w:adjustRightInd w:val="0"/>
              <w:ind w:right="-284"/>
              <w:outlineLvl w:val="1"/>
              <w:rPr>
                <w:sz w:val="18"/>
                <w:szCs w:val="18"/>
              </w:rPr>
            </w:pPr>
            <w:r w:rsidRPr="004D1613">
              <w:rPr>
                <w:sz w:val="18"/>
                <w:szCs w:val="18"/>
              </w:rPr>
              <w:t>___________________/ В.В. Славин</w:t>
            </w:r>
          </w:p>
          <w:p w14:paraId="7F7FEF9C" w14:textId="1AFEE598" w:rsidR="00FA5269" w:rsidRPr="004D1613" w:rsidRDefault="004910CA" w:rsidP="00FA5269">
            <w:pPr>
              <w:pStyle w:val="ConsPlusNonformat"/>
              <w:ind w:firstLine="37"/>
              <w:jc w:val="both"/>
              <w:rPr>
                <w:rFonts w:ascii="Times New Roman" w:hAnsi="Times New Roman" w:cs="Times New Roman"/>
                <w:iCs/>
                <w:sz w:val="18"/>
                <w:szCs w:val="18"/>
              </w:rPr>
            </w:pPr>
            <w:r w:rsidRPr="004D1613">
              <w:rPr>
                <w:rFonts w:ascii="Times New Roman" w:hAnsi="Times New Roman" w:cs="Times New Roman"/>
                <w:i/>
                <w:sz w:val="18"/>
                <w:szCs w:val="18"/>
              </w:rPr>
              <w:t xml:space="preserve">     </w:t>
            </w:r>
            <w:r w:rsidRPr="004D1613">
              <w:rPr>
                <w:rFonts w:ascii="Times New Roman" w:hAnsi="Times New Roman" w:cs="Times New Roman"/>
                <w:iCs/>
                <w:sz w:val="18"/>
                <w:szCs w:val="18"/>
              </w:rPr>
              <w:t xml:space="preserve">          «</w:t>
            </w:r>
            <w:r w:rsidR="00D74F69">
              <w:rPr>
                <w:rFonts w:ascii="Times New Roman" w:hAnsi="Times New Roman" w:cs="Times New Roman"/>
                <w:iCs/>
                <w:sz w:val="18"/>
                <w:szCs w:val="18"/>
              </w:rPr>
              <w:t>08</w:t>
            </w:r>
            <w:r w:rsidRPr="004D1613">
              <w:rPr>
                <w:rFonts w:ascii="Times New Roman" w:hAnsi="Times New Roman" w:cs="Times New Roman"/>
                <w:iCs/>
                <w:sz w:val="18"/>
                <w:szCs w:val="18"/>
              </w:rPr>
              <w:t>»</w:t>
            </w:r>
            <w:r w:rsidR="00D74F69">
              <w:rPr>
                <w:rFonts w:ascii="Times New Roman" w:hAnsi="Times New Roman" w:cs="Times New Roman"/>
                <w:iCs/>
                <w:sz w:val="18"/>
                <w:szCs w:val="18"/>
              </w:rPr>
              <w:t xml:space="preserve"> февраля </w:t>
            </w:r>
            <w:r w:rsidRPr="004D1613">
              <w:rPr>
                <w:rFonts w:ascii="Times New Roman" w:hAnsi="Times New Roman" w:cs="Times New Roman"/>
                <w:iCs/>
                <w:sz w:val="18"/>
                <w:szCs w:val="18"/>
              </w:rPr>
              <w:t>2024 г.</w:t>
            </w:r>
          </w:p>
          <w:p w14:paraId="6A1834C5" w14:textId="2B1EC452" w:rsidR="00FA5269" w:rsidRPr="004D1613" w:rsidRDefault="00FA5269" w:rsidP="00FA5269">
            <w:pPr>
              <w:pStyle w:val="ConsPlusNormal"/>
              <w:ind w:firstLine="37"/>
              <w:jc w:val="both"/>
              <w:outlineLvl w:val="1"/>
              <w:rPr>
                <w:rFonts w:ascii="Times New Roman" w:hAnsi="Times New Roman" w:cs="Times New Roman"/>
                <w:sz w:val="18"/>
                <w:szCs w:val="18"/>
              </w:rPr>
            </w:pPr>
            <w:r w:rsidRPr="004D1613">
              <w:rPr>
                <w:rFonts w:ascii="Times New Roman" w:hAnsi="Times New Roman" w:cs="Times New Roman"/>
                <w:sz w:val="18"/>
                <w:szCs w:val="18"/>
              </w:rPr>
              <w:t xml:space="preserve">М.П.                                         </w:t>
            </w:r>
          </w:p>
        </w:tc>
      </w:tr>
    </w:tbl>
    <w:p w14:paraId="40917E4F" w14:textId="77777777" w:rsidR="00220889" w:rsidRPr="002B0E03" w:rsidRDefault="00220889" w:rsidP="00220889">
      <w:pPr>
        <w:widowControl w:val="0"/>
        <w:autoSpaceDE w:val="0"/>
        <w:autoSpaceDN w:val="0"/>
        <w:jc w:val="both"/>
        <w:rPr>
          <w:sz w:val="22"/>
          <w:szCs w:val="22"/>
        </w:rPr>
      </w:pPr>
    </w:p>
    <w:p w14:paraId="28A76B4D" w14:textId="77777777" w:rsidR="00220889" w:rsidRPr="002B0E03" w:rsidRDefault="00220889" w:rsidP="00220889">
      <w:pPr>
        <w:pStyle w:val="af4"/>
        <w:rPr>
          <w:b/>
          <w:sz w:val="18"/>
          <w:szCs w:val="18"/>
        </w:rPr>
      </w:pPr>
    </w:p>
    <w:p w14:paraId="39CC3134" w14:textId="77777777" w:rsidR="009B3CC1" w:rsidRDefault="00220889" w:rsidP="00F15AAC">
      <w:pPr>
        <w:ind w:left="6379"/>
        <w:jc w:val="right"/>
        <w:rPr>
          <w:sz w:val="18"/>
          <w:szCs w:val="18"/>
        </w:rPr>
      </w:pPr>
      <w:r>
        <w:rPr>
          <w:sz w:val="18"/>
          <w:szCs w:val="18"/>
        </w:rPr>
        <w:br w:type="page"/>
      </w:r>
    </w:p>
    <w:p w14:paraId="698875A0" w14:textId="77777777" w:rsidR="00F15AAC" w:rsidRPr="00F335FB" w:rsidRDefault="00220889" w:rsidP="00F87AC4">
      <w:pPr>
        <w:ind w:left="6379" w:right="-284"/>
        <w:jc w:val="right"/>
        <w:rPr>
          <w:sz w:val="18"/>
          <w:szCs w:val="18"/>
        </w:rPr>
      </w:pPr>
      <w:r w:rsidRPr="00F335FB">
        <w:rPr>
          <w:sz w:val="18"/>
          <w:szCs w:val="18"/>
        </w:rPr>
        <w:lastRenderedPageBreak/>
        <w:t>Приложение 1</w:t>
      </w:r>
    </w:p>
    <w:p w14:paraId="33155DE2" w14:textId="4AED53EE" w:rsidR="00220889" w:rsidRPr="00F335FB" w:rsidRDefault="00220889" w:rsidP="00F87AC4">
      <w:pPr>
        <w:ind w:right="-284"/>
        <w:jc w:val="right"/>
        <w:rPr>
          <w:sz w:val="18"/>
          <w:szCs w:val="18"/>
        </w:rPr>
      </w:pPr>
      <w:r w:rsidRPr="00F335FB">
        <w:rPr>
          <w:sz w:val="18"/>
          <w:szCs w:val="18"/>
        </w:rPr>
        <w:t>к Контракту №</w:t>
      </w:r>
      <w:r w:rsidR="00370630" w:rsidRPr="00F335FB">
        <w:rPr>
          <w:sz w:val="18"/>
          <w:szCs w:val="18"/>
        </w:rPr>
        <w:t xml:space="preserve"> 2024/6</w:t>
      </w:r>
      <w:r w:rsidR="00F87AC4" w:rsidRPr="00F335FB">
        <w:rPr>
          <w:sz w:val="18"/>
          <w:szCs w:val="18"/>
        </w:rPr>
        <w:t xml:space="preserve"> </w:t>
      </w:r>
      <w:r w:rsidRPr="00F335FB">
        <w:rPr>
          <w:sz w:val="18"/>
          <w:szCs w:val="18"/>
        </w:rPr>
        <w:t>от</w:t>
      </w:r>
      <w:r w:rsidR="00F15AAC" w:rsidRPr="00F335FB">
        <w:rPr>
          <w:sz w:val="18"/>
          <w:szCs w:val="18"/>
        </w:rPr>
        <w:t xml:space="preserve"> «</w:t>
      </w:r>
      <w:r w:rsidR="0014704A">
        <w:rPr>
          <w:sz w:val="18"/>
          <w:szCs w:val="18"/>
        </w:rPr>
        <w:t>12</w:t>
      </w:r>
      <w:r w:rsidRPr="00F335FB">
        <w:rPr>
          <w:sz w:val="18"/>
          <w:szCs w:val="18"/>
        </w:rPr>
        <w:t>»</w:t>
      </w:r>
      <w:r w:rsidR="0014704A">
        <w:rPr>
          <w:sz w:val="18"/>
          <w:szCs w:val="18"/>
        </w:rPr>
        <w:t xml:space="preserve"> февраля </w:t>
      </w:r>
      <w:r w:rsidR="00F15AAC" w:rsidRPr="00F335FB">
        <w:rPr>
          <w:sz w:val="18"/>
          <w:szCs w:val="18"/>
        </w:rPr>
        <w:t>20</w:t>
      </w:r>
      <w:r w:rsidR="00370630" w:rsidRPr="00F335FB">
        <w:rPr>
          <w:sz w:val="18"/>
          <w:szCs w:val="18"/>
        </w:rPr>
        <w:t xml:space="preserve">24 </w:t>
      </w:r>
      <w:r w:rsidRPr="00F335FB">
        <w:rPr>
          <w:sz w:val="18"/>
          <w:szCs w:val="18"/>
        </w:rPr>
        <w:t>г.</w:t>
      </w:r>
    </w:p>
    <w:p w14:paraId="2407248E" w14:textId="77777777" w:rsidR="009B3CC1" w:rsidRPr="00F335FB" w:rsidRDefault="009B3CC1" w:rsidP="00F87AC4">
      <w:pPr>
        <w:ind w:left="6379" w:right="-284"/>
        <w:rPr>
          <w:sz w:val="18"/>
          <w:szCs w:val="18"/>
        </w:rPr>
      </w:pPr>
    </w:p>
    <w:p w14:paraId="299010FD" w14:textId="77777777" w:rsidR="00C3588D" w:rsidRPr="00C3588D" w:rsidRDefault="00C3588D" w:rsidP="00C3588D">
      <w:pPr>
        <w:tabs>
          <w:tab w:val="left" w:pos="7560"/>
        </w:tabs>
        <w:contextualSpacing/>
        <w:jc w:val="center"/>
        <w:rPr>
          <w:b/>
          <w:bCs/>
          <w:sz w:val="18"/>
          <w:szCs w:val="18"/>
        </w:rPr>
      </w:pPr>
      <w:r w:rsidRPr="00C3588D">
        <w:rPr>
          <w:b/>
          <w:bCs/>
          <w:sz w:val="18"/>
          <w:szCs w:val="18"/>
        </w:rPr>
        <w:t>ТЕХНИЧЕСКОЕ ЗАДАНИЕ</w:t>
      </w:r>
    </w:p>
    <w:p w14:paraId="16E88418" w14:textId="77777777" w:rsidR="00C3588D" w:rsidRPr="00C3588D" w:rsidRDefault="00C3588D" w:rsidP="00C3588D">
      <w:pPr>
        <w:tabs>
          <w:tab w:val="left" w:pos="7560"/>
        </w:tabs>
        <w:contextualSpacing/>
        <w:jc w:val="center"/>
        <w:rPr>
          <w:b/>
          <w:bCs/>
          <w:sz w:val="18"/>
          <w:szCs w:val="18"/>
        </w:rPr>
      </w:pPr>
      <w:r w:rsidRPr="00C3588D">
        <w:rPr>
          <w:b/>
          <w:bCs/>
          <w:sz w:val="18"/>
          <w:szCs w:val="18"/>
        </w:rPr>
        <w:t>Наименование и описание объекта закупки</w:t>
      </w:r>
    </w:p>
    <w:p w14:paraId="71203973" w14:textId="77777777" w:rsidR="00C3588D" w:rsidRPr="00C3588D" w:rsidRDefault="00C3588D" w:rsidP="00C3588D">
      <w:pPr>
        <w:tabs>
          <w:tab w:val="left" w:pos="426"/>
          <w:tab w:val="left" w:pos="709"/>
          <w:tab w:val="left" w:pos="1080"/>
          <w:tab w:val="left" w:pos="1260"/>
        </w:tabs>
        <w:contextualSpacing/>
        <w:jc w:val="center"/>
        <w:outlineLvl w:val="2"/>
        <w:rPr>
          <w:b/>
          <w:bCs/>
          <w:sz w:val="18"/>
          <w:szCs w:val="18"/>
        </w:rPr>
      </w:pPr>
      <w:r w:rsidRPr="00C3588D">
        <w:rPr>
          <w:b/>
          <w:bCs/>
          <w:sz w:val="18"/>
          <w:szCs w:val="18"/>
        </w:rPr>
        <w:t>«На оказание услуг ветеринарных по осуществлению деятельности по обращению с животными без владельцев на территории Чунского районного муниципального образования»</w:t>
      </w:r>
    </w:p>
    <w:p w14:paraId="7C48DB79" w14:textId="77777777" w:rsidR="00C3588D" w:rsidRPr="00C3588D" w:rsidRDefault="00C3588D" w:rsidP="00C3588D">
      <w:pPr>
        <w:tabs>
          <w:tab w:val="left" w:pos="426"/>
          <w:tab w:val="left" w:pos="709"/>
          <w:tab w:val="left" w:pos="1080"/>
          <w:tab w:val="left" w:pos="1260"/>
        </w:tabs>
        <w:contextualSpacing/>
        <w:jc w:val="center"/>
        <w:outlineLvl w:val="2"/>
        <w:rPr>
          <w:b/>
          <w:bCs/>
          <w:sz w:val="18"/>
          <w:szCs w:val="18"/>
        </w:rPr>
      </w:pPr>
    </w:p>
    <w:p w14:paraId="1218A3FA" w14:textId="77777777" w:rsidR="00C3588D" w:rsidRPr="00C3588D" w:rsidRDefault="00C3588D" w:rsidP="00C3588D">
      <w:pPr>
        <w:numPr>
          <w:ilvl w:val="0"/>
          <w:numId w:val="17"/>
        </w:numPr>
        <w:pBdr>
          <w:top w:val="none" w:sz="4" w:space="0" w:color="000000"/>
          <w:left w:val="none" w:sz="4" w:space="0" w:color="000000"/>
          <w:bottom w:val="none" w:sz="4" w:space="0" w:color="000000"/>
          <w:right w:val="none" w:sz="4" w:space="0" w:color="000000"/>
          <w:between w:val="none" w:sz="4" w:space="0" w:color="000000"/>
        </w:pBdr>
        <w:tabs>
          <w:tab w:val="left" w:pos="284"/>
          <w:tab w:val="left" w:pos="709"/>
          <w:tab w:val="left" w:pos="1080"/>
          <w:tab w:val="left" w:pos="1260"/>
        </w:tabs>
        <w:spacing w:line="288" w:lineRule="auto"/>
        <w:ind w:left="0" w:firstLine="0"/>
        <w:contextualSpacing/>
        <w:jc w:val="center"/>
        <w:outlineLvl w:val="2"/>
        <w:rPr>
          <w:b/>
          <w:bCs/>
          <w:sz w:val="18"/>
          <w:szCs w:val="18"/>
        </w:rPr>
      </w:pPr>
      <w:r w:rsidRPr="00C3588D">
        <w:rPr>
          <w:b/>
          <w:bCs/>
          <w:sz w:val="18"/>
          <w:szCs w:val="18"/>
        </w:rPr>
        <w:t>Общие положения</w:t>
      </w:r>
    </w:p>
    <w:p w14:paraId="56575A67" w14:textId="77777777" w:rsidR="00C3588D" w:rsidRPr="00C3588D" w:rsidRDefault="00C3588D" w:rsidP="00C3588D">
      <w:pPr>
        <w:numPr>
          <w:ilvl w:val="1"/>
          <w:numId w:val="17"/>
        </w:numPr>
        <w:pBdr>
          <w:top w:val="none" w:sz="4" w:space="0" w:color="000000"/>
          <w:left w:val="none" w:sz="4" w:space="0" w:color="000000"/>
          <w:bottom w:val="none" w:sz="4" w:space="0" w:color="000000"/>
          <w:right w:val="none" w:sz="4" w:space="0" w:color="000000"/>
          <w:between w:val="none" w:sz="4" w:space="0" w:color="000000"/>
        </w:pBdr>
        <w:contextualSpacing/>
        <w:jc w:val="both"/>
        <w:rPr>
          <w:sz w:val="18"/>
          <w:szCs w:val="18"/>
          <w:lang w:eastAsia="ar-SA"/>
        </w:rPr>
      </w:pPr>
      <w:r w:rsidRPr="00C3588D">
        <w:rPr>
          <w:sz w:val="18"/>
          <w:szCs w:val="18"/>
          <w:lang w:eastAsia="ar-SA"/>
        </w:rPr>
        <w:t>Состав услуг:</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1383"/>
        <w:gridCol w:w="1803"/>
        <w:gridCol w:w="4707"/>
        <w:gridCol w:w="1215"/>
      </w:tblGrid>
      <w:tr w:rsidR="00C3588D" w:rsidRPr="00C3588D" w14:paraId="7DBC8AA8" w14:textId="77777777" w:rsidTr="00AD1AF8">
        <w:trPr>
          <w:tblHeader/>
        </w:trPr>
        <w:tc>
          <w:tcPr>
            <w:tcW w:w="271" w:type="pct"/>
            <w:vAlign w:val="center"/>
          </w:tcPr>
          <w:p w14:paraId="7033FE2D" w14:textId="77777777" w:rsidR="00C3588D" w:rsidRPr="00C3588D" w:rsidRDefault="00C3588D" w:rsidP="00C3588D">
            <w:pPr>
              <w:ind w:hanging="11"/>
              <w:contextualSpacing/>
              <w:jc w:val="center"/>
              <w:rPr>
                <w:sz w:val="18"/>
                <w:szCs w:val="18"/>
              </w:rPr>
            </w:pPr>
            <w:r w:rsidRPr="00C3588D">
              <w:rPr>
                <w:sz w:val="18"/>
                <w:szCs w:val="18"/>
              </w:rPr>
              <w:t>№ п/п</w:t>
            </w:r>
          </w:p>
        </w:tc>
        <w:tc>
          <w:tcPr>
            <w:tcW w:w="718" w:type="pct"/>
          </w:tcPr>
          <w:p w14:paraId="15AAFF9C" w14:textId="77777777" w:rsidR="00C3588D" w:rsidRPr="00C3588D" w:rsidRDefault="00C3588D" w:rsidP="00C3588D">
            <w:pPr>
              <w:ind w:hanging="11"/>
              <w:contextualSpacing/>
              <w:jc w:val="center"/>
              <w:rPr>
                <w:sz w:val="18"/>
                <w:szCs w:val="18"/>
              </w:rPr>
            </w:pPr>
            <w:r w:rsidRPr="00C3588D">
              <w:rPr>
                <w:sz w:val="18"/>
                <w:szCs w:val="18"/>
              </w:rPr>
              <w:t>ОКПД2</w:t>
            </w:r>
          </w:p>
        </w:tc>
        <w:tc>
          <w:tcPr>
            <w:tcW w:w="936" w:type="pct"/>
            <w:shd w:val="clear" w:color="auto" w:fill="auto"/>
            <w:vAlign w:val="center"/>
          </w:tcPr>
          <w:p w14:paraId="5C1CAF81" w14:textId="77777777" w:rsidR="00C3588D" w:rsidRPr="00C3588D" w:rsidRDefault="00C3588D" w:rsidP="00C3588D">
            <w:pPr>
              <w:ind w:hanging="11"/>
              <w:contextualSpacing/>
              <w:jc w:val="center"/>
              <w:rPr>
                <w:sz w:val="18"/>
                <w:szCs w:val="18"/>
              </w:rPr>
            </w:pPr>
            <w:r w:rsidRPr="00C3588D">
              <w:rPr>
                <w:sz w:val="18"/>
                <w:szCs w:val="18"/>
              </w:rPr>
              <w:t>Наименование услуги</w:t>
            </w:r>
          </w:p>
        </w:tc>
        <w:tc>
          <w:tcPr>
            <w:tcW w:w="2444" w:type="pct"/>
            <w:shd w:val="clear" w:color="auto" w:fill="auto"/>
            <w:vAlign w:val="center"/>
          </w:tcPr>
          <w:p w14:paraId="5385CBAB" w14:textId="77777777" w:rsidR="00C3588D" w:rsidRPr="00C3588D" w:rsidRDefault="00C3588D" w:rsidP="00C3588D">
            <w:pPr>
              <w:contextualSpacing/>
              <w:jc w:val="center"/>
              <w:rPr>
                <w:sz w:val="18"/>
                <w:szCs w:val="18"/>
              </w:rPr>
            </w:pPr>
            <w:r w:rsidRPr="00C3588D">
              <w:rPr>
                <w:sz w:val="18"/>
                <w:szCs w:val="18"/>
              </w:rPr>
              <w:t>Характеристика услуги</w:t>
            </w:r>
          </w:p>
        </w:tc>
        <w:tc>
          <w:tcPr>
            <w:tcW w:w="631" w:type="pct"/>
            <w:shd w:val="clear" w:color="auto" w:fill="auto"/>
            <w:vAlign w:val="center"/>
          </w:tcPr>
          <w:p w14:paraId="4EE336DD" w14:textId="77777777" w:rsidR="00C3588D" w:rsidRPr="00C3588D" w:rsidRDefault="00C3588D" w:rsidP="00C3588D">
            <w:pPr>
              <w:contextualSpacing/>
              <w:jc w:val="center"/>
              <w:rPr>
                <w:sz w:val="18"/>
                <w:szCs w:val="18"/>
              </w:rPr>
            </w:pPr>
            <w:r w:rsidRPr="00C3588D">
              <w:rPr>
                <w:sz w:val="18"/>
                <w:szCs w:val="18"/>
              </w:rPr>
              <w:t>Ед. изм.</w:t>
            </w:r>
          </w:p>
        </w:tc>
      </w:tr>
      <w:tr w:rsidR="00C3588D" w:rsidRPr="00C3588D" w14:paraId="2311B142" w14:textId="77777777" w:rsidTr="00AD1AF8">
        <w:tc>
          <w:tcPr>
            <w:tcW w:w="271" w:type="pct"/>
            <w:vAlign w:val="center"/>
          </w:tcPr>
          <w:p w14:paraId="45204F15" w14:textId="77777777" w:rsidR="00C3588D" w:rsidRPr="00C3588D" w:rsidRDefault="00C3588D" w:rsidP="00C3588D">
            <w:pPr>
              <w:ind w:hanging="11"/>
              <w:contextualSpacing/>
              <w:jc w:val="center"/>
              <w:rPr>
                <w:sz w:val="18"/>
                <w:szCs w:val="18"/>
              </w:rPr>
            </w:pPr>
            <w:r w:rsidRPr="00C3588D">
              <w:rPr>
                <w:sz w:val="18"/>
                <w:szCs w:val="18"/>
              </w:rPr>
              <w:t>1</w:t>
            </w:r>
          </w:p>
        </w:tc>
        <w:tc>
          <w:tcPr>
            <w:tcW w:w="718" w:type="pct"/>
          </w:tcPr>
          <w:p w14:paraId="0386C2CE" w14:textId="77777777" w:rsidR="00C3588D" w:rsidRPr="00C3588D" w:rsidRDefault="00C3588D" w:rsidP="00C3588D">
            <w:pPr>
              <w:ind w:hanging="11"/>
              <w:contextualSpacing/>
              <w:jc w:val="center"/>
              <w:rPr>
                <w:sz w:val="18"/>
                <w:szCs w:val="18"/>
              </w:rPr>
            </w:pPr>
            <w:r w:rsidRPr="00C3588D">
              <w:rPr>
                <w:sz w:val="18"/>
                <w:szCs w:val="18"/>
              </w:rPr>
              <w:t xml:space="preserve"> ОКПД 2 75.00.19.000</w:t>
            </w:r>
          </w:p>
        </w:tc>
        <w:tc>
          <w:tcPr>
            <w:tcW w:w="936" w:type="pct"/>
            <w:shd w:val="clear" w:color="auto" w:fill="auto"/>
          </w:tcPr>
          <w:p w14:paraId="63EC1B12" w14:textId="77777777" w:rsidR="00C3588D" w:rsidRPr="00C3588D" w:rsidRDefault="00C3588D" w:rsidP="00C3588D">
            <w:pPr>
              <w:contextualSpacing/>
              <w:rPr>
                <w:sz w:val="18"/>
                <w:szCs w:val="18"/>
              </w:rPr>
            </w:pPr>
            <w:r w:rsidRPr="00C3588D">
              <w:rPr>
                <w:sz w:val="18"/>
                <w:szCs w:val="18"/>
              </w:rPr>
              <w:t>Услуги ветеринарные</w:t>
            </w:r>
          </w:p>
        </w:tc>
        <w:tc>
          <w:tcPr>
            <w:tcW w:w="2444" w:type="pct"/>
            <w:shd w:val="clear" w:color="auto" w:fill="auto"/>
          </w:tcPr>
          <w:p w14:paraId="73D77141" w14:textId="77777777" w:rsidR="00C3588D" w:rsidRPr="00C3588D" w:rsidRDefault="00C3588D" w:rsidP="00C3588D">
            <w:pPr>
              <w:contextualSpacing/>
              <w:rPr>
                <w:sz w:val="18"/>
                <w:szCs w:val="18"/>
              </w:rPr>
            </w:pPr>
            <w:r w:rsidRPr="00C3588D">
              <w:rPr>
                <w:sz w:val="18"/>
                <w:szCs w:val="18"/>
              </w:rPr>
              <w:t>Отлов животных без владельцев, в том числе их транспортировка и передача в приют для животных</w:t>
            </w:r>
          </w:p>
        </w:tc>
        <w:tc>
          <w:tcPr>
            <w:tcW w:w="631" w:type="pct"/>
            <w:vAlign w:val="center"/>
          </w:tcPr>
          <w:p w14:paraId="2B20C426" w14:textId="77777777" w:rsidR="00C3588D" w:rsidRPr="00C3588D" w:rsidRDefault="00C3588D" w:rsidP="00C3588D">
            <w:pPr>
              <w:contextualSpacing/>
              <w:jc w:val="center"/>
              <w:rPr>
                <w:sz w:val="18"/>
                <w:szCs w:val="18"/>
              </w:rPr>
            </w:pPr>
            <w:r w:rsidRPr="00C3588D">
              <w:rPr>
                <w:sz w:val="18"/>
                <w:szCs w:val="18"/>
              </w:rPr>
              <w:t>голова</w:t>
            </w:r>
          </w:p>
        </w:tc>
      </w:tr>
      <w:tr w:rsidR="00C3588D" w:rsidRPr="00C3588D" w14:paraId="33006BCC" w14:textId="77777777" w:rsidTr="00AD1AF8">
        <w:tc>
          <w:tcPr>
            <w:tcW w:w="271" w:type="pct"/>
            <w:vAlign w:val="center"/>
          </w:tcPr>
          <w:p w14:paraId="78CA0771" w14:textId="77777777" w:rsidR="00C3588D" w:rsidRPr="00C3588D" w:rsidRDefault="00C3588D" w:rsidP="00C3588D">
            <w:pPr>
              <w:ind w:hanging="11"/>
              <w:contextualSpacing/>
              <w:jc w:val="center"/>
              <w:rPr>
                <w:color w:val="000000"/>
                <w:sz w:val="18"/>
                <w:szCs w:val="18"/>
              </w:rPr>
            </w:pPr>
            <w:r w:rsidRPr="00C3588D">
              <w:rPr>
                <w:color w:val="000000"/>
                <w:sz w:val="18"/>
                <w:szCs w:val="18"/>
              </w:rPr>
              <w:t>2</w:t>
            </w:r>
          </w:p>
        </w:tc>
        <w:tc>
          <w:tcPr>
            <w:tcW w:w="718" w:type="pct"/>
          </w:tcPr>
          <w:p w14:paraId="798C6B6A" w14:textId="77777777" w:rsidR="00C3588D" w:rsidRPr="00C3588D" w:rsidRDefault="00C3588D" w:rsidP="00C3588D">
            <w:pPr>
              <w:ind w:hanging="11"/>
              <w:contextualSpacing/>
              <w:jc w:val="center"/>
              <w:rPr>
                <w:color w:val="000000"/>
                <w:sz w:val="18"/>
                <w:szCs w:val="18"/>
              </w:rPr>
            </w:pPr>
            <w:r w:rsidRPr="00C3588D">
              <w:rPr>
                <w:sz w:val="18"/>
                <w:szCs w:val="18"/>
              </w:rPr>
              <w:t xml:space="preserve"> ОКПД 2 75.00.19.000</w:t>
            </w:r>
          </w:p>
        </w:tc>
        <w:tc>
          <w:tcPr>
            <w:tcW w:w="936" w:type="pct"/>
            <w:shd w:val="clear" w:color="auto" w:fill="auto"/>
          </w:tcPr>
          <w:p w14:paraId="1B01BAF8" w14:textId="77777777" w:rsidR="00C3588D" w:rsidRPr="00C3588D" w:rsidRDefault="00C3588D" w:rsidP="00C3588D">
            <w:pPr>
              <w:contextualSpacing/>
              <w:rPr>
                <w:sz w:val="18"/>
                <w:szCs w:val="18"/>
              </w:rPr>
            </w:pPr>
            <w:r w:rsidRPr="00C3588D">
              <w:rPr>
                <w:sz w:val="18"/>
                <w:szCs w:val="18"/>
              </w:rPr>
              <w:t>Услуги ветеринарные</w:t>
            </w:r>
          </w:p>
        </w:tc>
        <w:tc>
          <w:tcPr>
            <w:tcW w:w="2444" w:type="pct"/>
            <w:shd w:val="clear" w:color="auto" w:fill="auto"/>
          </w:tcPr>
          <w:p w14:paraId="2C6E8081" w14:textId="77777777" w:rsidR="00C3588D" w:rsidRPr="00C3588D" w:rsidRDefault="00C3588D" w:rsidP="00C3588D">
            <w:pPr>
              <w:contextualSpacing/>
              <w:rPr>
                <w:sz w:val="18"/>
                <w:szCs w:val="18"/>
              </w:rPr>
            </w:pPr>
            <w:r w:rsidRPr="00C3588D">
              <w:rPr>
                <w:sz w:val="18"/>
                <w:szCs w:val="18"/>
              </w:rPr>
              <w:t>Клинический осмотр животных без владельцев, поступивших в приют для животных</w:t>
            </w:r>
          </w:p>
        </w:tc>
        <w:tc>
          <w:tcPr>
            <w:tcW w:w="631" w:type="pct"/>
            <w:vAlign w:val="center"/>
          </w:tcPr>
          <w:p w14:paraId="2644A87C" w14:textId="77777777" w:rsidR="00C3588D" w:rsidRPr="00C3588D" w:rsidRDefault="00C3588D" w:rsidP="00C3588D">
            <w:pPr>
              <w:contextualSpacing/>
              <w:jc w:val="center"/>
              <w:rPr>
                <w:sz w:val="18"/>
                <w:szCs w:val="18"/>
              </w:rPr>
            </w:pPr>
            <w:r w:rsidRPr="00C3588D">
              <w:rPr>
                <w:sz w:val="18"/>
                <w:szCs w:val="18"/>
              </w:rPr>
              <w:t>голова</w:t>
            </w:r>
          </w:p>
        </w:tc>
      </w:tr>
      <w:tr w:rsidR="00C3588D" w:rsidRPr="00C3588D" w14:paraId="0769DD6E" w14:textId="77777777" w:rsidTr="00AD1AF8">
        <w:tc>
          <w:tcPr>
            <w:tcW w:w="271" w:type="pct"/>
            <w:vAlign w:val="center"/>
          </w:tcPr>
          <w:p w14:paraId="32344747" w14:textId="77777777" w:rsidR="00C3588D" w:rsidRPr="00C3588D" w:rsidRDefault="00C3588D" w:rsidP="00C3588D">
            <w:pPr>
              <w:ind w:hanging="11"/>
              <w:contextualSpacing/>
              <w:jc w:val="center"/>
              <w:rPr>
                <w:sz w:val="18"/>
                <w:szCs w:val="18"/>
              </w:rPr>
            </w:pPr>
            <w:r w:rsidRPr="00C3588D">
              <w:rPr>
                <w:sz w:val="18"/>
                <w:szCs w:val="18"/>
              </w:rPr>
              <w:t>3</w:t>
            </w:r>
          </w:p>
        </w:tc>
        <w:tc>
          <w:tcPr>
            <w:tcW w:w="718" w:type="pct"/>
          </w:tcPr>
          <w:p w14:paraId="1A9F444A" w14:textId="77777777" w:rsidR="00C3588D" w:rsidRPr="00C3588D" w:rsidRDefault="00C3588D" w:rsidP="00C3588D">
            <w:pPr>
              <w:ind w:hanging="11"/>
              <w:contextualSpacing/>
              <w:jc w:val="center"/>
              <w:rPr>
                <w:sz w:val="18"/>
                <w:szCs w:val="18"/>
              </w:rPr>
            </w:pPr>
            <w:r w:rsidRPr="00C3588D">
              <w:rPr>
                <w:sz w:val="18"/>
                <w:szCs w:val="18"/>
              </w:rPr>
              <w:t xml:space="preserve"> ОКПД 2 75.00.19.000</w:t>
            </w:r>
          </w:p>
        </w:tc>
        <w:tc>
          <w:tcPr>
            <w:tcW w:w="936" w:type="pct"/>
            <w:shd w:val="clear" w:color="auto" w:fill="auto"/>
          </w:tcPr>
          <w:p w14:paraId="6B0B8806" w14:textId="77777777" w:rsidR="00C3588D" w:rsidRPr="00C3588D" w:rsidRDefault="00C3588D" w:rsidP="00C3588D">
            <w:pPr>
              <w:contextualSpacing/>
              <w:rPr>
                <w:sz w:val="18"/>
                <w:szCs w:val="18"/>
              </w:rPr>
            </w:pPr>
            <w:r w:rsidRPr="00C3588D">
              <w:rPr>
                <w:sz w:val="18"/>
                <w:szCs w:val="18"/>
              </w:rPr>
              <w:t>Услуги ветеринарные</w:t>
            </w:r>
          </w:p>
        </w:tc>
        <w:tc>
          <w:tcPr>
            <w:tcW w:w="2444" w:type="pct"/>
            <w:shd w:val="clear" w:color="auto" w:fill="auto"/>
          </w:tcPr>
          <w:p w14:paraId="346E3069" w14:textId="77777777" w:rsidR="00C3588D" w:rsidRPr="00C3588D" w:rsidRDefault="00C3588D" w:rsidP="00C3588D">
            <w:pPr>
              <w:contextualSpacing/>
              <w:rPr>
                <w:sz w:val="18"/>
                <w:szCs w:val="18"/>
              </w:rPr>
            </w:pPr>
            <w:r w:rsidRPr="00C3588D">
              <w:rPr>
                <w:sz w:val="18"/>
                <w:szCs w:val="18"/>
              </w:rPr>
              <w:t>Вакцинация животных без владельцев против бешенства и иных заболеваний, опасных для человека и животных</w:t>
            </w:r>
          </w:p>
        </w:tc>
        <w:tc>
          <w:tcPr>
            <w:tcW w:w="631" w:type="pct"/>
            <w:vAlign w:val="center"/>
          </w:tcPr>
          <w:p w14:paraId="02440B15" w14:textId="77777777" w:rsidR="00C3588D" w:rsidRPr="00C3588D" w:rsidRDefault="00C3588D" w:rsidP="00C3588D">
            <w:pPr>
              <w:contextualSpacing/>
              <w:jc w:val="center"/>
              <w:rPr>
                <w:sz w:val="18"/>
                <w:szCs w:val="18"/>
              </w:rPr>
            </w:pPr>
            <w:r w:rsidRPr="00C3588D">
              <w:rPr>
                <w:sz w:val="18"/>
                <w:szCs w:val="18"/>
              </w:rPr>
              <w:t>голова</w:t>
            </w:r>
          </w:p>
        </w:tc>
      </w:tr>
      <w:tr w:rsidR="00C3588D" w:rsidRPr="00C3588D" w14:paraId="715E5671" w14:textId="77777777" w:rsidTr="00AD1AF8">
        <w:tc>
          <w:tcPr>
            <w:tcW w:w="271" w:type="pct"/>
            <w:vAlign w:val="center"/>
          </w:tcPr>
          <w:p w14:paraId="03606C4E" w14:textId="77777777" w:rsidR="00C3588D" w:rsidRPr="00C3588D" w:rsidRDefault="00C3588D" w:rsidP="00C3588D">
            <w:pPr>
              <w:ind w:hanging="11"/>
              <w:contextualSpacing/>
              <w:jc w:val="center"/>
              <w:rPr>
                <w:sz w:val="18"/>
                <w:szCs w:val="18"/>
              </w:rPr>
            </w:pPr>
            <w:r w:rsidRPr="00C3588D">
              <w:rPr>
                <w:sz w:val="18"/>
                <w:szCs w:val="18"/>
              </w:rPr>
              <w:t>4</w:t>
            </w:r>
          </w:p>
        </w:tc>
        <w:tc>
          <w:tcPr>
            <w:tcW w:w="718" w:type="pct"/>
          </w:tcPr>
          <w:p w14:paraId="25279E4E" w14:textId="77777777" w:rsidR="00C3588D" w:rsidRPr="00C3588D" w:rsidRDefault="00C3588D" w:rsidP="00C3588D">
            <w:pPr>
              <w:ind w:hanging="11"/>
              <w:contextualSpacing/>
              <w:jc w:val="center"/>
              <w:rPr>
                <w:sz w:val="18"/>
                <w:szCs w:val="18"/>
              </w:rPr>
            </w:pPr>
            <w:r w:rsidRPr="00C3588D">
              <w:rPr>
                <w:sz w:val="18"/>
                <w:szCs w:val="18"/>
              </w:rPr>
              <w:t>ОКПД 2 75.00.19.000</w:t>
            </w:r>
          </w:p>
        </w:tc>
        <w:tc>
          <w:tcPr>
            <w:tcW w:w="936" w:type="pct"/>
            <w:shd w:val="clear" w:color="auto" w:fill="auto"/>
          </w:tcPr>
          <w:p w14:paraId="7BF0E6D5" w14:textId="77777777" w:rsidR="00C3588D" w:rsidRPr="00C3588D" w:rsidRDefault="00C3588D" w:rsidP="00C3588D">
            <w:pPr>
              <w:contextualSpacing/>
              <w:rPr>
                <w:sz w:val="18"/>
                <w:szCs w:val="18"/>
              </w:rPr>
            </w:pPr>
            <w:r w:rsidRPr="00C3588D">
              <w:rPr>
                <w:sz w:val="18"/>
                <w:szCs w:val="18"/>
              </w:rPr>
              <w:t>Услуги ветеринарные</w:t>
            </w:r>
          </w:p>
        </w:tc>
        <w:tc>
          <w:tcPr>
            <w:tcW w:w="2444" w:type="pct"/>
            <w:shd w:val="clear" w:color="auto" w:fill="auto"/>
          </w:tcPr>
          <w:p w14:paraId="63D48425" w14:textId="77777777" w:rsidR="00C3588D" w:rsidRPr="00C3588D" w:rsidRDefault="00C3588D" w:rsidP="00C3588D">
            <w:pPr>
              <w:contextualSpacing/>
              <w:rPr>
                <w:sz w:val="18"/>
                <w:szCs w:val="18"/>
              </w:rPr>
            </w:pPr>
            <w:r w:rsidRPr="00C3588D">
              <w:rPr>
                <w:sz w:val="18"/>
                <w:szCs w:val="18"/>
              </w:rPr>
              <w:t xml:space="preserve">Содержание животных без владельцев в приюте для животных </w:t>
            </w:r>
          </w:p>
        </w:tc>
        <w:tc>
          <w:tcPr>
            <w:tcW w:w="631" w:type="pct"/>
            <w:vAlign w:val="center"/>
          </w:tcPr>
          <w:p w14:paraId="6ADE6890" w14:textId="77777777" w:rsidR="00C3588D" w:rsidRPr="00C3588D" w:rsidRDefault="00C3588D" w:rsidP="00C3588D">
            <w:pPr>
              <w:contextualSpacing/>
              <w:jc w:val="center"/>
              <w:rPr>
                <w:sz w:val="18"/>
                <w:szCs w:val="18"/>
              </w:rPr>
            </w:pPr>
            <w:r w:rsidRPr="00C3588D">
              <w:rPr>
                <w:sz w:val="18"/>
                <w:szCs w:val="18"/>
              </w:rPr>
              <w:t>условная единица*</w:t>
            </w:r>
          </w:p>
        </w:tc>
      </w:tr>
      <w:tr w:rsidR="00C3588D" w:rsidRPr="00C3588D" w14:paraId="4FA5E1CE" w14:textId="77777777" w:rsidTr="00AD1AF8">
        <w:tc>
          <w:tcPr>
            <w:tcW w:w="271" w:type="pct"/>
            <w:vAlign w:val="center"/>
          </w:tcPr>
          <w:p w14:paraId="4B273040" w14:textId="77777777" w:rsidR="00C3588D" w:rsidRPr="00C3588D" w:rsidRDefault="00C3588D" w:rsidP="00C3588D">
            <w:pPr>
              <w:ind w:hanging="11"/>
              <w:contextualSpacing/>
              <w:jc w:val="center"/>
              <w:rPr>
                <w:sz w:val="18"/>
                <w:szCs w:val="18"/>
              </w:rPr>
            </w:pPr>
            <w:r w:rsidRPr="00C3588D">
              <w:rPr>
                <w:sz w:val="18"/>
                <w:szCs w:val="18"/>
              </w:rPr>
              <w:t>5</w:t>
            </w:r>
          </w:p>
        </w:tc>
        <w:tc>
          <w:tcPr>
            <w:tcW w:w="718" w:type="pct"/>
          </w:tcPr>
          <w:p w14:paraId="3972E330" w14:textId="77777777" w:rsidR="00C3588D" w:rsidRPr="00C3588D" w:rsidRDefault="00C3588D" w:rsidP="00C3588D">
            <w:pPr>
              <w:ind w:hanging="11"/>
              <w:contextualSpacing/>
              <w:jc w:val="center"/>
              <w:rPr>
                <w:sz w:val="18"/>
                <w:szCs w:val="18"/>
              </w:rPr>
            </w:pPr>
            <w:r w:rsidRPr="00C3588D">
              <w:rPr>
                <w:sz w:val="18"/>
                <w:szCs w:val="18"/>
              </w:rPr>
              <w:t>ОКПД 2 75.00.19.000</w:t>
            </w:r>
          </w:p>
        </w:tc>
        <w:tc>
          <w:tcPr>
            <w:tcW w:w="936" w:type="pct"/>
            <w:shd w:val="clear" w:color="auto" w:fill="auto"/>
          </w:tcPr>
          <w:p w14:paraId="07827D69" w14:textId="77777777" w:rsidR="00C3588D" w:rsidRPr="00C3588D" w:rsidRDefault="00C3588D" w:rsidP="00C3588D">
            <w:pPr>
              <w:contextualSpacing/>
              <w:rPr>
                <w:sz w:val="18"/>
                <w:szCs w:val="18"/>
              </w:rPr>
            </w:pPr>
            <w:r w:rsidRPr="00C3588D">
              <w:rPr>
                <w:sz w:val="18"/>
                <w:szCs w:val="18"/>
              </w:rPr>
              <w:t>Услуги ветеринарные</w:t>
            </w:r>
          </w:p>
        </w:tc>
        <w:tc>
          <w:tcPr>
            <w:tcW w:w="2444" w:type="pct"/>
            <w:shd w:val="clear" w:color="auto" w:fill="auto"/>
          </w:tcPr>
          <w:p w14:paraId="3411D7DF" w14:textId="77777777" w:rsidR="00C3588D" w:rsidRPr="00C3588D" w:rsidRDefault="00C3588D" w:rsidP="00C3588D">
            <w:pPr>
              <w:contextualSpacing/>
              <w:rPr>
                <w:sz w:val="18"/>
                <w:szCs w:val="18"/>
              </w:rPr>
            </w:pPr>
            <w:r w:rsidRPr="00C3588D">
              <w:rPr>
                <w:sz w:val="18"/>
                <w:szCs w:val="18"/>
              </w:rPr>
              <w:t>Оказание ветеринарной помощи животным без владельцев, нуждающимся в ветеринарной помощи, включая стоимость ветеринарных препаратов</w:t>
            </w:r>
          </w:p>
        </w:tc>
        <w:tc>
          <w:tcPr>
            <w:tcW w:w="631" w:type="pct"/>
            <w:vAlign w:val="center"/>
          </w:tcPr>
          <w:p w14:paraId="2B935EBA" w14:textId="77777777" w:rsidR="00C3588D" w:rsidRPr="00C3588D" w:rsidRDefault="00C3588D" w:rsidP="00C3588D">
            <w:pPr>
              <w:contextualSpacing/>
              <w:jc w:val="center"/>
              <w:rPr>
                <w:sz w:val="18"/>
                <w:szCs w:val="18"/>
              </w:rPr>
            </w:pPr>
            <w:r w:rsidRPr="00C3588D">
              <w:rPr>
                <w:sz w:val="18"/>
                <w:szCs w:val="18"/>
              </w:rPr>
              <w:t>голова</w:t>
            </w:r>
          </w:p>
        </w:tc>
      </w:tr>
      <w:tr w:rsidR="00C3588D" w:rsidRPr="00C3588D" w14:paraId="58B30E50" w14:textId="77777777" w:rsidTr="00AD1AF8">
        <w:tc>
          <w:tcPr>
            <w:tcW w:w="271" w:type="pct"/>
            <w:vAlign w:val="center"/>
          </w:tcPr>
          <w:p w14:paraId="29D48CAE" w14:textId="77777777" w:rsidR="00C3588D" w:rsidRPr="00C3588D" w:rsidRDefault="00C3588D" w:rsidP="00C3588D">
            <w:pPr>
              <w:ind w:hanging="11"/>
              <w:contextualSpacing/>
              <w:jc w:val="center"/>
              <w:rPr>
                <w:sz w:val="18"/>
                <w:szCs w:val="18"/>
              </w:rPr>
            </w:pPr>
            <w:r w:rsidRPr="00C3588D">
              <w:rPr>
                <w:sz w:val="18"/>
                <w:szCs w:val="18"/>
              </w:rPr>
              <w:t>6</w:t>
            </w:r>
          </w:p>
        </w:tc>
        <w:tc>
          <w:tcPr>
            <w:tcW w:w="718" w:type="pct"/>
          </w:tcPr>
          <w:p w14:paraId="5A25B7D1" w14:textId="77777777" w:rsidR="00C3588D" w:rsidRPr="00C3588D" w:rsidRDefault="00C3588D" w:rsidP="00C3588D">
            <w:pPr>
              <w:ind w:hanging="11"/>
              <w:contextualSpacing/>
              <w:jc w:val="center"/>
              <w:rPr>
                <w:sz w:val="18"/>
                <w:szCs w:val="18"/>
              </w:rPr>
            </w:pPr>
            <w:r w:rsidRPr="00C3588D">
              <w:rPr>
                <w:sz w:val="18"/>
                <w:szCs w:val="18"/>
              </w:rPr>
              <w:t>ОКПД 2 75.00.19.000)</w:t>
            </w:r>
          </w:p>
        </w:tc>
        <w:tc>
          <w:tcPr>
            <w:tcW w:w="936" w:type="pct"/>
            <w:shd w:val="clear" w:color="auto" w:fill="auto"/>
          </w:tcPr>
          <w:p w14:paraId="7409A723" w14:textId="77777777" w:rsidR="00C3588D" w:rsidRPr="00C3588D" w:rsidRDefault="00C3588D" w:rsidP="00C3588D">
            <w:pPr>
              <w:contextualSpacing/>
              <w:rPr>
                <w:sz w:val="18"/>
                <w:szCs w:val="18"/>
              </w:rPr>
            </w:pPr>
            <w:r w:rsidRPr="00C3588D">
              <w:rPr>
                <w:sz w:val="18"/>
                <w:szCs w:val="18"/>
              </w:rPr>
              <w:t>Услуги ветеринарные</w:t>
            </w:r>
          </w:p>
        </w:tc>
        <w:tc>
          <w:tcPr>
            <w:tcW w:w="2444" w:type="pct"/>
            <w:shd w:val="clear" w:color="auto" w:fill="auto"/>
          </w:tcPr>
          <w:p w14:paraId="315DDE3B" w14:textId="77777777" w:rsidR="00C3588D" w:rsidRPr="00C3588D" w:rsidRDefault="00C3588D" w:rsidP="00C3588D">
            <w:pPr>
              <w:contextualSpacing/>
              <w:rPr>
                <w:sz w:val="18"/>
                <w:szCs w:val="18"/>
              </w:rPr>
            </w:pPr>
            <w:r w:rsidRPr="00C3588D">
              <w:rPr>
                <w:sz w:val="18"/>
                <w:szCs w:val="18"/>
              </w:rPr>
              <w:t>Стерилизация животных без владельцев (самок), включая стоимость ветеринарных препаратов</w:t>
            </w:r>
          </w:p>
        </w:tc>
        <w:tc>
          <w:tcPr>
            <w:tcW w:w="631" w:type="pct"/>
            <w:vAlign w:val="center"/>
          </w:tcPr>
          <w:p w14:paraId="7923424A" w14:textId="77777777" w:rsidR="00C3588D" w:rsidRPr="00C3588D" w:rsidRDefault="00C3588D" w:rsidP="00C3588D">
            <w:pPr>
              <w:contextualSpacing/>
              <w:jc w:val="center"/>
              <w:rPr>
                <w:sz w:val="18"/>
                <w:szCs w:val="18"/>
              </w:rPr>
            </w:pPr>
            <w:r w:rsidRPr="00C3588D">
              <w:rPr>
                <w:sz w:val="18"/>
                <w:szCs w:val="18"/>
              </w:rPr>
              <w:t>голова</w:t>
            </w:r>
          </w:p>
        </w:tc>
      </w:tr>
      <w:tr w:rsidR="00C3588D" w:rsidRPr="00C3588D" w14:paraId="70B59D40" w14:textId="77777777" w:rsidTr="00AD1AF8">
        <w:tc>
          <w:tcPr>
            <w:tcW w:w="271" w:type="pct"/>
            <w:vAlign w:val="center"/>
          </w:tcPr>
          <w:p w14:paraId="6838EF99" w14:textId="77777777" w:rsidR="00C3588D" w:rsidRPr="00C3588D" w:rsidRDefault="00C3588D" w:rsidP="00C3588D">
            <w:pPr>
              <w:ind w:hanging="11"/>
              <w:contextualSpacing/>
              <w:jc w:val="center"/>
              <w:rPr>
                <w:sz w:val="18"/>
                <w:szCs w:val="18"/>
              </w:rPr>
            </w:pPr>
            <w:r w:rsidRPr="00C3588D">
              <w:rPr>
                <w:sz w:val="18"/>
                <w:szCs w:val="18"/>
              </w:rPr>
              <w:t>7</w:t>
            </w:r>
          </w:p>
        </w:tc>
        <w:tc>
          <w:tcPr>
            <w:tcW w:w="718" w:type="pct"/>
          </w:tcPr>
          <w:p w14:paraId="6B4CA6EF" w14:textId="77777777" w:rsidR="00C3588D" w:rsidRPr="00C3588D" w:rsidRDefault="00C3588D" w:rsidP="00C3588D">
            <w:pPr>
              <w:ind w:hanging="11"/>
              <w:contextualSpacing/>
              <w:jc w:val="center"/>
              <w:rPr>
                <w:sz w:val="18"/>
                <w:szCs w:val="18"/>
              </w:rPr>
            </w:pPr>
            <w:r w:rsidRPr="00C3588D">
              <w:rPr>
                <w:sz w:val="18"/>
                <w:szCs w:val="18"/>
              </w:rPr>
              <w:t>ОКПД 2 75.00.19.000</w:t>
            </w:r>
          </w:p>
        </w:tc>
        <w:tc>
          <w:tcPr>
            <w:tcW w:w="936" w:type="pct"/>
            <w:shd w:val="clear" w:color="auto" w:fill="auto"/>
          </w:tcPr>
          <w:p w14:paraId="76ACFD4E" w14:textId="77777777" w:rsidR="00C3588D" w:rsidRPr="00C3588D" w:rsidRDefault="00C3588D" w:rsidP="00C3588D">
            <w:pPr>
              <w:contextualSpacing/>
              <w:rPr>
                <w:sz w:val="18"/>
                <w:szCs w:val="18"/>
              </w:rPr>
            </w:pPr>
            <w:r w:rsidRPr="00C3588D">
              <w:rPr>
                <w:sz w:val="18"/>
                <w:szCs w:val="18"/>
              </w:rPr>
              <w:t>Услуги ветеринарные</w:t>
            </w:r>
          </w:p>
        </w:tc>
        <w:tc>
          <w:tcPr>
            <w:tcW w:w="2444" w:type="pct"/>
            <w:shd w:val="clear" w:color="auto" w:fill="auto"/>
          </w:tcPr>
          <w:p w14:paraId="657E9B7C" w14:textId="77777777" w:rsidR="00C3588D" w:rsidRPr="00C3588D" w:rsidRDefault="00C3588D" w:rsidP="00C3588D">
            <w:pPr>
              <w:contextualSpacing/>
              <w:rPr>
                <w:sz w:val="18"/>
                <w:szCs w:val="18"/>
              </w:rPr>
            </w:pPr>
            <w:r w:rsidRPr="00C3588D">
              <w:rPr>
                <w:sz w:val="18"/>
                <w:szCs w:val="18"/>
              </w:rPr>
              <w:t>Кастрация животных без владельцев (самцов), включая стоимость ветеринарных препаратов</w:t>
            </w:r>
          </w:p>
        </w:tc>
        <w:tc>
          <w:tcPr>
            <w:tcW w:w="631" w:type="pct"/>
            <w:vAlign w:val="center"/>
          </w:tcPr>
          <w:p w14:paraId="451FD184" w14:textId="77777777" w:rsidR="00C3588D" w:rsidRPr="00C3588D" w:rsidRDefault="00C3588D" w:rsidP="00C3588D">
            <w:pPr>
              <w:contextualSpacing/>
              <w:jc w:val="center"/>
              <w:rPr>
                <w:sz w:val="18"/>
                <w:szCs w:val="18"/>
              </w:rPr>
            </w:pPr>
            <w:r w:rsidRPr="00C3588D">
              <w:rPr>
                <w:sz w:val="18"/>
                <w:szCs w:val="18"/>
              </w:rPr>
              <w:t>голова</w:t>
            </w:r>
          </w:p>
        </w:tc>
      </w:tr>
      <w:tr w:rsidR="00C3588D" w:rsidRPr="00C3588D" w14:paraId="2DDC630A" w14:textId="77777777" w:rsidTr="00AD1AF8">
        <w:tc>
          <w:tcPr>
            <w:tcW w:w="271" w:type="pct"/>
            <w:vAlign w:val="center"/>
          </w:tcPr>
          <w:p w14:paraId="025E9A76" w14:textId="77777777" w:rsidR="00C3588D" w:rsidRPr="00C3588D" w:rsidRDefault="00C3588D" w:rsidP="00C3588D">
            <w:pPr>
              <w:ind w:hanging="11"/>
              <w:contextualSpacing/>
              <w:jc w:val="center"/>
              <w:rPr>
                <w:sz w:val="18"/>
                <w:szCs w:val="18"/>
              </w:rPr>
            </w:pPr>
            <w:r w:rsidRPr="00C3588D">
              <w:rPr>
                <w:sz w:val="18"/>
                <w:szCs w:val="18"/>
              </w:rPr>
              <w:t>8</w:t>
            </w:r>
          </w:p>
        </w:tc>
        <w:tc>
          <w:tcPr>
            <w:tcW w:w="718" w:type="pct"/>
          </w:tcPr>
          <w:p w14:paraId="02585E3D" w14:textId="77777777" w:rsidR="00C3588D" w:rsidRPr="00C3588D" w:rsidRDefault="00C3588D" w:rsidP="00C3588D">
            <w:pPr>
              <w:ind w:hanging="11"/>
              <w:contextualSpacing/>
              <w:jc w:val="center"/>
              <w:rPr>
                <w:sz w:val="18"/>
                <w:szCs w:val="18"/>
              </w:rPr>
            </w:pPr>
            <w:r w:rsidRPr="00C3588D">
              <w:rPr>
                <w:sz w:val="18"/>
                <w:szCs w:val="18"/>
              </w:rPr>
              <w:t>ОКПД 2 75.00.19.000</w:t>
            </w:r>
          </w:p>
        </w:tc>
        <w:tc>
          <w:tcPr>
            <w:tcW w:w="936" w:type="pct"/>
            <w:shd w:val="clear" w:color="auto" w:fill="auto"/>
          </w:tcPr>
          <w:p w14:paraId="1323F493" w14:textId="77777777" w:rsidR="00C3588D" w:rsidRPr="00C3588D" w:rsidRDefault="00C3588D" w:rsidP="00C3588D">
            <w:pPr>
              <w:contextualSpacing/>
              <w:rPr>
                <w:sz w:val="18"/>
                <w:szCs w:val="18"/>
              </w:rPr>
            </w:pPr>
            <w:r w:rsidRPr="00C3588D">
              <w:rPr>
                <w:sz w:val="18"/>
                <w:szCs w:val="18"/>
              </w:rPr>
              <w:t>Услуги ветеринарные</w:t>
            </w:r>
          </w:p>
        </w:tc>
        <w:tc>
          <w:tcPr>
            <w:tcW w:w="2444" w:type="pct"/>
            <w:shd w:val="clear" w:color="auto" w:fill="auto"/>
          </w:tcPr>
          <w:p w14:paraId="656A6E88" w14:textId="77777777" w:rsidR="00C3588D" w:rsidRPr="00C3588D" w:rsidRDefault="00C3588D" w:rsidP="00C3588D">
            <w:pPr>
              <w:contextualSpacing/>
              <w:rPr>
                <w:sz w:val="18"/>
                <w:szCs w:val="18"/>
              </w:rPr>
            </w:pPr>
            <w:r w:rsidRPr="00C3588D">
              <w:rPr>
                <w:sz w:val="18"/>
                <w:szCs w:val="18"/>
              </w:rPr>
              <w:t>Услуга по осуществлению учета животных без владельцев, идентификации посредством вживления микрочипа, включая поиск новых владельцев</w:t>
            </w:r>
          </w:p>
        </w:tc>
        <w:tc>
          <w:tcPr>
            <w:tcW w:w="631" w:type="pct"/>
            <w:vAlign w:val="center"/>
          </w:tcPr>
          <w:p w14:paraId="3F1F4665" w14:textId="77777777" w:rsidR="00C3588D" w:rsidRPr="00C3588D" w:rsidRDefault="00C3588D" w:rsidP="00C3588D">
            <w:pPr>
              <w:contextualSpacing/>
              <w:jc w:val="center"/>
              <w:rPr>
                <w:sz w:val="18"/>
                <w:szCs w:val="18"/>
              </w:rPr>
            </w:pPr>
            <w:r w:rsidRPr="00C3588D">
              <w:rPr>
                <w:sz w:val="18"/>
                <w:szCs w:val="18"/>
              </w:rPr>
              <w:t>голова</w:t>
            </w:r>
          </w:p>
        </w:tc>
      </w:tr>
      <w:tr w:rsidR="00C3588D" w:rsidRPr="00C3588D" w14:paraId="64C1305B" w14:textId="77777777" w:rsidTr="00AD1AF8">
        <w:tc>
          <w:tcPr>
            <w:tcW w:w="271" w:type="pct"/>
            <w:vAlign w:val="center"/>
          </w:tcPr>
          <w:p w14:paraId="7AD04202" w14:textId="77777777" w:rsidR="00C3588D" w:rsidRPr="00C3588D" w:rsidRDefault="00C3588D" w:rsidP="00C3588D">
            <w:pPr>
              <w:ind w:hanging="11"/>
              <w:contextualSpacing/>
              <w:jc w:val="center"/>
              <w:rPr>
                <w:sz w:val="18"/>
                <w:szCs w:val="18"/>
              </w:rPr>
            </w:pPr>
            <w:r w:rsidRPr="00C3588D">
              <w:rPr>
                <w:sz w:val="18"/>
                <w:szCs w:val="18"/>
              </w:rPr>
              <w:t>9</w:t>
            </w:r>
          </w:p>
        </w:tc>
        <w:tc>
          <w:tcPr>
            <w:tcW w:w="718" w:type="pct"/>
          </w:tcPr>
          <w:p w14:paraId="22813C97" w14:textId="77777777" w:rsidR="00C3588D" w:rsidRPr="00C3588D" w:rsidRDefault="00C3588D" w:rsidP="00C3588D">
            <w:pPr>
              <w:ind w:hanging="11"/>
              <w:contextualSpacing/>
              <w:jc w:val="center"/>
              <w:rPr>
                <w:sz w:val="18"/>
                <w:szCs w:val="18"/>
              </w:rPr>
            </w:pPr>
            <w:r w:rsidRPr="00C3588D">
              <w:rPr>
                <w:sz w:val="18"/>
                <w:szCs w:val="18"/>
              </w:rPr>
              <w:t>ОКПД 2 75.00.19.000</w:t>
            </w:r>
          </w:p>
        </w:tc>
        <w:tc>
          <w:tcPr>
            <w:tcW w:w="936" w:type="pct"/>
            <w:shd w:val="clear" w:color="auto" w:fill="auto"/>
          </w:tcPr>
          <w:p w14:paraId="52FE3C0E" w14:textId="77777777" w:rsidR="00C3588D" w:rsidRPr="00C3588D" w:rsidRDefault="00C3588D" w:rsidP="00C3588D">
            <w:pPr>
              <w:contextualSpacing/>
              <w:rPr>
                <w:sz w:val="18"/>
                <w:szCs w:val="18"/>
              </w:rPr>
            </w:pPr>
            <w:r w:rsidRPr="00C3588D">
              <w:rPr>
                <w:sz w:val="18"/>
                <w:szCs w:val="18"/>
              </w:rPr>
              <w:t>Услуги ветеринарные</w:t>
            </w:r>
          </w:p>
        </w:tc>
        <w:tc>
          <w:tcPr>
            <w:tcW w:w="2444" w:type="pct"/>
            <w:shd w:val="clear" w:color="auto" w:fill="auto"/>
          </w:tcPr>
          <w:p w14:paraId="7E52BEB2" w14:textId="77777777" w:rsidR="00C3588D" w:rsidRPr="00C3588D" w:rsidRDefault="00C3588D" w:rsidP="00C3588D">
            <w:pPr>
              <w:contextualSpacing/>
              <w:rPr>
                <w:sz w:val="18"/>
                <w:szCs w:val="18"/>
              </w:rPr>
            </w:pPr>
            <w:r w:rsidRPr="00C3588D">
              <w:rPr>
                <w:sz w:val="18"/>
                <w:szCs w:val="18"/>
              </w:rPr>
              <w:t xml:space="preserve">Умерщвление (по показаниям) животных без владельцев, включая стоимость ветеринарных препаратов </w:t>
            </w:r>
          </w:p>
        </w:tc>
        <w:tc>
          <w:tcPr>
            <w:tcW w:w="631" w:type="pct"/>
            <w:vAlign w:val="center"/>
          </w:tcPr>
          <w:p w14:paraId="476ABC28" w14:textId="77777777" w:rsidR="00C3588D" w:rsidRPr="00C3588D" w:rsidRDefault="00C3588D" w:rsidP="00C3588D">
            <w:pPr>
              <w:contextualSpacing/>
              <w:jc w:val="center"/>
              <w:rPr>
                <w:sz w:val="18"/>
                <w:szCs w:val="18"/>
              </w:rPr>
            </w:pPr>
            <w:r w:rsidRPr="00C3588D">
              <w:rPr>
                <w:sz w:val="18"/>
                <w:szCs w:val="18"/>
              </w:rPr>
              <w:t>голова</w:t>
            </w:r>
          </w:p>
        </w:tc>
      </w:tr>
      <w:tr w:rsidR="00C3588D" w:rsidRPr="00C3588D" w14:paraId="768FDE3C" w14:textId="77777777" w:rsidTr="00AD1AF8">
        <w:tc>
          <w:tcPr>
            <w:tcW w:w="271" w:type="pct"/>
            <w:vAlign w:val="center"/>
          </w:tcPr>
          <w:p w14:paraId="62690D7D" w14:textId="77777777" w:rsidR="00C3588D" w:rsidRPr="00C3588D" w:rsidRDefault="00C3588D" w:rsidP="00C3588D">
            <w:pPr>
              <w:ind w:hanging="11"/>
              <w:contextualSpacing/>
              <w:jc w:val="center"/>
              <w:rPr>
                <w:sz w:val="18"/>
                <w:szCs w:val="18"/>
              </w:rPr>
            </w:pPr>
            <w:r w:rsidRPr="00C3588D">
              <w:rPr>
                <w:sz w:val="18"/>
                <w:szCs w:val="18"/>
              </w:rPr>
              <w:t>10</w:t>
            </w:r>
          </w:p>
        </w:tc>
        <w:tc>
          <w:tcPr>
            <w:tcW w:w="718" w:type="pct"/>
          </w:tcPr>
          <w:p w14:paraId="73376CF8" w14:textId="77777777" w:rsidR="00C3588D" w:rsidRPr="00C3588D" w:rsidRDefault="00C3588D" w:rsidP="00C3588D">
            <w:pPr>
              <w:ind w:hanging="11"/>
              <w:contextualSpacing/>
              <w:jc w:val="center"/>
              <w:rPr>
                <w:sz w:val="18"/>
                <w:szCs w:val="18"/>
              </w:rPr>
            </w:pPr>
            <w:r w:rsidRPr="00C3588D">
              <w:rPr>
                <w:sz w:val="18"/>
                <w:szCs w:val="18"/>
              </w:rPr>
              <w:t>ОКПД 2 75.00.19.000</w:t>
            </w:r>
          </w:p>
        </w:tc>
        <w:tc>
          <w:tcPr>
            <w:tcW w:w="936" w:type="pct"/>
            <w:shd w:val="clear" w:color="auto" w:fill="auto"/>
          </w:tcPr>
          <w:p w14:paraId="305C49E6" w14:textId="77777777" w:rsidR="00C3588D" w:rsidRPr="00C3588D" w:rsidRDefault="00C3588D" w:rsidP="00C3588D">
            <w:pPr>
              <w:contextualSpacing/>
              <w:rPr>
                <w:sz w:val="18"/>
                <w:szCs w:val="18"/>
              </w:rPr>
            </w:pPr>
            <w:r w:rsidRPr="00C3588D">
              <w:rPr>
                <w:sz w:val="18"/>
                <w:szCs w:val="18"/>
              </w:rPr>
              <w:t>Услуги ветеринарные</w:t>
            </w:r>
          </w:p>
        </w:tc>
        <w:tc>
          <w:tcPr>
            <w:tcW w:w="2444" w:type="pct"/>
            <w:shd w:val="clear" w:color="auto" w:fill="auto"/>
          </w:tcPr>
          <w:p w14:paraId="5F8BD44B" w14:textId="77777777" w:rsidR="00C3588D" w:rsidRPr="00C3588D" w:rsidRDefault="00C3588D" w:rsidP="00C3588D">
            <w:pPr>
              <w:contextualSpacing/>
              <w:rPr>
                <w:sz w:val="18"/>
                <w:szCs w:val="18"/>
              </w:rPr>
            </w:pPr>
            <w:r w:rsidRPr="00C3588D">
              <w:rPr>
                <w:sz w:val="18"/>
                <w:szCs w:val="18"/>
              </w:rPr>
              <w:t>Уничтожение трупов животных без владельцев и иных биологических отходов животных без владельцев</w:t>
            </w:r>
          </w:p>
        </w:tc>
        <w:tc>
          <w:tcPr>
            <w:tcW w:w="631" w:type="pct"/>
            <w:vAlign w:val="center"/>
          </w:tcPr>
          <w:p w14:paraId="125C35FD" w14:textId="77777777" w:rsidR="00C3588D" w:rsidRPr="00C3588D" w:rsidRDefault="00C3588D" w:rsidP="00C3588D">
            <w:pPr>
              <w:contextualSpacing/>
              <w:jc w:val="center"/>
              <w:rPr>
                <w:sz w:val="18"/>
                <w:szCs w:val="18"/>
              </w:rPr>
            </w:pPr>
            <w:r w:rsidRPr="00C3588D">
              <w:rPr>
                <w:sz w:val="18"/>
                <w:szCs w:val="18"/>
              </w:rPr>
              <w:t>условная единица **</w:t>
            </w:r>
          </w:p>
        </w:tc>
      </w:tr>
      <w:tr w:rsidR="00C3588D" w:rsidRPr="00C3588D" w14:paraId="1BD88F7A" w14:textId="77777777" w:rsidTr="00AD1AF8">
        <w:tc>
          <w:tcPr>
            <w:tcW w:w="271" w:type="pct"/>
            <w:vAlign w:val="center"/>
          </w:tcPr>
          <w:p w14:paraId="084D8DE6" w14:textId="77777777" w:rsidR="00C3588D" w:rsidRPr="00C3588D" w:rsidRDefault="00C3588D" w:rsidP="00C3588D">
            <w:pPr>
              <w:ind w:hanging="11"/>
              <w:contextualSpacing/>
              <w:jc w:val="center"/>
              <w:rPr>
                <w:sz w:val="18"/>
                <w:szCs w:val="18"/>
              </w:rPr>
            </w:pPr>
            <w:r w:rsidRPr="00C3588D">
              <w:rPr>
                <w:sz w:val="18"/>
                <w:szCs w:val="18"/>
              </w:rPr>
              <w:t>11</w:t>
            </w:r>
          </w:p>
        </w:tc>
        <w:tc>
          <w:tcPr>
            <w:tcW w:w="718" w:type="pct"/>
          </w:tcPr>
          <w:p w14:paraId="22496BD3" w14:textId="77777777" w:rsidR="00C3588D" w:rsidRPr="00C3588D" w:rsidRDefault="00C3588D" w:rsidP="00C3588D">
            <w:pPr>
              <w:ind w:hanging="11"/>
              <w:contextualSpacing/>
              <w:jc w:val="center"/>
              <w:rPr>
                <w:sz w:val="18"/>
                <w:szCs w:val="18"/>
              </w:rPr>
            </w:pPr>
            <w:r w:rsidRPr="00C3588D">
              <w:rPr>
                <w:sz w:val="18"/>
                <w:szCs w:val="18"/>
              </w:rPr>
              <w:t>ОКПД 2 75.00.19.000</w:t>
            </w:r>
          </w:p>
        </w:tc>
        <w:tc>
          <w:tcPr>
            <w:tcW w:w="936" w:type="pct"/>
            <w:shd w:val="clear" w:color="auto" w:fill="auto"/>
          </w:tcPr>
          <w:p w14:paraId="75BA4B20" w14:textId="77777777" w:rsidR="00C3588D" w:rsidRPr="00C3588D" w:rsidRDefault="00C3588D" w:rsidP="00C3588D">
            <w:pPr>
              <w:contextualSpacing/>
              <w:rPr>
                <w:sz w:val="18"/>
                <w:szCs w:val="18"/>
              </w:rPr>
            </w:pPr>
            <w:r w:rsidRPr="00C3588D">
              <w:rPr>
                <w:sz w:val="18"/>
                <w:szCs w:val="18"/>
              </w:rPr>
              <w:t>Услуги ветеринарные</w:t>
            </w:r>
          </w:p>
        </w:tc>
        <w:tc>
          <w:tcPr>
            <w:tcW w:w="2444" w:type="pct"/>
            <w:shd w:val="clear" w:color="auto" w:fill="auto"/>
          </w:tcPr>
          <w:p w14:paraId="06E103CA" w14:textId="77777777" w:rsidR="00C3588D" w:rsidRPr="00C3588D" w:rsidRDefault="00C3588D" w:rsidP="00C3588D">
            <w:pPr>
              <w:contextualSpacing/>
              <w:rPr>
                <w:sz w:val="18"/>
                <w:szCs w:val="18"/>
              </w:rPr>
            </w:pPr>
            <w:r w:rsidRPr="00C3588D">
              <w:rPr>
                <w:sz w:val="18"/>
                <w:szCs w:val="18"/>
              </w:rPr>
              <w:t>Содержание животных без владельцев в приютах для животных, проявляющих немотивированную агрессивность, которые не могут быть возвращены на прежние места их обитания</w:t>
            </w:r>
          </w:p>
        </w:tc>
        <w:tc>
          <w:tcPr>
            <w:tcW w:w="631" w:type="pct"/>
            <w:vAlign w:val="center"/>
          </w:tcPr>
          <w:p w14:paraId="015B04EC" w14:textId="77777777" w:rsidR="00C3588D" w:rsidRPr="00C3588D" w:rsidRDefault="00C3588D" w:rsidP="00C3588D">
            <w:pPr>
              <w:contextualSpacing/>
              <w:jc w:val="center"/>
              <w:rPr>
                <w:sz w:val="18"/>
                <w:szCs w:val="18"/>
              </w:rPr>
            </w:pPr>
            <w:r w:rsidRPr="00C3588D">
              <w:rPr>
                <w:sz w:val="18"/>
                <w:szCs w:val="18"/>
              </w:rPr>
              <w:t>условная единица ***</w:t>
            </w:r>
          </w:p>
        </w:tc>
      </w:tr>
      <w:tr w:rsidR="00C3588D" w:rsidRPr="00C3588D" w14:paraId="269A3318" w14:textId="77777777" w:rsidTr="00AD1AF8">
        <w:tc>
          <w:tcPr>
            <w:tcW w:w="271" w:type="pct"/>
            <w:vAlign w:val="center"/>
          </w:tcPr>
          <w:p w14:paraId="5E050892" w14:textId="77777777" w:rsidR="00C3588D" w:rsidRPr="00C3588D" w:rsidRDefault="00C3588D" w:rsidP="00C3588D">
            <w:pPr>
              <w:ind w:hanging="11"/>
              <w:contextualSpacing/>
              <w:jc w:val="center"/>
              <w:rPr>
                <w:sz w:val="18"/>
                <w:szCs w:val="18"/>
              </w:rPr>
            </w:pPr>
            <w:r w:rsidRPr="00C3588D">
              <w:rPr>
                <w:sz w:val="18"/>
                <w:szCs w:val="18"/>
              </w:rPr>
              <w:t>12</w:t>
            </w:r>
          </w:p>
        </w:tc>
        <w:tc>
          <w:tcPr>
            <w:tcW w:w="718" w:type="pct"/>
          </w:tcPr>
          <w:p w14:paraId="0226B8CC" w14:textId="77777777" w:rsidR="00C3588D" w:rsidRPr="00C3588D" w:rsidRDefault="00C3588D" w:rsidP="00C3588D">
            <w:pPr>
              <w:ind w:hanging="11"/>
              <w:contextualSpacing/>
              <w:jc w:val="center"/>
              <w:rPr>
                <w:sz w:val="18"/>
                <w:szCs w:val="18"/>
              </w:rPr>
            </w:pPr>
            <w:r w:rsidRPr="00C3588D">
              <w:rPr>
                <w:sz w:val="18"/>
                <w:szCs w:val="18"/>
              </w:rPr>
              <w:t>ОКПД 2 75.00.19.000</w:t>
            </w:r>
          </w:p>
        </w:tc>
        <w:tc>
          <w:tcPr>
            <w:tcW w:w="936" w:type="pct"/>
            <w:shd w:val="clear" w:color="auto" w:fill="auto"/>
          </w:tcPr>
          <w:p w14:paraId="228C2D8C" w14:textId="77777777" w:rsidR="00C3588D" w:rsidRPr="00C3588D" w:rsidRDefault="00C3588D" w:rsidP="00C3588D">
            <w:pPr>
              <w:contextualSpacing/>
              <w:rPr>
                <w:sz w:val="18"/>
                <w:szCs w:val="18"/>
              </w:rPr>
            </w:pPr>
            <w:r w:rsidRPr="00C3588D">
              <w:rPr>
                <w:sz w:val="18"/>
                <w:szCs w:val="18"/>
              </w:rPr>
              <w:t>Услуги ветеринарные</w:t>
            </w:r>
          </w:p>
        </w:tc>
        <w:tc>
          <w:tcPr>
            <w:tcW w:w="2444" w:type="pct"/>
            <w:shd w:val="clear" w:color="auto" w:fill="auto"/>
          </w:tcPr>
          <w:p w14:paraId="76BC199E" w14:textId="77777777" w:rsidR="00C3588D" w:rsidRPr="00C3588D" w:rsidRDefault="00C3588D" w:rsidP="00C3588D">
            <w:pPr>
              <w:contextualSpacing/>
              <w:rPr>
                <w:sz w:val="18"/>
                <w:szCs w:val="18"/>
              </w:rPr>
            </w:pPr>
            <w:r w:rsidRPr="00C3588D">
              <w:rPr>
                <w:sz w:val="18"/>
                <w:szCs w:val="18"/>
              </w:rPr>
              <w:t>Маркирование животных без владельцев неснимаемыми и несмываемыми метками</w:t>
            </w:r>
          </w:p>
        </w:tc>
        <w:tc>
          <w:tcPr>
            <w:tcW w:w="631" w:type="pct"/>
            <w:vAlign w:val="center"/>
          </w:tcPr>
          <w:p w14:paraId="292FB75D" w14:textId="77777777" w:rsidR="00C3588D" w:rsidRPr="00C3588D" w:rsidRDefault="00C3588D" w:rsidP="00C3588D">
            <w:pPr>
              <w:contextualSpacing/>
              <w:jc w:val="center"/>
              <w:rPr>
                <w:sz w:val="18"/>
                <w:szCs w:val="18"/>
              </w:rPr>
            </w:pPr>
            <w:r w:rsidRPr="00C3588D">
              <w:rPr>
                <w:sz w:val="18"/>
                <w:szCs w:val="18"/>
              </w:rPr>
              <w:t>голова</w:t>
            </w:r>
          </w:p>
        </w:tc>
      </w:tr>
      <w:tr w:rsidR="00C3588D" w:rsidRPr="00C3588D" w14:paraId="6ECE17BA" w14:textId="77777777" w:rsidTr="00AD1AF8">
        <w:tc>
          <w:tcPr>
            <w:tcW w:w="271" w:type="pct"/>
            <w:vAlign w:val="center"/>
          </w:tcPr>
          <w:p w14:paraId="04A6DE10" w14:textId="77777777" w:rsidR="00C3588D" w:rsidRPr="00C3588D" w:rsidRDefault="00C3588D" w:rsidP="00C3588D">
            <w:pPr>
              <w:ind w:hanging="11"/>
              <w:contextualSpacing/>
              <w:jc w:val="center"/>
              <w:rPr>
                <w:sz w:val="18"/>
                <w:szCs w:val="18"/>
              </w:rPr>
            </w:pPr>
            <w:r w:rsidRPr="00C3588D">
              <w:rPr>
                <w:sz w:val="18"/>
                <w:szCs w:val="18"/>
              </w:rPr>
              <w:t>13</w:t>
            </w:r>
          </w:p>
        </w:tc>
        <w:tc>
          <w:tcPr>
            <w:tcW w:w="718" w:type="pct"/>
          </w:tcPr>
          <w:p w14:paraId="10A1C416" w14:textId="77777777" w:rsidR="00C3588D" w:rsidRPr="00C3588D" w:rsidRDefault="00C3588D" w:rsidP="00C3588D">
            <w:pPr>
              <w:ind w:hanging="11"/>
              <w:contextualSpacing/>
              <w:jc w:val="center"/>
              <w:rPr>
                <w:sz w:val="18"/>
                <w:szCs w:val="18"/>
              </w:rPr>
            </w:pPr>
            <w:r w:rsidRPr="00C3588D">
              <w:rPr>
                <w:sz w:val="18"/>
                <w:szCs w:val="18"/>
              </w:rPr>
              <w:t>ОКПД 2 75.00.19.000</w:t>
            </w:r>
          </w:p>
        </w:tc>
        <w:tc>
          <w:tcPr>
            <w:tcW w:w="936" w:type="pct"/>
            <w:shd w:val="clear" w:color="auto" w:fill="auto"/>
          </w:tcPr>
          <w:p w14:paraId="28EC4348" w14:textId="77777777" w:rsidR="00C3588D" w:rsidRPr="00C3588D" w:rsidRDefault="00C3588D" w:rsidP="00C3588D">
            <w:pPr>
              <w:contextualSpacing/>
              <w:rPr>
                <w:sz w:val="18"/>
                <w:szCs w:val="18"/>
              </w:rPr>
            </w:pPr>
            <w:r w:rsidRPr="00C3588D">
              <w:rPr>
                <w:sz w:val="18"/>
                <w:szCs w:val="18"/>
              </w:rPr>
              <w:t>Услуги ветеринарные</w:t>
            </w:r>
          </w:p>
        </w:tc>
        <w:tc>
          <w:tcPr>
            <w:tcW w:w="2444" w:type="pct"/>
            <w:shd w:val="clear" w:color="auto" w:fill="auto"/>
          </w:tcPr>
          <w:p w14:paraId="0ADDD8FB" w14:textId="77777777" w:rsidR="00C3588D" w:rsidRPr="00C3588D" w:rsidRDefault="00C3588D" w:rsidP="00C3588D">
            <w:pPr>
              <w:contextualSpacing/>
              <w:rPr>
                <w:sz w:val="18"/>
                <w:szCs w:val="18"/>
              </w:rPr>
            </w:pPr>
            <w:r w:rsidRPr="00C3588D">
              <w:rPr>
                <w:sz w:val="18"/>
                <w:szCs w:val="18"/>
              </w:rPr>
              <w:t>Транспортировка животных без владельцев в целях возврата на прежние места их обитания (вакцинированных, маркированных, чипированных и стерилизованных животных, не проявляющих немотивированной агрессии)</w:t>
            </w:r>
          </w:p>
        </w:tc>
        <w:tc>
          <w:tcPr>
            <w:tcW w:w="631" w:type="pct"/>
            <w:vAlign w:val="center"/>
          </w:tcPr>
          <w:p w14:paraId="7BD9D505" w14:textId="77777777" w:rsidR="00C3588D" w:rsidRPr="00C3588D" w:rsidRDefault="00C3588D" w:rsidP="00C3588D">
            <w:pPr>
              <w:contextualSpacing/>
              <w:jc w:val="center"/>
              <w:rPr>
                <w:sz w:val="18"/>
                <w:szCs w:val="18"/>
              </w:rPr>
            </w:pPr>
            <w:r w:rsidRPr="00C3588D">
              <w:rPr>
                <w:sz w:val="18"/>
                <w:szCs w:val="18"/>
              </w:rPr>
              <w:t>голова</w:t>
            </w:r>
          </w:p>
        </w:tc>
      </w:tr>
    </w:tbl>
    <w:p w14:paraId="73711E99" w14:textId="77777777" w:rsidR="00C3588D" w:rsidRPr="00C3588D" w:rsidRDefault="00C3588D" w:rsidP="00C3588D">
      <w:pPr>
        <w:ind w:left="142"/>
        <w:jc w:val="both"/>
        <w:rPr>
          <w:i/>
          <w:sz w:val="16"/>
          <w:szCs w:val="16"/>
        </w:rPr>
      </w:pPr>
      <w:r w:rsidRPr="00C3588D">
        <w:rPr>
          <w:i/>
          <w:sz w:val="16"/>
          <w:szCs w:val="16"/>
        </w:rPr>
        <w:t>По решению заказчика могут быть добавлены иные необходимые мероприятия в соответствии с частями 7 и 8 статьи 18 Федерального закона от 27 декабря 2018 № 498-ФЗ «Об ответственном обращении с животными и о внесении изменений в отдельные законодательные акты Российской Федерации».</w:t>
      </w:r>
    </w:p>
    <w:p w14:paraId="55AFC04D" w14:textId="77777777" w:rsidR="00C3588D" w:rsidRPr="00C3588D" w:rsidRDefault="00C3588D" w:rsidP="00C3588D">
      <w:pPr>
        <w:ind w:left="142"/>
        <w:jc w:val="both"/>
        <w:rPr>
          <w:i/>
          <w:sz w:val="16"/>
          <w:szCs w:val="16"/>
        </w:rPr>
      </w:pPr>
      <w:r w:rsidRPr="00C3588D">
        <w:rPr>
          <w:i/>
          <w:sz w:val="16"/>
          <w:szCs w:val="16"/>
        </w:rPr>
        <w:t>*единица измерения для произведения расчетов: сутки за голову (включая дату отлова и дату выбытия животного);</w:t>
      </w:r>
    </w:p>
    <w:p w14:paraId="52713964" w14:textId="77777777" w:rsidR="00C3588D" w:rsidRPr="00C3588D" w:rsidRDefault="00C3588D" w:rsidP="00C3588D">
      <w:pPr>
        <w:ind w:left="142"/>
        <w:jc w:val="both"/>
        <w:rPr>
          <w:i/>
          <w:sz w:val="16"/>
          <w:szCs w:val="16"/>
        </w:rPr>
      </w:pPr>
      <w:r w:rsidRPr="00C3588D">
        <w:rPr>
          <w:i/>
          <w:sz w:val="16"/>
          <w:szCs w:val="16"/>
        </w:rPr>
        <w:t>** единица измерения для произведения расчетов: кг;</w:t>
      </w:r>
    </w:p>
    <w:p w14:paraId="5CB38EFD" w14:textId="77777777" w:rsidR="00C3588D" w:rsidRPr="00C3588D" w:rsidRDefault="00C3588D" w:rsidP="00C3588D">
      <w:pPr>
        <w:ind w:left="142"/>
        <w:jc w:val="both"/>
        <w:rPr>
          <w:i/>
          <w:sz w:val="16"/>
          <w:szCs w:val="16"/>
        </w:rPr>
      </w:pPr>
      <w:r w:rsidRPr="00C3588D">
        <w:rPr>
          <w:i/>
          <w:sz w:val="16"/>
          <w:szCs w:val="16"/>
        </w:rPr>
        <w:t>*** единица измерения для произведения расчетов: сутки за голову (включая дату признания особи агрессивной в соответствии с приложением № 4 к типовому техническому заданию и дату выбытия/смерти животного).</w:t>
      </w:r>
    </w:p>
    <w:p w14:paraId="6F815BB2" w14:textId="77777777" w:rsidR="00C3588D" w:rsidRPr="00C3588D" w:rsidRDefault="00C3588D" w:rsidP="00C3588D">
      <w:pPr>
        <w:suppressAutoHyphens/>
        <w:jc w:val="both"/>
        <w:rPr>
          <w:sz w:val="18"/>
          <w:szCs w:val="18"/>
          <w:lang w:eastAsia="ar-SA"/>
        </w:rPr>
      </w:pPr>
    </w:p>
    <w:p w14:paraId="50A7A90F" w14:textId="00273DB5" w:rsidR="00C3588D" w:rsidRPr="00C3588D" w:rsidRDefault="00C3588D" w:rsidP="00C3588D">
      <w:pPr>
        <w:suppressAutoHyphens/>
        <w:ind w:firstLine="709"/>
        <w:jc w:val="both"/>
        <w:rPr>
          <w:sz w:val="18"/>
          <w:szCs w:val="18"/>
          <w:lang w:eastAsia="ar-SA"/>
        </w:rPr>
      </w:pPr>
      <w:r w:rsidRPr="00C3588D">
        <w:rPr>
          <w:sz w:val="18"/>
          <w:szCs w:val="18"/>
          <w:lang w:eastAsia="ar-SA"/>
        </w:rPr>
        <w:t>Объём оказанных услуг будет определен исходя из объема фактически оказанных услуг, которые будут осуществлены в ходе исполнения контракта. Но в размере, не превышающем максимальное значения цены Контракта – 1</w:t>
      </w:r>
      <w:r w:rsidR="00F70FD0">
        <w:rPr>
          <w:sz w:val="18"/>
          <w:szCs w:val="18"/>
          <w:lang w:eastAsia="ar-SA"/>
        </w:rPr>
        <w:t> </w:t>
      </w:r>
      <w:r w:rsidRPr="00C3588D">
        <w:rPr>
          <w:sz w:val="18"/>
          <w:szCs w:val="18"/>
          <w:lang w:eastAsia="ar-SA"/>
        </w:rPr>
        <w:t>866</w:t>
      </w:r>
      <w:r w:rsidR="00F70FD0">
        <w:rPr>
          <w:sz w:val="18"/>
          <w:szCs w:val="18"/>
          <w:lang w:eastAsia="ar-SA"/>
        </w:rPr>
        <w:t> </w:t>
      </w:r>
      <w:r w:rsidRPr="00C3588D">
        <w:rPr>
          <w:sz w:val="18"/>
          <w:szCs w:val="18"/>
          <w:lang w:eastAsia="ar-SA"/>
        </w:rPr>
        <w:t>639 рублей, оплата осуществляется за единицу услуги. Исходя из фактического объема оказанной услуги, но в размере, не превышающем максимальное значение цены Контракта.</w:t>
      </w:r>
    </w:p>
    <w:p w14:paraId="4B0D85C8" w14:textId="77777777" w:rsidR="00C3588D" w:rsidRPr="00C3588D" w:rsidRDefault="00C3588D" w:rsidP="00C3588D">
      <w:pPr>
        <w:ind w:firstLine="709"/>
        <w:contextualSpacing/>
        <w:jc w:val="both"/>
        <w:rPr>
          <w:sz w:val="18"/>
          <w:szCs w:val="18"/>
        </w:rPr>
      </w:pPr>
      <w:r w:rsidRPr="00C3588D">
        <w:rPr>
          <w:sz w:val="18"/>
          <w:szCs w:val="18"/>
        </w:rPr>
        <w:t xml:space="preserve">1.2. Услуги </w:t>
      </w:r>
      <w:r w:rsidRPr="00C3588D">
        <w:rPr>
          <w:bCs/>
          <w:sz w:val="18"/>
          <w:szCs w:val="18"/>
        </w:rPr>
        <w:t xml:space="preserve">по осуществлению деятельности по обращению с животными без владельцев должны оказываться </w:t>
      </w:r>
      <w:r w:rsidRPr="00C3588D">
        <w:rPr>
          <w:sz w:val="18"/>
          <w:szCs w:val="18"/>
        </w:rPr>
        <w:t>в соответствии с частью 4 статьи 16, части 2 статьи 18 Федерального закона от 27.12.2018 № 498-ФЗ «Об ответственном обращении с животными и о внесении изменений в отдельные законодательные акты Российской Федерации» (далее – Федеральный закон № 498-ФЗ), приказом службы ветеринарии Иркутской области от 24.08.2020 № 53-спр «Об утверждении Порядка осуществления деятельности по обращению с животными без владельцев на территории Иркутской области» (далее – приказ службы № 53-спр), приказом службы ветеринарии Иркутской области от 24.08.2020 № 54-спр «Об утверждении Порядка организации деятельности приютов для животных и норм содержания животных в них» (далее – приказ службы № 54 спр), приказом службы ветеринарии Иркутской области от 13.05.2022 № 50-спр «Об утверждении Порядка определения немотивированной агрессивности у животных без владельцев» (далее – приказ службы № 50-спр).</w:t>
      </w:r>
    </w:p>
    <w:p w14:paraId="60D2219F" w14:textId="77777777" w:rsidR="00C3588D" w:rsidRPr="00C3588D" w:rsidRDefault="00C3588D" w:rsidP="00C3588D">
      <w:pPr>
        <w:ind w:firstLine="709"/>
        <w:contextualSpacing/>
        <w:jc w:val="both"/>
        <w:rPr>
          <w:sz w:val="18"/>
          <w:szCs w:val="18"/>
        </w:rPr>
      </w:pPr>
      <w:r w:rsidRPr="00C3588D">
        <w:rPr>
          <w:sz w:val="18"/>
          <w:szCs w:val="18"/>
        </w:rPr>
        <w:t xml:space="preserve">1.3. Требования государственных стандартов и санитарных норм и правил: </w:t>
      </w:r>
    </w:p>
    <w:p w14:paraId="7860B40A" w14:textId="77777777" w:rsidR="00C3588D" w:rsidRPr="00C3588D" w:rsidRDefault="00C3588D" w:rsidP="00C3588D">
      <w:pPr>
        <w:ind w:firstLine="709"/>
        <w:contextualSpacing/>
        <w:jc w:val="both"/>
        <w:rPr>
          <w:sz w:val="18"/>
          <w:szCs w:val="18"/>
        </w:rPr>
      </w:pPr>
      <w:r w:rsidRPr="00C3588D">
        <w:rPr>
          <w:sz w:val="18"/>
          <w:szCs w:val="18"/>
        </w:rPr>
        <w:t xml:space="preserve">услуги </w:t>
      </w:r>
      <w:r w:rsidRPr="00C3588D">
        <w:rPr>
          <w:bCs/>
          <w:sz w:val="18"/>
          <w:szCs w:val="18"/>
        </w:rPr>
        <w:t>по осуществлению деятельности по обращению с животными без владельцев</w:t>
      </w:r>
      <w:r w:rsidRPr="00C3588D">
        <w:rPr>
          <w:sz w:val="18"/>
          <w:szCs w:val="18"/>
        </w:rPr>
        <w:t xml:space="preserve"> должны оказываться с соблюдением требований Федерального закона № 498-ФЗ, приказа службы № 54-спр, приказа службы № 53-спр, приказа </w:t>
      </w:r>
      <w:r w:rsidRPr="00C3588D">
        <w:rPr>
          <w:sz w:val="18"/>
          <w:szCs w:val="18"/>
        </w:rPr>
        <w:lastRenderedPageBreak/>
        <w:t>службы № 50-спр, приказа службы ветеринарии Иркутской области от 11.08.2020 №</w:t>
      </w:r>
      <w:r w:rsidRPr="00C3588D">
        <w:rPr>
          <w:sz w:val="18"/>
          <w:szCs w:val="18"/>
          <w:lang w:val="en-US"/>
        </w:rPr>
        <w:t> </w:t>
      </w:r>
      <w:r w:rsidRPr="00C3588D">
        <w:rPr>
          <w:sz w:val="18"/>
          <w:szCs w:val="18"/>
        </w:rPr>
        <w:t>46-спр «Об установлении требований к бирке собак без владельцев», приказа службы ветеринарии Иркутской области от 25.10.2022 года № 153-спр «Об установлении средней стоимости услуг для расчёта субвенций».</w:t>
      </w:r>
    </w:p>
    <w:p w14:paraId="30E7D753" w14:textId="77777777" w:rsidR="00C3588D" w:rsidRPr="00C3588D" w:rsidRDefault="00C3588D" w:rsidP="00C3588D">
      <w:pPr>
        <w:ind w:firstLine="709"/>
        <w:contextualSpacing/>
        <w:jc w:val="both"/>
        <w:rPr>
          <w:sz w:val="18"/>
          <w:szCs w:val="18"/>
        </w:rPr>
      </w:pPr>
      <w:r w:rsidRPr="00C3588D">
        <w:rPr>
          <w:sz w:val="18"/>
          <w:szCs w:val="18"/>
        </w:rPr>
        <w:t xml:space="preserve">1.4. Срок оказания Услуг Исполнителем по Контракту в полном объеме: с момента подписания Контракта по 20 декабря 2024 года. </w:t>
      </w:r>
    </w:p>
    <w:p w14:paraId="493C5003" w14:textId="77777777" w:rsidR="00C3588D" w:rsidRPr="00C3588D" w:rsidRDefault="00C3588D" w:rsidP="00C3588D">
      <w:pPr>
        <w:ind w:firstLine="709"/>
        <w:contextualSpacing/>
        <w:jc w:val="both"/>
        <w:rPr>
          <w:sz w:val="18"/>
          <w:szCs w:val="18"/>
        </w:rPr>
      </w:pPr>
      <w:r w:rsidRPr="00C3588D">
        <w:rPr>
          <w:sz w:val="18"/>
          <w:szCs w:val="18"/>
        </w:rPr>
        <w:t xml:space="preserve">Место оказания Услуг и исполнения Контракта: Иркутская область, территория Чунского районного муниципального образования. </w:t>
      </w:r>
    </w:p>
    <w:p w14:paraId="29D65A28" w14:textId="77777777" w:rsidR="00C3588D" w:rsidRPr="00C3588D" w:rsidRDefault="00C3588D" w:rsidP="00C3588D">
      <w:pPr>
        <w:ind w:firstLine="709"/>
        <w:contextualSpacing/>
        <w:jc w:val="both"/>
        <w:rPr>
          <w:sz w:val="18"/>
          <w:szCs w:val="18"/>
        </w:rPr>
      </w:pPr>
      <w:r w:rsidRPr="00C3588D">
        <w:rPr>
          <w:sz w:val="18"/>
          <w:szCs w:val="18"/>
        </w:rPr>
        <w:t xml:space="preserve">Содержание – приют по месту нахождения исполнителя либо список арендованных и/или собственных помещений для размещения в приютах для животных и содержания в них собак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w:t>
      </w:r>
    </w:p>
    <w:p w14:paraId="1F4D8CEC" w14:textId="77777777" w:rsidR="00C3588D" w:rsidRPr="00C3588D" w:rsidRDefault="00C3588D" w:rsidP="00C3588D">
      <w:pPr>
        <w:ind w:firstLine="709"/>
        <w:contextualSpacing/>
        <w:jc w:val="both"/>
        <w:rPr>
          <w:sz w:val="18"/>
          <w:szCs w:val="18"/>
        </w:rPr>
      </w:pPr>
    </w:p>
    <w:p w14:paraId="7D23EBC8" w14:textId="77777777" w:rsidR="00C3588D" w:rsidRPr="00C3588D" w:rsidRDefault="00C3588D" w:rsidP="00C3588D">
      <w:pPr>
        <w:numPr>
          <w:ilvl w:val="0"/>
          <w:numId w:val="17"/>
        </w:numPr>
        <w:pBdr>
          <w:top w:val="none" w:sz="4" w:space="0" w:color="000000"/>
          <w:left w:val="none" w:sz="4" w:space="0" w:color="000000"/>
          <w:bottom w:val="none" w:sz="4" w:space="0" w:color="000000"/>
          <w:right w:val="none" w:sz="4" w:space="0" w:color="000000"/>
          <w:between w:val="none" w:sz="4" w:space="0" w:color="000000"/>
        </w:pBdr>
        <w:tabs>
          <w:tab w:val="left" w:pos="284"/>
        </w:tabs>
        <w:ind w:left="0" w:firstLine="0"/>
        <w:contextualSpacing/>
        <w:jc w:val="center"/>
        <w:rPr>
          <w:b/>
          <w:sz w:val="18"/>
          <w:szCs w:val="18"/>
          <w:lang w:eastAsia="ar-SA"/>
        </w:rPr>
      </w:pPr>
      <w:r w:rsidRPr="00C3588D">
        <w:rPr>
          <w:b/>
          <w:sz w:val="18"/>
          <w:szCs w:val="18"/>
          <w:lang w:eastAsia="ar-SA"/>
        </w:rPr>
        <w:t>Отлов животных без владельцев, в том числе их транспортировка и передача в приют для животных</w:t>
      </w:r>
    </w:p>
    <w:p w14:paraId="661964BF" w14:textId="77777777" w:rsidR="00C3588D" w:rsidRPr="00C3588D" w:rsidRDefault="00C3588D" w:rsidP="00C3588D">
      <w:pPr>
        <w:ind w:firstLine="709"/>
        <w:contextualSpacing/>
        <w:jc w:val="both"/>
        <w:rPr>
          <w:sz w:val="18"/>
          <w:szCs w:val="18"/>
        </w:rPr>
      </w:pPr>
      <w:r w:rsidRPr="00C3588D">
        <w:rPr>
          <w:sz w:val="18"/>
          <w:szCs w:val="18"/>
        </w:rPr>
        <w:t>2.1. Отлов животных без владельцев производится Исполнителем в соответствии с приказом службы № 53-спр на основании принятых от Заказчика заявок на отлов животных без владельцев, а также при проведении плановых мероприятий по отлову животных без владельцев.</w:t>
      </w:r>
    </w:p>
    <w:p w14:paraId="773ACE6C" w14:textId="77777777" w:rsidR="00C3588D" w:rsidRPr="00C3588D" w:rsidRDefault="00C3588D" w:rsidP="00C3588D">
      <w:pPr>
        <w:ind w:firstLine="709"/>
        <w:contextualSpacing/>
        <w:jc w:val="both"/>
        <w:rPr>
          <w:sz w:val="18"/>
          <w:szCs w:val="18"/>
        </w:rPr>
      </w:pPr>
      <w:r w:rsidRPr="00C3588D">
        <w:rPr>
          <w:sz w:val="18"/>
          <w:szCs w:val="18"/>
        </w:rPr>
        <w:t>Плановые мероприятия по отлову животных без владельцев утверждаются Заказчиком и Исполнителем после подписания контракта в течение 10 дней.</w:t>
      </w:r>
    </w:p>
    <w:p w14:paraId="260DF9AD" w14:textId="77777777" w:rsidR="00C3588D" w:rsidRPr="00C3588D" w:rsidRDefault="00C3588D" w:rsidP="00C3588D">
      <w:pPr>
        <w:ind w:firstLine="709"/>
        <w:contextualSpacing/>
        <w:jc w:val="both"/>
        <w:rPr>
          <w:sz w:val="18"/>
          <w:szCs w:val="18"/>
        </w:rPr>
      </w:pPr>
      <w:r w:rsidRPr="00C3588D">
        <w:rPr>
          <w:sz w:val="18"/>
          <w:szCs w:val="18"/>
        </w:rPr>
        <w:t xml:space="preserve">2.2. Отлов животных без владельцев производится Исполнителем в срок, не превышающий 3 (трёх) календарных дней с момента поступления заявки, указанной в пункте 2.1 настоящего типового технического задания. В случае невыполнения отлова в указанный срок Исполнитель должен письменно в течение 1 (одного) рабочего дня известить Заказчика о причине невыполнения отлова. </w:t>
      </w:r>
    </w:p>
    <w:p w14:paraId="01301FD1" w14:textId="77777777" w:rsidR="00C3588D" w:rsidRPr="00C3588D" w:rsidRDefault="00C3588D" w:rsidP="00C3588D">
      <w:pPr>
        <w:ind w:firstLine="709"/>
        <w:contextualSpacing/>
        <w:jc w:val="both"/>
        <w:rPr>
          <w:sz w:val="18"/>
          <w:szCs w:val="18"/>
        </w:rPr>
      </w:pPr>
      <w:r w:rsidRPr="00C3588D">
        <w:rPr>
          <w:sz w:val="18"/>
          <w:szCs w:val="18"/>
        </w:rPr>
        <w:t>При поступлении информации об агрессивном поведении животного без владельца или испытывающих физические страдания животных без владельцев, а также о нахождении животных вблизи территории объектов социального назначения отлов выполняется первоочередно.</w:t>
      </w:r>
    </w:p>
    <w:p w14:paraId="2E4150B8" w14:textId="77777777" w:rsidR="00C3588D" w:rsidRPr="00C3588D" w:rsidRDefault="00C3588D" w:rsidP="00C3588D">
      <w:pPr>
        <w:ind w:firstLine="709"/>
        <w:contextualSpacing/>
        <w:jc w:val="both"/>
        <w:rPr>
          <w:sz w:val="18"/>
          <w:szCs w:val="18"/>
        </w:rPr>
      </w:pPr>
      <w:r w:rsidRPr="00C3588D">
        <w:rPr>
          <w:sz w:val="18"/>
          <w:szCs w:val="18"/>
        </w:rPr>
        <w:t xml:space="preserve">Исполнитель обязан не позднее 1 (одного) рабочего дня до предполагаемого отлова животных без владельцев посредством телефонной (или иных видов) связи, информировать Заказчика о дате и месте предполагаемого отлова животных без владельцев. </w:t>
      </w:r>
    </w:p>
    <w:p w14:paraId="1AC27ABD" w14:textId="77777777" w:rsidR="00C3588D" w:rsidRPr="00C3588D" w:rsidRDefault="00C3588D" w:rsidP="00C3588D">
      <w:pPr>
        <w:ind w:firstLine="709"/>
        <w:contextualSpacing/>
        <w:jc w:val="both"/>
        <w:rPr>
          <w:sz w:val="18"/>
          <w:szCs w:val="18"/>
        </w:rPr>
      </w:pPr>
      <w:r w:rsidRPr="00C3588D">
        <w:rPr>
          <w:sz w:val="18"/>
          <w:szCs w:val="18"/>
        </w:rPr>
        <w:t>2.3. Отлов животных без владельцев проводится с соблюдением общественного порядка и обеспечением спокойствия населения, а также в соответствии с требованиями приказа службы № 53-спр.</w:t>
      </w:r>
    </w:p>
    <w:p w14:paraId="31EB661C" w14:textId="77777777" w:rsidR="00C3588D" w:rsidRPr="00C3588D" w:rsidRDefault="00C3588D" w:rsidP="00C3588D">
      <w:pPr>
        <w:ind w:firstLine="709"/>
        <w:contextualSpacing/>
        <w:jc w:val="both"/>
        <w:rPr>
          <w:sz w:val="18"/>
          <w:szCs w:val="18"/>
        </w:rPr>
      </w:pPr>
      <w:r w:rsidRPr="00C3588D">
        <w:rPr>
          <w:sz w:val="18"/>
          <w:szCs w:val="18"/>
        </w:rPr>
        <w:t>2.4. При проведении отлова животных без владельцев работники Исполнителя должны иметь при себе удостоверение по форме согласно приложению № 1 к типовому техническому заданию, выданное Исполнителем.</w:t>
      </w:r>
    </w:p>
    <w:p w14:paraId="2EB92045" w14:textId="77777777" w:rsidR="00C3588D" w:rsidRPr="00C3588D" w:rsidRDefault="00C3588D" w:rsidP="00C3588D">
      <w:pPr>
        <w:ind w:firstLine="709"/>
        <w:contextualSpacing/>
        <w:jc w:val="both"/>
        <w:rPr>
          <w:sz w:val="18"/>
          <w:szCs w:val="18"/>
        </w:rPr>
      </w:pPr>
      <w:r w:rsidRPr="00C3588D">
        <w:rPr>
          <w:sz w:val="18"/>
          <w:szCs w:val="18"/>
        </w:rPr>
        <w:t>2.5. В день проведения отлова Исполнителем заполняется акт отлова животных без владельцев, составленный по форме согласно приложению № 2 к типовому техническому заданию, с указанием в нем места отлова и фактического количества отловленных животных без владельцев.</w:t>
      </w:r>
    </w:p>
    <w:p w14:paraId="0F17BBF7" w14:textId="77777777" w:rsidR="00C3588D" w:rsidRPr="00C3588D" w:rsidRDefault="00C3588D" w:rsidP="00C3588D">
      <w:pPr>
        <w:ind w:firstLine="709"/>
        <w:contextualSpacing/>
        <w:jc w:val="both"/>
        <w:rPr>
          <w:sz w:val="18"/>
          <w:szCs w:val="18"/>
        </w:rPr>
      </w:pPr>
      <w:r w:rsidRPr="00C3588D">
        <w:rPr>
          <w:sz w:val="18"/>
          <w:szCs w:val="18"/>
        </w:rPr>
        <w:t xml:space="preserve">2.6. При выезде на место отлова Исполнитель обязан произвести видеосъемку процесса отлова животных без владельцев с привязкой к местности таким образом, чтобы местность и животные без владельцев могли быть идентифицированы и бесплатно предоставлять по требованию Заказчика либо исполнительного органа государственной власти Иркутской области, осуществляющего функции по управлению в области ветеринарии, копии этих видеозаписей. В случае отсутствия животных без владельцев на месте отлова, указанном в заявке, при выезде по указанному адресу Исполнитель обязан произвести фото- и видеофиксацию, подтверждающую факт выезда на место отлова согласно выданным заявкам. </w:t>
      </w:r>
    </w:p>
    <w:p w14:paraId="1C92BA1A" w14:textId="77777777" w:rsidR="00C3588D" w:rsidRPr="00C3588D" w:rsidRDefault="00C3588D" w:rsidP="00C3588D">
      <w:pPr>
        <w:ind w:firstLine="709"/>
        <w:contextualSpacing/>
        <w:jc w:val="both"/>
        <w:rPr>
          <w:sz w:val="18"/>
          <w:szCs w:val="18"/>
        </w:rPr>
      </w:pPr>
      <w:r w:rsidRPr="00C3588D">
        <w:rPr>
          <w:sz w:val="18"/>
          <w:szCs w:val="18"/>
        </w:rPr>
        <w:t>2.7. Транспортировка отловленных животных без владельцев осуществляется на специально оборудованных для перевозки животных транспортных средствах (далее – спецавтомобиль).</w:t>
      </w:r>
    </w:p>
    <w:p w14:paraId="43FA3E97" w14:textId="77777777" w:rsidR="00C3588D" w:rsidRPr="00C3588D" w:rsidRDefault="00C3588D" w:rsidP="00C3588D">
      <w:pPr>
        <w:ind w:firstLine="709"/>
        <w:contextualSpacing/>
        <w:jc w:val="both"/>
        <w:rPr>
          <w:sz w:val="18"/>
          <w:szCs w:val="18"/>
        </w:rPr>
      </w:pPr>
      <w:r w:rsidRPr="00C3588D">
        <w:rPr>
          <w:sz w:val="18"/>
          <w:szCs w:val="18"/>
        </w:rPr>
        <w:t>Спецавтомобиль для транспортировки отловленных животных без владельцев должен соответствовать следующим требованиям:</w:t>
      </w:r>
    </w:p>
    <w:p w14:paraId="723FFF75" w14:textId="77777777" w:rsidR="00C3588D" w:rsidRPr="00C3588D" w:rsidRDefault="00C3588D" w:rsidP="00C3588D">
      <w:pPr>
        <w:ind w:firstLine="709"/>
        <w:contextualSpacing/>
        <w:jc w:val="both"/>
        <w:rPr>
          <w:sz w:val="18"/>
          <w:szCs w:val="18"/>
        </w:rPr>
      </w:pPr>
      <w:r w:rsidRPr="00C3588D">
        <w:rPr>
          <w:sz w:val="18"/>
          <w:szCs w:val="18"/>
        </w:rPr>
        <w:t>наличие на кузове ясно читаемой надписи, содержащей сведения об Исполнителе;</w:t>
      </w:r>
    </w:p>
    <w:p w14:paraId="1C381082" w14:textId="77777777" w:rsidR="00C3588D" w:rsidRPr="00C3588D" w:rsidRDefault="00C3588D" w:rsidP="00C3588D">
      <w:pPr>
        <w:ind w:firstLine="709"/>
        <w:contextualSpacing/>
        <w:jc w:val="both"/>
        <w:rPr>
          <w:sz w:val="18"/>
          <w:szCs w:val="18"/>
        </w:rPr>
      </w:pPr>
      <w:r w:rsidRPr="00C3588D">
        <w:rPr>
          <w:sz w:val="18"/>
          <w:szCs w:val="18"/>
        </w:rPr>
        <w:t>наличие ошейников, поводков, намордников для применения в случае необходимости;</w:t>
      </w:r>
    </w:p>
    <w:p w14:paraId="2DDE1F5F" w14:textId="77777777" w:rsidR="00C3588D" w:rsidRPr="00C3588D" w:rsidRDefault="00C3588D" w:rsidP="00C3588D">
      <w:pPr>
        <w:ind w:firstLine="709"/>
        <w:contextualSpacing/>
        <w:jc w:val="both"/>
        <w:rPr>
          <w:sz w:val="18"/>
          <w:szCs w:val="18"/>
        </w:rPr>
      </w:pPr>
      <w:r w:rsidRPr="00C3588D">
        <w:rPr>
          <w:sz w:val="18"/>
          <w:szCs w:val="18"/>
        </w:rPr>
        <w:t>оснащение устройствами и приспособлениями, обеспечивающими безопасную транспортировку животных без владельцев в приют;</w:t>
      </w:r>
    </w:p>
    <w:p w14:paraId="3D6658AD" w14:textId="77777777" w:rsidR="00C3588D" w:rsidRPr="00C3588D" w:rsidRDefault="00C3588D" w:rsidP="00C3588D">
      <w:pPr>
        <w:ind w:firstLine="709"/>
        <w:contextualSpacing/>
        <w:jc w:val="both"/>
        <w:rPr>
          <w:sz w:val="18"/>
          <w:szCs w:val="18"/>
        </w:rPr>
      </w:pPr>
      <w:r w:rsidRPr="00C3588D">
        <w:rPr>
          <w:sz w:val="18"/>
          <w:szCs w:val="18"/>
        </w:rPr>
        <w:t>наличие отсека для транспортировки животных без владельцев, оборудованного раздельными клетками, отсеками, контейнерами, а также вентиляцией, системой подогрева;</w:t>
      </w:r>
    </w:p>
    <w:p w14:paraId="1A64C489" w14:textId="77777777" w:rsidR="00C3588D" w:rsidRPr="00C3588D" w:rsidRDefault="00C3588D" w:rsidP="00C3588D">
      <w:pPr>
        <w:ind w:firstLine="709"/>
        <w:contextualSpacing/>
        <w:jc w:val="both"/>
        <w:rPr>
          <w:sz w:val="18"/>
          <w:szCs w:val="18"/>
        </w:rPr>
      </w:pPr>
      <w:r w:rsidRPr="00C3588D">
        <w:rPr>
          <w:sz w:val="18"/>
          <w:szCs w:val="18"/>
        </w:rPr>
        <w:t>наличие аптечки для оказания экстренной помощи человеку, а также животным без владельцев с набором ветеринарных препаратов;</w:t>
      </w:r>
    </w:p>
    <w:p w14:paraId="26D46D86" w14:textId="77777777" w:rsidR="00C3588D" w:rsidRPr="00C3588D" w:rsidRDefault="00C3588D" w:rsidP="00C3588D">
      <w:pPr>
        <w:ind w:firstLine="709"/>
        <w:contextualSpacing/>
        <w:jc w:val="both"/>
        <w:rPr>
          <w:sz w:val="18"/>
          <w:szCs w:val="18"/>
        </w:rPr>
      </w:pPr>
      <w:r w:rsidRPr="00C3588D">
        <w:rPr>
          <w:sz w:val="18"/>
          <w:szCs w:val="18"/>
        </w:rPr>
        <w:t>наличие запаса питьевой воды для животных без владельцев.</w:t>
      </w:r>
    </w:p>
    <w:p w14:paraId="3E7A7889" w14:textId="77777777" w:rsidR="00C3588D" w:rsidRPr="00C3588D" w:rsidRDefault="00C3588D" w:rsidP="00C3588D">
      <w:pPr>
        <w:ind w:firstLine="709"/>
        <w:contextualSpacing/>
        <w:jc w:val="both"/>
        <w:rPr>
          <w:sz w:val="18"/>
          <w:szCs w:val="18"/>
        </w:rPr>
      </w:pPr>
      <w:r w:rsidRPr="00C3588D">
        <w:rPr>
          <w:sz w:val="18"/>
          <w:szCs w:val="18"/>
        </w:rPr>
        <w:t>2.8. Спецавтомобиль должен быть в технически исправном состоянии.</w:t>
      </w:r>
    </w:p>
    <w:p w14:paraId="7B6EE4DA" w14:textId="77777777" w:rsidR="00C3588D" w:rsidRPr="00C3588D" w:rsidRDefault="00C3588D" w:rsidP="00C3588D">
      <w:pPr>
        <w:ind w:firstLine="709"/>
        <w:contextualSpacing/>
        <w:jc w:val="both"/>
        <w:rPr>
          <w:sz w:val="18"/>
          <w:szCs w:val="18"/>
        </w:rPr>
      </w:pPr>
      <w:r w:rsidRPr="00C3588D">
        <w:rPr>
          <w:sz w:val="18"/>
          <w:szCs w:val="18"/>
        </w:rPr>
        <w:t>2.9. При погрузке, транспортировке и выгрузке животных без владельцев используются устройства и приемы, предотвращающие травмы, увечья или гибель животных без владельцев.</w:t>
      </w:r>
    </w:p>
    <w:p w14:paraId="684E6B2A" w14:textId="77777777" w:rsidR="00C3588D" w:rsidRPr="00C3588D" w:rsidRDefault="00C3588D" w:rsidP="00C3588D">
      <w:pPr>
        <w:pBdr>
          <w:left w:val="none" w:sz="4" w:space="8" w:color="000000"/>
        </w:pBdr>
        <w:ind w:firstLine="709"/>
        <w:contextualSpacing/>
        <w:jc w:val="both"/>
        <w:rPr>
          <w:sz w:val="18"/>
          <w:szCs w:val="18"/>
        </w:rPr>
      </w:pPr>
      <w:r w:rsidRPr="00C3588D">
        <w:rPr>
          <w:sz w:val="18"/>
          <w:szCs w:val="18"/>
        </w:rPr>
        <w:t>2.10. Запрещается перевозить в одной клетке, отсеке, контейнере животных разных видов, разной половой принадлежности (за исключением неполовозрелых животных без владельцев и кормящей самки с приплодом).</w:t>
      </w:r>
    </w:p>
    <w:p w14:paraId="237220B9" w14:textId="77777777" w:rsidR="00C3588D" w:rsidRPr="00C3588D" w:rsidRDefault="00C3588D" w:rsidP="00C3588D">
      <w:pPr>
        <w:pBdr>
          <w:left w:val="none" w:sz="4" w:space="8" w:color="000000"/>
        </w:pBdr>
        <w:ind w:firstLine="709"/>
        <w:contextualSpacing/>
        <w:jc w:val="both"/>
        <w:rPr>
          <w:sz w:val="18"/>
          <w:szCs w:val="18"/>
        </w:rPr>
      </w:pPr>
      <w:r w:rsidRPr="00C3588D">
        <w:rPr>
          <w:sz w:val="18"/>
          <w:szCs w:val="18"/>
        </w:rPr>
        <w:t>2.11. По окончании каждого рейса по транспортировке животных без владельцев кузов спецавтомобиля подлежит мытью и дезинфекции незамедлительно.</w:t>
      </w:r>
    </w:p>
    <w:p w14:paraId="6C5E1359" w14:textId="77777777" w:rsidR="00C3588D" w:rsidRPr="00C3588D" w:rsidRDefault="00C3588D" w:rsidP="00C3588D">
      <w:pPr>
        <w:ind w:firstLine="709"/>
        <w:jc w:val="both"/>
        <w:rPr>
          <w:sz w:val="18"/>
          <w:szCs w:val="18"/>
        </w:rPr>
      </w:pPr>
    </w:p>
    <w:p w14:paraId="70193BBC" w14:textId="77777777" w:rsidR="00C3588D" w:rsidRPr="00C3588D" w:rsidRDefault="00C3588D" w:rsidP="00C3588D">
      <w:pPr>
        <w:numPr>
          <w:ilvl w:val="0"/>
          <w:numId w:val="17"/>
        </w:numPr>
        <w:tabs>
          <w:tab w:val="left" w:pos="284"/>
        </w:tabs>
        <w:suppressAutoHyphens/>
        <w:contextualSpacing/>
        <w:jc w:val="both"/>
        <w:rPr>
          <w:b/>
          <w:sz w:val="18"/>
          <w:szCs w:val="18"/>
          <w:lang w:eastAsia="ar-SA"/>
        </w:rPr>
      </w:pPr>
      <w:r w:rsidRPr="00C3588D">
        <w:rPr>
          <w:b/>
          <w:sz w:val="18"/>
          <w:szCs w:val="18"/>
          <w:lang w:eastAsia="ar-SA"/>
        </w:rPr>
        <w:t>Клинический осмотр животных без владельцев, поступивших в приют для животных</w:t>
      </w:r>
    </w:p>
    <w:p w14:paraId="131585A0" w14:textId="77777777" w:rsidR="00C3588D" w:rsidRPr="00C3588D" w:rsidRDefault="00C3588D" w:rsidP="00C3588D">
      <w:pPr>
        <w:tabs>
          <w:tab w:val="left" w:pos="284"/>
        </w:tabs>
        <w:jc w:val="both"/>
        <w:rPr>
          <w:sz w:val="18"/>
          <w:szCs w:val="18"/>
        </w:rPr>
      </w:pPr>
    </w:p>
    <w:p w14:paraId="3BB3F503" w14:textId="77777777" w:rsidR="00C3588D" w:rsidRPr="00C3588D" w:rsidRDefault="00C3588D" w:rsidP="00C3588D">
      <w:pPr>
        <w:pBdr>
          <w:left w:val="none" w:sz="4" w:space="8" w:color="000000"/>
        </w:pBdr>
        <w:ind w:firstLine="709"/>
        <w:contextualSpacing/>
        <w:jc w:val="both"/>
        <w:rPr>
          <w:sz w:val="18"/>
          <w:szCs w:val="18"/>
        </w:rPr>
      </w:pPr>
      <w:r w:rsidRPr="00C3588D">
        <w:rPr>
          <w:sz w:val="18"/>
          <w:szCs w:val="18"/>
        </w:rPr>
        <w:t>3.1. Животные без владельцев в день поступления в приют подлежат клиническому осмотру специалистом в области ветеринарии, а также формируется учетное дело животного. Учетное дело животного формируется в соответствии с пунктом 9.2 типового технического задания.</w:t>
      </w:r>
    </w:p>
    <w:p w14:paraId="01CB3C2D" w14:textId="77777777" w:rsidR="00C3588D" w:rsidRPr="00C3588D" w:rsidRDefault="00C3588D" w:rsidP="00C3588D">
      <w:pPr>
        <w:pBdr>
          <w:left w:val="none" w:sz="4" w:space="8" w:color="000000"/>
        </w:pBdr>
        <w:ind w:firstLine="709"/>
        <w:contextualSpacing/>
        <w:jc w:val="both"/>
        <w:rPr>
          <w:strike/>
          <w:sz w:val="18"/>
          <w:szCs w:val="18"/>
        </w:rPr>
      </w:pPr>
      <w:r w:rsidRPr="00C3588D">
        <w:rPr>
          <w:sz w:val="18"/>
          <w:szCs w:val="18"/>
        </w:rPr>
        <w:t xml:space="preserve">3.2. Специалистами в области ветеринарии являются лица, имеющие высшее или среднее ветеринарное образование (статья 1.1. Закона Российской Федерации «О ветеринарии» от 14.05.1993 № 4979-1). </w:t>
      </w:r>
    </w:p>
    <w:p w14:paraId="6CD033C8" w14:textId="77777777" w:rsidR="00C3588D" w:rsidRPr="00C3588D" w:rsidRDefault="00C3588D" w:rsidP="00C3588D">
      <w:pPr>
        <w:pBdr>
          <w:left w:val="none" w:sz="4" w:space="8" w:color="000000"/>
        </w:pBdr>
        <w:ind w:firstLine="709"/>
        <w:contextualSpacing/>
        <w:jc w:val="both"/>
        <w:rPr>
          <w:sz w:val="18"/>
          <w:szCs w:val="18"/>
        </w:rPr>
      </w:pPr>
      <w:r w:rsidRPr="00C3588D">
        <w:rPr>
          <w:sz w:val="18"/>
          <w:szCs w:val="18"/>
        </w:rPr>
        <w:lastRenderedPageBreak/>
        <w:t xml:space="preserve">3.3. Клинический осмотр включает в себя взвешивание, термометрию, пальпацию, осмотр слизистых оболочек, определение степени обезвоживания, аускультацию. </w:t>
      </w:r>
    </w:p>
    <w:p w14:paraId="0A5F6AA9" w14:textId="77777777" w:rsidR="00C3588D" w:rsidRPr="00C3588D" w:rsidRDefault="00C3588D" w:rsidP="00C3588D">
      <w:pPr>
        <w:pBdr>
          <w:left w:val="none" w:sz="4" w:space="8" w:color="000000"/>
        </w:pBdr>
        <w:ind w:firstLine="709"/>
        <w:contextualSpacing/>
        <w:jc w:val="both"/>
        <w:rPr>
          <w:sz w:val="18"/>
          <w:szCs w:val="18"/>
        </w:rPr>
      </w:pPr>
      <w:r w:rsidRPr="00C3588D">
        <w:rPr>
          <w:sz w:val="18"/>
          <w:szCs w:val="18"/>
        </w:rPr>
        <w:t xml:space="preserve">3.4. По результатам клинического осмотра составляется заключение о клиническом состоянии животного по форме, согласно приложению № 3 к типовому техническому заданию. </w:t>
      </w:r>
    </w:p>
    <w:p w14:paraId="098B8846" w14:textId="77777777" w:rsidR="00C3588D" w:rsidRPr="00C3588D" w:rsidRDefault="00C3588D" w:rsidP="00C3588D">
      <w:pPr>
        <w:pBdr>
          <w:left w:val="none" w:sz="4" w:space="8" w:color="000000"/>
        </w:pBdr>
        <w:ind w:firstLine="709"/>
        <w:contextualSpacing/>
        <w:jc w:val="both"/>
        <w:rPr>
          <w:sz w:val="18"/>
          <w:szCs w:val="18"/>
        </w:rPr>
      </w:pPr>
      <w:r w:rsidRPr="00C3588D">
        <w:rPr>
          <w:sz w:val="18"/>
          <w:szCs w:val="18"/>
        </w:rPr>
        <w:t>3.5. В заключении о клиническом состоянии животного отражается:</w:t>
      </w:r>
    </w:p>
    <w:p w14:paraId="48F7A5B8" w14:textId="77777777" w:rsidR="00C3588D" w:rsidRPr="00C3588D" w:rsidRDefault="00C3588D" w:rsidP="00C3588D">
      <w:pPr>
        <w:pBdr>
          <w:left w:val="none" w:sz="4" w:space="8" w:color="000000"/>
        </w:pBdr>
        <w:ind w:firstLine="709"/>
        <w:contextualSpacing/>
        <w:jc w:val="both"/>
        <w:rPr>
          <w:sz w:val="18"/>
          <w:szCs w:val="18"/>
        </w:rPr>
      </w:pPr>
      <w:r w:rsidRPr="00C3588D">
        <w:rPr>
          <w:sz w:val="18"/>
          <w:szCs w:val="18"/>
        </w:rPr>
        <w:t xml:space="preserve">характеристика животного без владельца (вид, порода, пол, окрас, вес, приблизительный возраст, визуальная характеристика состояния безнадзорного животного, а также иные данные, позволяющие идентифицировать безнадзорное животное); </w:t>
      </w:r>
    </w:p>
    <w:p w14:paraId="5F9D57D6" w14:textId="77777777" w:rsidR="00C3588D" w:rsidRPr="00C3588D" w:rsidRDefault="00C3588D" w:rsidP="00C3588D">
      <w:pPr>
        <w:pBdr>
          <w:left w:val="none" w:sz="4" w:space="8" w:color="000000"/>
        </w:pBdr>
        <w:ind w:firstLine="709"/>
        <w:contextualSpacing/>
        <w:jc w:val="both"/>
        <w:rPr>
          <w:sz w:val="18"/>
          <w:szCs w:val="18"/>
        </w:rPr>
      </w:pPr>
      <w:r w:rsidRPr="00C3588D">
        <w:rPr>
          <w:sz w:val="18"/>
          <w:szCs w:val="18"/>
        </w:rPr>
        <w:t xml:space="preserve">информация о состоянии здоровья животного, о наличии у животного признаков заразных и иных заболеваний; </w:t>
      </w:r>
    </w:p>
    <w:p w14:paraId="323F9E56" w14:textId="77777777" w:rsidR="00C3588D" w:rsidRPr="00C3588D" w:rsidRDefault="00C3588D" w:rsidP="00C3588D">
      <w:pPr>
        <w:pBdr>
          <w:left w:val="none" w:sz="4" w:space="8" w:color="000000"/>
        </w:pBdr>
        <w:ind w:firstLine="709"/>
        <w:contextualSpacing/>
        <w:jc w:val="both"/>
        <w:rPr>
          <w:sz w:val="18"/>
          <w:szCs w:val="18"/>
        </w:rPr>
      </w:pPr>
      <w:r w:rsidRPr="00C3588D">
        <w:rPr>
          <w:sz w:val="18"/>
          <w:szCs w:val="18"/>
        </w:rPr>
        <w:t xml:space="preserve">информация о необходимых лечебных мероприятиях (включая информацию о необходимых препаратах). Если животное без владельцев не нуждается в лечении и применении лекарственных препаратов, то в заключении о клиническом состоянии животного без владельца делается соответствующая запись; </w:t>
      </w:r>
    </w:p>
    <w:p w14:paraId="4DAA0ACE" w14:textId="77777777" w:rsidR="00C3588D" w:rsidRPr="00C3588D" w:rsidRDefault="00C3588D" w:rsidP="00C3588D">
      <w:pPr>
        <w:pBdr>
          <w:left w:val="none" w:sz="4" w:space="8" w:color="000000"/>
        </w:pBdr>
        <w:ind w:firstLine="709"/>
        <w:contextualSpacing/>
        <w:jc w:val="both"/>
        <w:rPr>
          <w:sz w:val="18"/>
          <w:szCs w:val="18"/>
        </w:rPr>
      </w:pPr>
      <w:r w:rsidRPr="00C3588D">
        <w:rPr>
          <w:sz w:val="18"/>
          <w:szCs w:val="18"/>
        </w:rPr>
        <w:t>информация о необходимости его умерщвления.</w:t>
      </w:r>
    </w:p>
    <w:p w14:paraId="0F6D5835" w14:textId="77777777" w:rsidR="00C3588D" w:rsidRPr="00C3588D" w:rsidRDefault="00C3588D" w:rsidP="00C3588D">
      <w:pPr>
        <w:tabs>
          <w:tab w:val="left" w:pos="8100"/>
        </w:tabs>
        <w:jc w:val="both"/>
        <w:rPr>
          <w:sz w:val="18"/>
          <w:szCs w:val="18"/>
        </w:rPr>
      </w:pPr>
      <w:r w:rsidRPr="00C3588D">
        <w:rPr>
          <w:sz w:val="18"/>
          <w:szCs w:val="18"/>
        </w:rPr>
        <w:tab/>
      </w:r>
    </w:p>
    <w:p w14:paraId="70DD94C9" w14:textId="77777777" w:rsidR="00C3588D" w:rsidRPr="00C3588D" w:rsidRDefault="00C3588D" w:rsidP="00C3588D">
      <w:pPr>
        <w:numPr>
          <w:ilvl w:val="0"/>
          <w:numId w:val="17"/>
        </w:numPr>
        <w:tabs>
          <w:tab w:val="left" w:pos="284"/>
        </w:tabs>
        <w:suppressAutoHyphens/>
        <w:contextualSpacing/>
        <w:jc w:val="both"/>
        <w:rPr>
          <w:b/>
          <w:sz w:val="18"/>
          <w:szCs w:val="18"/>
          <w:lang w:eastAsia="ar-SA"/>
        </w:rPr>
      </w:pPr>
      <w:r w:rsidRPr="00C3588D">
        <w:rPr>
          <w:b/>
          <w:sz w:val="18"/>
          <w:szCs w:val="18"/>
          <w:lang w:eastAsia="ar-SA"/>
        </w:rPr>
        <w:t>Вакцинация животных без владельцев против бешенства и иных заболеваний, опасных для человека и животных</w:t>
      </w:r>
    </w:p>
    <w:p w14:paraId="7FA1D14F" w14:textId="77777777" w:rsidR="00C3588D" w:rsidRPr="00C3588D" w:rsidRDefault="00C3588D" w:rsidP="00C3588D">
      <w:pPr>
        <w:jc w:val="both"/>
        <w:rPr>
          <w:sz w:val="18"/>
          <w:szCs w:val="18"/>
        </w:rPr>
      </w:pPr>
    </w:p>
    <w:p w14:paraId="7DE7D249" w14:textId="77777777" w:rsidR="00C3588D" w:rsidRPr="00C3588D" w:rsidRDefault="00C3588D" w:rsidP="00C3588D">
      <w:pPr>
        <w:pBdr>
          <w:left w:val="none" w:sz="4" w:space="8" w:color="000000"/>
        </w:pBdr>
        <w:ind w:firstLine="709"/>
        <w:contextualSpacing/>
        <w:jc w:val="both"/>
        <w:rPr>
          <w:sz w:val="18"/>
          <w:szCs w:val="18"/>
        </w:rPr>
      </w:pPr>
      <w:r w:rsidRPr="00C3588D">
        <w:rPr>
          <w:sz w:val="18"/>
          <w:szCs w:val="18"/>
        </w:rPr>
        <w:t>4.1. Клинически здоровые животные без владельцев вакцинируются.</w:t>
      </w:r>
    </w:p>
    <w:p w14:paraId="417B2DD6" w14:textId="77777777" w:rsidR="00C3588D" w:rsidRPr="00C3588D" w:rsidRDefault="00C3588D" w:rsidP="00C3588D">
      <w:pPr>
        <w:pBdr>
          <w:left w:val="none" w:sz="4" w:space="8" w:color="000000"/>
        </w:pBdr>
        <w:ind w:firstLine="709"/>
        <w:contextualSpacing/>
        <w:jc w:val="both"/>
        <w:rPr>
          <w:sz w:val="18"/>
          <w:szCs w:val="18"/>
        </w:rPr>
      </w:pPr>
      <w:r w:rsidRPr="00C3588D">
        <w:rPr>
          <w:sz w:val="18"/>
          <w:szCs w:val="18"/>
        </w:rPr>
        <w:t>4.2. Для вакцинации животных без владельцев необходимо применять иммунобиологические препараты (вакцины), включающие в себя компоненты против бешенства, а также лептоспироза (в случае регистрации на территории приюта очага лептоспироза).</w:t>
      </w:r>
    </w:p>
    <w:p w14:paraId="2D9A3333" w14:textId="77777777" w:rsidR="00C3588D" w:rsidRPr="00C3588D" w:rsidRDefault="00C3588D" w:rsidP="00C3588D">
      <w:pPr>
        <w:pBdr>
          <w:left w:val="none" w:sz="4" w:space="8" w:color="000000"/>
        </w:pBdr>
        <w:ind w:firstLine="709"/>
        <w:contextualSpacing/>
        <w:jc w:val="both"/>
        <w:rPr>
          <w:sz w:val="18"/>
          <w:szCs w:val="18"/>
        </w:rPr>
      </w:pPr>
      <w:r w:rsidRPr="00C3588D">
        <w:rPr>
          <w:sz w:val="18"/>
          <w:szCs w:val="18"/>
        </w:rPr>
        <w:t>4.3. Информация о вакцинации животного отражается в учетном деле животного и реестре животных без владельцев (приложение № 5 к типовому техническому заданию).</w:t>
      </w:r>
    </w:p>
    <w:p w14:paraId="0FAAF7CF" w14:textId="77777777" w:rsidR="00C3588D" w:rsidRPr="00C3588D" w:rsidRDefault="00C3588D" w:rsidP="00C3588D">
      <w:pPr>
        <w:pBdr>
          <w:top w:val="none" w:sz="4" w:space="2" w:color="000000"/>
        </w:pBdr>
        <w:suppressAutoHyphens/>
        <w:ind w:left="720" w:firstLine="709"/>
        <w:jc w:val="both"/>
        <w:rPr>
          <w:sz w:val="18"/>
          <w:szCs w:val="18"/>
          <w:lang w:eastAsia="ar-SA"/>
        </w:rPr>
      </w:pPr>
    </w:p>
    <w:p w14:paraId="2CF1703B" w14:textId="77777777" w:rsidR="00C3588D" w:rsidRPr="00C3588D" w:rsidRDefault="00C3588D" w:rsidP="00C3588D">
      <w:pPr>
        <w:numPr>
          <w:ilvl w:val="0"/>
          <w:numId w:val="17"/>
        </w:numPr>
        <w:tabs>
          <w:tab w:val="left" w:pos="284"/>
        </w:tabs>
        <w:contextualSpacing/>
        <w:jc w:val="both"/>
        <w:rPr>
          <w:b/>
          <w:sz w:val="18"/>
          <w:szCs w:val="18"/>
          <w:lang w:eastAsia="ar-SA"/>
        </w:rPr>
      </w:pPr>
      <w:r w:rsidRPr="00C3588D">
        <w:rPr>
          <w:b/>
          <w:sz w:val="18"/>
          <w:szCs w:val="18"/>
          <w:lang w:eastAsia="ar-SA"/>
        </w:rPr>
        <w:t>Содержание животных без владельцев в приюте для животных</w:t>
      </w:r>
    </w:p>
    <w:p w14:paraId="456B4B78" w14:textId="77777777" w:rsidR="00C3588D" w:rsidRPr="00C3588D" w:rsidRDefault="00C3588D" w:rsidP="00C3588D">
      <w:pPr>
        <w:suppressAutoHyphens/>
        <w:ind w:left="720"/>
        <w:jc w:val="both"/>
        <w:rPr>
          <w:sz w:val="18"/>
          <w:szCs w:val="18"/>
          <w:lang w:eastAsia="ar-SA"/>
        </w:rPr>
      </w:pPr>
    </w:p>
    <w:p w14:paraId="403B11BC" w14:textId="77777777" w:rsidR="00C3588D" w:rsidRPr="00C3588D" w:rsidRDefault="00C3588D" w:rsidP="00C3588D">
      <w:pPr>
        <w:ind w:firstLine="709"/>
        <w:contextualSpacing/>
        <w:jc w:val="both"/>
        <w:rPr>
          <w:sz w:val="18"/>
          <w:szCs w:val="18"/>
        </w:rPr>
      </w:pPr>
      <w:r w:rsidRPr="00C3588D">
        <w:rPr>
          <w:sz w:val="18"/>
          <w:szCs w:val="18"/>
        </w:rPr>
        <w:t>5.1. Содержание отловленных животных без владельцев в местах и пунктах временного содержания животных, не являющихся приютами для животных, не допускается, если иное не установлено законом Иркутской области.</w:t>
      </w:r>
    </w:p>
    <w:p w14:paraId="35243CA7" w14:textId="77777777" w:rsidR="00C3588D" w:rsidRPr="00C3588D" w:rsidRDefault="00C3588D" w:rsidP="00C3588D">
      <w:pPr>
        <w:ind w:firstLine="709"/>
        <w:contextualSpacing/>
        <w:jc w:val="both"/>
        <w:rPr>
          <w:sz w:val="18"/>
          <w:szCs w:val="18"/>
        </w:rPr>
      </w:pPr>
      <w:r w:rsidRPr="00C3588D">
        <w:rPr>
          <w:sz w:val="18"/>
          <w:szCs w:val="18"/>
        </w:rPr>
        <w:t>Приют для животных (далее – приют) должен соответствовать требованиям Федерального закона № 498-ФЗ, приказа службы № 54-спр.</w:t>
      </w:r>
    </w:p>
    <w:p w14:paraId="4A37A6F6" w14:textId="77777777" w:rsidR="00C3588D" w:rsidRPr="00C3588D" w:rsidRDefault="00C3588D" w:rsidP="00C3588D">
      <w:pPr>
        <w:ind w:firstLine="709"/>
        <w:contextualSpacing/>
        <w:jc w:val="both"/>
        <w:rPr>
          <w:sz w:val="18"/>
          <w:szCs w:val="18"/>
        </w:rPr>
      </w:pPr>
      <w:r w:rsidRPr="00C3588D">
        <w:rPr>
          <w:sz w:val="18"/>
          <w:szCs w:val="18"/>
        </w:rPr>
        <w:t>Отловленные животные без владельцев подлежат передаче в приют для животных.</w:t>
      </w:r>
    </w:p>
    <w:p w14:paraId="540D1278" w14:textId="77777777" w:rsidR="00C3588D" w:rsidRPr="00C3588D" w:rsidRDefault="00C3588D" w:rsidP="00C3588D">
      <w:pPr>
        <w:pBdr>
          <w:left w:val="none" w:sz="4" w:space="8" w:color="000000"/>
        </w:pBdr>
        <w:ind w:firstLine="709"/>
        <w:contextualSpacing/>
        <w:jc w:val="both"/>
        <w:rPr>
          <w:sz w:val="18"/>
          <w:szCs w:val="18"/>
        </w:rPr>
      </w:pPr>
      <w:r w:rsidRPr="00C3588D">
        <w:rPr>
          <w:sz w:val="18"/>
          <w:szCs w:val="18"/>
        </w:rPr>
        <w:t xml:space="preserve">5.2. После клинического осмотра и оказания неотложной ветеринарной помощи отловленные животные без владельцев помещаются на карантин. Мероприятия по обязательному карантированию осуществляются в течение 10 (десяти) дней под наблюдением специалиста в области ветеринарии. </w:t>
      </w:r>
    </w:p>
    <w:p w14:paraId="148A5D0A" w14:textId="77777777" w:rsidR="00C3588D" w:rsidRPr="00C3588D" w:rsidRDefault="00C3588D" w:rsidP="00C3588D">
      <w:pPr>
        <w:pBdr>
          <w:left w:val="none" w:sz="4" w:space="8" w:color="000000"/>
        </w:pBdr>
        <w:ind w:firstLine="709"/>
        <w:contextualSpacing/>
        <w:jc w:val="both"/>
        <w:rPr>
          <w:sz w:val="18"/>
          <w:szCs w:val="18"/>
        </w:rPr>
      </w:pPr>
      <w:r w:rsidRPr="00C3588D">
        <w:rPr>
          <w:sz w:val="18"/>
          <w:szCs w:val="18"/>
        </w:rPr>
        <w:t xml:space="preserve">5.3. В период карантина допускается групповое содержание животных без владельцев, отловленных в одной стае, неполовозрелых животных без владельцев и кормящих самок с приплодом. Животные без владельцев, которые проявляют клинические признаки болезней, а также больные животные без владельцев содержатся изолированно в индивидуальных вольерах в условиях, обеспечивающих надлежащее зоогигиеническое состояние. </w:t>
      </w:r>
    </w:p>
    <w:p w14:paraId="1B1FFB23" w14:textId="77777777" w:rsidR="00C3588D" w:rsidRPr="00C3588D" w:rsidRDefault="00C3588D" w:rsidP="00C3588D">
      <w:pPr>
        <w:pBdr>
          <w:left w:val="none" w:sz="4" w:space="8" w:color="000000"/>
        </w:pBdr>
        <w:ind w:firstLine="709"/>
        <w:contextualSpacing/>
        <w:jc w:val="both"/>
        <w:rPr>
          <w:sz w:val="18"/>
          <w:szCs w:val="18"/>
        </w:rPr>
      </w:pPr>
      <w:r w:rsidRPr="00C3588D">
        <w:rPr>
          <w:sz w:val="18"/>
          <w:szCs w:val="18"/>
        </w:rPr>
        <w:t xml:space="preserve">5.4. Содержание отловленных животных без владельцев осуществляется в соответствии с ветеринарно-санитарными правилами и приказом службы № 54-спр. </w:t>
      </w:r>
    </w:p>
    <w:p w14:paraId="34F23187" w14:textId="77777777" w:rsidR="00C3588D" w:rsidRPr="00C3588D" w:rsidRDefault="00C3588D" w:rsidP="00C3588D">
      <w:pPr>
        <w:pBdr>
          <w:left w:val="none" w:sz="4" w:space="8" w:color="000000"/>
        </w:pBdr>
        <w:ind w:firstLine="709"/>
        <w:contextualSpacing/>
        <w:jc w:val="both"/>
        <w:rPr>
          <w:sz w:val="18"/>
          <w:szCs w:val="18"/>
        </w:rPr>
      </w:pPr>
      <w:r w:rsidRPr="00C3588D">
        <w:rPr>
          <w:sz w:val="18"/>
          <w:szCs w:val="18"/>
        </w:rPr>
        <w:t>5.5. Отловленные животные без владельцев, поступившие в приют, подлежат содержанию не менее 20 дней, в течение которых проводятся мероприятия по профилактике и лечению болезней животных в соответствии с законодательством Российской Федерации, в том числе вакцинация, стерилизация/кастрация, маркирование неснимаемыми и несмываемыми метками, микрочипами.</w:t>
      </w:r>
    </w:p>
    <w:p w14:paraId="4A62CA47" w14:textId="77777777" w:rsidR="00C3588D" w:rsidRPr="00C3588D" w:rsidRDefault="00C3588D" w:rsidP="00C3588D">
      <w:pPr>
        <w:ind w:firstLine="709"/>
        <w:contextualSpacing/>
        <w:jc w:val="both"/>
        <w:rPr>
          <w:sz w:val="18"/>
          <w:szCs w:val="18"/>
        </w:rPr>
      </w:pPr>
      <w:r w:rsidRPr="00C3588D">
        <w:rPr>
          <w:sz w:val="18"/>
          <w:szCs w:val="18"/>
        </w:rPr>
        <w:t>5.6. Животные без владельцев содержатся в вольерах. Требования к вольерам устанавливаются главой 4 приказа службы № 54-спр.</w:t>
      </w:r>
    </w:p>
    <w:p w14:paraId="4AF6F583" w14:textId="77777777" w:rsidR="00C3588D" w:rsidRPr="00C3588D" w:rsidRDefault="00C3588D" w:rsidP="00C3588D">
      <w:pPr>
        <w:ind w:firstLine="709"/>
        <w:contextualSpacing/>
        <w:jc w:val="both"/>
        <w:rPr>
          <w:sz w:val="18"/>
          <w:szCs w:val="18"/>
        </w:rPr>
      </w:pPr>
      <w:r w:rsidRPr="00C3588D">
        <w:rPr>
          <w:sz w:val="18"/>
          <w:szCs w:val="18"/>
        </w:rPr>
        <w:t>Вольеры для клинически здоровых животных без владельцев должны быть расположены отдельно от вольеров для содержания животных без владельцев на карантине.</w:t>
      </w:r>
    </w:p>
    <w:p w14:paraId="7F3575C2" w14:textId="77777777" w:rsidR="00C3588D" w:rsidRPr="00C3588D" w:rsidRDefault="00C3588D" w:rsidP="00C3588D">
      <w:pPr>
        <w:ind w:firstLine="709"/>
        <w:contextualSpacing/>
        <w:jc w:val="both"/>
        <w:rPr>
          <w:sz w:val="18"/>
          <w:szCs w:val="18"/>
        </w:rPr>
      </w:pPr>
      <w:r w:rsidRPr="00C3588D">
        <w:rPr>
          <w:sz w:val="18"/>
          <w:szCs w:val="18"/>
        </w:rPr>
        <w:t>5.7. Каждое животное без владельца должно обеспечиваться индивидуальной миской для корма, индивидуальной поилкой. Животные должны быть обеспечены питьевой водой (в зимнее время снегом). Смена воды должна осуществляться не реже 1 раза в сутки.</w:t>
      </w:r>
    </w:p>
    <w:p w14:paraId="40F38525" w14:textId="77777777" w:rsidR="00C3588D" w:rsidRPr="00C3588D" w:rsidRDefault="00C3588D" w:rsidP="00C3588D">
      <w:pPr>
        <w:ind w:firstLine="709"/>
        <w:contextualSpacing/>
        <w:jc w:val="both"/>
        <w:rPr>
          <w:sz w:val="18"/>
          <w:szCs w:val="18"/>
        </w:rPr>
      </w:pPr>
      <w:r w:rsidRPr="00C3588D">
        <w:rPr>
          <w:sz w:val="18"/>
          <w:szCs w:val="18"/>
        </w:rPr>
        <w:t xml:space="preserve">5.8. Норма и рацион кормления каждого животного без владельца должна устанавливается с учетом требований приказа службы № 54-спр. </w:t>
      </w:r>
    </w:p>
    <w:p w14:paraId="5947A50C" w14:textId="77777777" w:rsidR="00C3588D" w:rsidRPr="00C3588D" w:rsidRDefault="00C3588D" w:rsidP="00C3588D">
      <w:pPr>
        <w:ind w:firstLine="709"/>
        <w:contextualSpacing/>
        <w:jc w:val="both"/>
        <w:rPr>
          <w:sz w:val="18"/>
          <w:szCs w:val="18"/>
        </w:rPr>
      </w:pPr>
      <w:r w:rsidRPr="00C3588D">
        <w:rPr>
          <w:sz w:val="18"/>
          <w:szCs w:val="18"/>
        </w:rPr>
        <w:t>5.9. Выгул, кормление и поение животных осуществляется в соответствии с главой 6 приказа службы № 54-спр.</w:t>
      </w:r>
    </w:p>
    <w:p w14:paraId="2C939793" w14:textId="77777777" w:rsidR="00C3588D" w:rsidRPr="00C3588D" w:rsidRDefault="00C3588D" w:rsidP="00C3588D">
      <w:pPr>
        <w:ind w:firstLine="709"/>
        <w:contextualSpacing/>
        <w:jc w:val="both"/>
        <w:rPr>
          <w:sz w:val="18"/>
          <w:szCs w:val="18"/>
        </w:rPr>
      </w:pPr>
      <w:r w:rsidRPr="00C3588D">
        <w:rPr>
          <w:sz w:val="18"/>
          <w:szCs w:val="18"/>
        </w:rPr>
        <w:t>5.10. В приюте должно обеспечиваться мытье и дезинфекция вольеров, клеток, мест для прогулок и подсобных помещений, мытье и дезинфицирование посуды для животных без владельцев, инвентаря с учетом требований приказа службы № 54-спр.</w:t>
      </w:r>
    </w:p>
    <w:p w14:paraId="352AB08E" w14:textId="77777777" w:rsidR="00C3588D" w:rsidRPr="00C3588D" w:rsidRDefault="00C3588D" w:rsidP="00C3588D">
      <w:pPr>
        <w:ind w:firstLine="709"/>
        <w:contextualSpacing/>
        <w:jc w:val="both"/>
        <w:rPr>
          <w:sz w:val="18"/>
          <w:szCs w:val="18"/>
        </w:rPr>
      </w:pPr>
    </w:p>
    <w:p w14:paraId="41C3FC5F" w14:textId="77777777" w:rsidR="00C3588D" w:rsidRPr="00C3588D" w:rsidRDefault="00C3588D" w:rsidP="00C3588D">
      <w:pPr>
        <w:numPr>
          <w:ilvl w:val="0"/>
          <w:numId w:val="17"/>
        </w:numPr>
        <w:tabs>
          <w:tab w:val="left" w:pos="284"/>
        </w:tabs>
        <w:contextualSpacing/>
        <w:jc w:val="both"/>
        <w:rPr>
          <w:b/>
          <w:sz w:val="18"/>
          <w:szCs w:val="18"/>
          <w:lang w:eastAsia="ar-SA"/>
        </w:rPr>
      </w:pPr>
      <w:r w:rsidRPr="00C3588D">
        <w:rPr>
          <w:b/>
          <w:sz w:val="18"/>
          <w:szCs w:val="18"/>
          <w:lang w:eastAsia="ar-SA"/>
        </w:rPr>
        <w:t>Оказание ветеринарной помощи животным без владельцев, нуждающимся в ветеринарной помощи, включая стоимость ветеринарных препаратов</w:t>
      </w:r>
    </w:p>
    <w:p w14:paraId="16B5989D" w14:textId="77777777" w:rsidR="00C3588D" w:rsidRPr="00C3588D" w:rsidRDefault="00C3588D" w:rsidP="00C3588D">
      <w:pPr>
        <w:jc w:val="both"/>
        <w:rPr>
          <w:sz w:val="18"/>
          <w:szCs w:val="18"/>
        </w:rPr>
      </w:pPr>
    </w:p>
    <w:p w14:paraId="4FAC792E" w14:textId="77777777" w:rsidR="00C3588D" w:rsidRPr="00C3588D" w:rsidRDefault="00C3588D" w:rsidP="00C3588D">
      <w:pPr>
        <w:ind w:firstLine="709"/>
        <w:jc w:val="both"/>
        <w:outlineLvl w:val="1"/>
        <w:rPr>
          <w:sz w:val="18"/>
          <w:szCs w:val="18"/>
        </w:rPr>
      </w:pPr>
      <w:r w:rsidRPr="00C3588D">
        <w:rPr>
          <w:sz w:val="18"/>
          <w:szCs w:val="18"/>
        </w:rPr>
        <w:t>6.1. Исходя из информации, отраженной в заключении о клиническом состоянии (приложение № 3 к типовому техническому заданию), животному оказывается необходимая ветеринарная помощь.</w:t>
      </w:r>
    </w:p>
    <w:p w14:paraId="26B1B1C1" w14:textId="77777777" w:rsidR="00C3588D" w:rsidRPr="00C3588D" w:rsidRDefault="00C3588D" w:rsidP="00C3588D">
      <w:pPr>
        <w:ind w:firstLine="709"/>
        <w:jc w:val="both"/>
        <w:outlineLvl w:val="1"/>
        <w:rPr>
          <w:sz w:val="18"/>
          <w:szCs w:val="18"/>
        </w:rPr>
      </w:pPr>
      <w:r w:rsidRPr="00C3588D">
        <w:rPr>
          <w:sz w:val="18"/>
          <w:szCs w:val="18"/>
        </w:rPr>
        <w:t>6.2. Ветеринарная помощь должна быть оказана в соответствии с ветеринарно-санитарными правилами, Федеральным законом № 498-ФЗ, приказом службы № 53-спр.</w:t>
      </w:r>
    </w:p>
    <w:p w14:paraId="09FCFD00" w14:textId="77777777" w:rsidR="00C3588D" w:rsidRPr="00C3588D" w:rsidRDefault="00C3588D" w:rsidP="00C3588D">
      <w:pPr>
        <w:ind w:firstLine="709"/>
        <w:jc w:val="both"/>
        <w:outlineLvl w:val="1"/>
        <w:rPr>
          <w:sz w:val="18"/>
          <w:szCs w:val="18"/>
        </w:rPr>
      </w:pPr>
      <w:r w:rsidRPr="00C3588D">
        <w:rPr>
          <w:sz w:val="18"/>
          <w:szCs w:val="18"/>
        </w:rPr>
        <w:t>6.3. Информация об оказанной ветеринарной помощи отражается учетном деле животного, реестре животных без владельцев (Приложение № 5 к типовому техническому заданию).</w:t>
      </w:r>
    </w:p>
    <w:p w14:paraId="4982B234" w14:textId="77777777" w:rsidR="00C3588D" w:rsidRPr="00C3588D" w:rsidRDefault="00C3588D" w:rsidP="00C3588D">
      <w:pPr>
        <w:jc w:val="both"/>
        <w:rPr>
          <w:color w:val="FF0000"/>
          <w:sz w:val="18"/>
          <w:szCs w:val="18"/>
        </w:rPr>
      </w:pPr>
    </w:p>
    <w:p w14:paraId="35FB607D" w14:textId="77777777" w:rsidR="00C3588D" w:rsidRPr="00C3588D" w:rsidRDefault="00C3588D" w:rsidP="00C3588D">
      <w:pPr>
        <w:numPr>
          <w:ilvl w:val="0"/>
          <w:numId w:val="17"/>
        </w:numPr>
        <w:tabs>
          <w:tab w:val="left" w:pos="284"/>
        </w:tabs>
        <w:contextualSpacing/>
        <w:jc w:val="both"/>
        <w:rPr>
          <w:b/>
          <w:sz w:val="18"/>
          <w:szCs w:val="18"/>
          <w:lang w:eastAsia="ar-SA"/>
        </w:rPr>
      </w:pPr>
      <w:r w:rsidRPr="00C3588D">
        <w:rPr>
          <w:b/>
          <w:sz w:val="18"/>
          <w:szCs w:val="18"/>
          <w:lang w:eastAsia="ar-SA"/>
        </w:rPr>
        <w:t>Стерилизация животных без владельцев (самок), включая стоимость ветеринарных препаратов</w:t>
      </w:r>
    </w:p>
    <w:p w14:paraId="07B16EF5" w14:textId="77777777" w:rsidR="00C3588D" w:rsidRPr="00C3588D" w:rsidRDefault="00C3588D" w:rsidP="00C3588D">
      <w:pPr>
        <w:suppressAutoHyphens/>
        <w:ind w:left="720"/>
        <w:jc w:val="both"/>
        <w:rPr>
          <w:sz w:val="18"/>
          <w:szCs w:val="18"/>
          <w:lang w:eastAsia="ar-SA"/>
        </w:rPr>
      </w:pPr>
    </w:p>
    <w:p w14:paraId="3CFA74C9" w14:textId="77777777" w:rsidR="00C3588D" w:rsidRPr="00C3588D" w:rsidRDefault="00C3588D" w:rsidP="00C3588D">
      <w:pPr>
        <w:pBdr>
          <w:left w:val="none" w:sz="4" w:space="8" w:color="000000"/>
        </w:pBdr>
        <w:ind w:firstLine="709"/>
        <w:contextualSpacing/>
        <w:jc w:val="both"/>
        <w:rPr>
          <w:sz w:val="18"/>
          <w:szCs w:val="18"/>
        </w:rPr>
      </w:pPr>
      <w:r w:rsidRPr="00C3588D">
        <w:rPr>
          <w:sz w:val="18"/>
          <w:szCs w:val="18"/>
        </w:rPr>
        <w:lastRenderedPageBreak/>
        <w:t>7.1. Под стерилизацией животных без владельцев (самок) понимается проведение овариогистерэктомии (удаление яичников и матки).</w:t>
      </w:r>
    </w:p>
    <w:p w14:paraId="6F5F1D4E" w14:textId="77777777" w:rsidR="00C3588D" w:rsidRPr="00C3588D" w:rsidRDefault="00C3588D" w:rsidP="00C3588D">
      <w:pPr>
        <w:pBdr>
          <w:left w:val="none" w:sz="4" w:space="8" w:color="000000"/>
        </w:pBdr>
        <w:ind w:firstLine="709"/>
        <w:contextualSpacing/>
        <w:jc w:val="both"/>
        <w:rPr>
          <w:sz w:val="18"/>
          <w:szCs w:val="18"/>
        </w:rPr>
      </w:pPr>
      <w:r w:rsidRPr="00C3588D">
        <w:rPr>
          <w:sz w:val="18"/>
          <w:szCs w:val="18"/>
        </w:rPr>
        <w:t>Стерилизация животных должна осуществляться в соответствии с ветеринарно-санитарными правилами, а также требованиями приказа службы № 53-спр.</w:t>
      </w:r>
    </w:p>
    <w:p w14:paraId="2EF434D2" w14:textId="77777777" w:rsidR="00C3588D" w:rsidRPr="00C3588D" w:rsidRDefault="00C3588D" w:rsidP="00C3588D">
      <w:pPr>
        <w:pBdr>
          <w:left w:val="none" w:sz="4" w:space="8" w:color="000000"/>
        </w:pBdr>
        <w:ind w:firstLine="709"/>
        <w:contextualSpacing/>
        <w:jc w:val="both"/>
        <w:rPr>
          <w:sz w:val="18"/>
          <w:szCs w:val="18"/>
        </w:rPr>
      </w:pPr>
      <w:r w:rsidRPr="00C3588D">
        <w:rPr>
          <w:sz w:val="18"/>
          <w:szCs w:val="18"/>
        </w:rPr>
        <w:t xml:space="preserve">7.2. Решение о стерилизации каждого животного принимается специалистом в области ветеринарии по результатам заключения о клиническом состоянии животного без владельца (приложение № 3 к типовому техническому заданию). </w:t>
      </w:r>
    </w:p>
    <w:p w14:paraId="699B1CF3" w14:textId="77777777" w:rsidR="00C3588D" w:rsidRPr="00C3588D" w:rsidRDefault="00C3588D" w:rsidP="00C3588D">
      <w:pPr>
        <w:pBdr>
          <w:left w:val="none" w:sz="4" w:space="8" w:color="000000"/>
        </w:pBdr>
        <w:ind w:firstLine="709"/>
        <w:contextualSpacing/>
        <w:jc w:val="both"/>
        <w:rPr>
          <w:sz w:val="18"/>
          <w:szCs w:val="18"/>
        </w:rPr>
      </w:pPr>
      <w:r w:rsidRPr="00C3588D">
        <w:rPr>
          <w:sz w:val="18"/>
          <w:szCs w:val="18"/>
        </w:rPr>
        <w:t xml:space="preserve">Стерилизация проводится всем животным, кроме тех особей, у которых в учетном деле отражены противопоказания. </w:t>
      </w:r>
    </w:p>
    <w:p w14:paraId="7EB28D1C" w14:textId="77777777" w:rsidR="00C3588D" w:rsidRPr="00C3588D" w:rsidRDefault="00C3588D" w:rsidP="00C3588D">
      <w:pPr>
        <w:pBdr>
          <w:left w:val="none" w:sz="4" w:space="8" w:color="000000"/>
        </w:pBdr>
        <w:ind w:firstLine="709"/>
        <w:contextualSpacing/>
        <w:jc w:val="both"/>
        <w:rPr>
          <w:sz w:val="18"/>
          <w:szCs w:val="18"/>
        </w:rPr>
      </w:pPr>
      <w:r w:rsidRPr="00C3588D">
        <w:rPr>
          <w:sz w:val="18"/>
          <w:szCs w:val="18"/>
        </w:rPr>
        <w:t>7.3. Стерилизация осуществляется в специально оборудованном помещении (ветеринарном пункте). Исполнитель обязан произвести фото- или видеосъемку процесса стерилизации животных без владельцев таким образом, чтобы животные могли быть идентифицированы и бесплатно предоставлять по требованию Заказчика либо исполнительного органа государственной власти Иркутской области, осуществляющего функции по управлению в области ветеринарии, копии этой фото- или видеозаписи.</w:t>
      </w:r>
    </w:p>
    <w:p w14:paraId="22DC6E86" w14:textId="77777777" w:rsidR="00C3588D" w:rsidRPr="00C3588D" w:rsidRDefault="00C3588D" w:rsidP="00C3588D">
      <w:pPr>
        <w:pBdr>
          <w:left w:val="none" w:sz="4" w:space="8" w:color="000000"/>
        </w:pBdr>
        <w:ind w:firstLine="709"/>
        <w:contextualSpacing/>
        <w:jc w:val="both"/>
        <w:rPr>
          <w:sz w:val="18"/>
          <w:szCs w:val="18"/>
        </w:rPr>
      </w:pPr>
      <w:r w:rsidRPr="00C3588D">
        <w:rPr>
          <w:sz w:val="18"/>
          <w:szCs w:val="18"/>
        </w:rPr>
        <w:t>7.4. Животные без владельцев после стерилизации содержатся в закрытом теплом помещении, оборудованном клетками и обеспеченном иными условиями для послеоперационного ухода за животными.</w:t>
      </w:r>
    </w:p>
    <w:p w14:paraId="7D88CE30" w14:textId="409FAF69" w:rsidR="00C3588D" w:rsidRPr="00C3588D" w:rsidRDefault="00C3588D" w:rsidP="00C3588D">
      <w:pPr>
        <w:suppressAutoHyphens/>
        <w:ind w:firstLine="709"/>
        <w:jc w:val="both"/>
        <w:rPr>
          <w:sz w:val="18"/>
          <w:szCs w:val="18"/>
          <w:lang w:eastAsia="ar-SA"/>
        </w:rPr>
      </w:pPr>
      <w:r w:rsidRPr="00C3588D">
        <w:rPr>
          <w:sz w:val="18"/>
          <w:szCs w:val="18"/>
          <w:lang w:eastAsia="ar-SA"/>
        </w:rPr>
        <w:t>7.5. Информация о проведенной процедуре стерилизации отражается в учетном деле, реестре животных без владельцев (приложение № 5 к типовому техническому заданию).</w:t>
      </w:r>
    </w:p>
    <w:p w14:paraId="045AFA88" w14:textId="77777777" w:rsidR="00C3588D" w:rsidRPr="00C3588D" w:rsidRDefault="00C3588D" w:rsidP="00C3588D">
      <w:pPr>
        <w:pBdr>
          <w:left w:val="none" w:sz="4" w:space="8" w:color="000000"/>
        </w:pBdr>
        <w:contextualSpacing/>
        <w:jc w:val="both"/>
        <w:rPr>
          <w:b/>
          <w:sz w:val="18"/>
          <w:szCs w:val="18"/>
        </w:rPr>
      </w:pPr>
    </w:p>
    <w:p w14:paraId="3149E6E2" w14:textId="77777777" w:rsidR="00C3588D" w:rsidRPr="00C3588D" w:rsidRDefault="00C3588D" w:rsidP="00C3588D">
      <w:pPr>
        <w:numPr>
          <w:ilvl w:val="0"/>
          <w:numId w:val="17"/>
        </w:numPr>
        <w:tabs>
          <w:tab w:val="left" w:pos="284"/>
        </w:tabs>
        <w:contextualSpacing/>
        <w:jc w:val="both"/>
        <w:rPr>
          <w:b/>
          <w:sz w:val="18"/>
          <w:szCs w:val="18"/>
          <w:lang w:eastAsia="ar-SA"/>
        </w:rPr>
      </w:pPr>
      <w:r w:rsidRPr="00C3588D">
        <w:rPr>
          <w:b/>
          <w:sz w:val="18"/>
          <w:szCs w:val="18"/>
          <w:lang w:eastAsia="ar-SA"/>
        </w:rPr>
        <w:t>Кастрация животных без владельцев (самцов), включая стоимость ветеринарных препаратов</w:t>
      </w:r>
    </w:p>
    <w:p w14:paraId="7B2B3DC5" w14:textId="77777777" w:rsidR="00C3588D" w:rsidRPr="00C3588D" w:rsidRDefault="00C3588D" w:rsidP="00C3588D">
      <w:pPr>
        <w:tabs>
          <w:tab w:val="left" w:pos="284"/>
        </w:tabs>
        <w:suppressAutoHyphens/>
        <w:jc w:val="both"/>
        <w:rPr>
          <w:sz w:val="18"/>
          <w:szCs w:val="18"/>
          <w:lang w:eastAsia="ar-SA"/>
        </w:rPr>
      </w:pPr>
    </w:p>
    <w:p w14:paraId="44EDAE52" w14:textId="77777777" w:rsidR="00C3588D" w:rsidRPr="00C3588D" w:rsidRDefault="00C3588D" w:rsidP="00C3588D">
      <w:pPr>
        <w:suppressAutoHyphens/>
        <w:ind w:firstLine="709"/>
        <w:jc w:val="both"/>
        <w:rPr>
          <w:sz w:val="18"/>
          <w:szCs w:val="18"/>
          <w:lang w:eastAsia="ar-SA"/>
        </w:rPr>
      </w:pPr>
      <w:r w:rsidRPr="00C3588D">
        <w:rPr>
          <w:sz w:val="18"/>
          <w:szCs w:val="18"/>
          <w:lang w:eastAsia="ar-SA"/>
        </w:rPr>
        <w:t xml:space="preserve">8.1. Под кастрацией животных без владельцев (самцов) понимается удаление семенников. </w:t>
      </w:r>
    </w:p>
    <w:p w14:paraId="6D454E16" w14:textId="77777777" w:rsidR="00C3588D" w:rsidRPr="00C3588D" w:rsidRDefault="00C3588D" w:rsidP="00C3588D">
      <w:pPr>
        <w:pBdr>
          <w:left w:val="none" w:sz="4" w:space="8" w:color="000000"/>
        </w:pBdr>
        <w:ind w:firstLine="709"/>
        <w:contextualSpacing/>
        <w:jc w:val="both"/>
        <w:rPr>
          <w:sz w:val="18"/>
          <w:szCs w:val="18"/>
        </w:rPr>
      </w:pPr>
      <w:r w:rsidRPr="00C3588D">
        <w:rPr>
          <w:sz w:val="18"/>
          <w:szCs w:val="18"/>
        </w:rPr>
        <w:t>Кастрация животных должна осуществляться в соответствии с ветеринарно-санитарными правилами, а также требованиями приказа службы № 53-спр.</w:t>
      </w:r>
    </w:p>
    <w:p w14:paraId="16D19B14" w14:textId="77777777" w:rsidR="00C3588D" w:rsidRPr="00C3588D" w:rsidRDefault="00C3588D" w:rsidP="00C3588D">
      <w:pPr>
        <w:pBdr>
          <w:left w:val="none" w:sz="4" w:space="8" w:color="000000"/>
        </w:pBdr>
        <w:ind w:firstLine="709"/>
        <w:contextualSpacing/>
        <w:jc w:val="both"/>
        <w:rPr>
          <w:sz w:val="18"/>
          <w:szCs w:val="18"/>
        </w:rPr>
      </w:pPr>
      <w:r w:rsidRPr="00C3588D">
        <w:rPr>
          <w:sz w:val="18"/>
          <w:szCs w:val="18"/>
        </w:rPr>
        <w:t>8.2. Решение о кастрации каждого животного принимается специалистом в области ветеринарии по результатам заключения о клиническом состоянии животного без владельца (приложение № 3 к типовому техническому заданию).</w:t>
      </w:r>
    </w:p>
    <w:p w14:paraId="02371620" w14:textId="77777777" w:rsidR="00C3588D" w:rsidRPr="00C3588D" w:rsidRDefault="00C3588D" w:rsidP="00C3588D">
      <w:pPr>
        <w:pBdr>
          <w:left w:val="none" w:sz="4" w:space="8" w:color="000000"/>
        </w:pBdr>
        <w:ind w:firstLine="709"/>
        <w:contextualSpacing/>
        <w:jc w:val="both"/>
        <w:rPr>
          <w:sz w:val="18"/>
          <w:szCs w:val="18"/>
        </w:rPr>
      </w:pPr>
      <w:r w:rsidRPr="00C3588D">
        <w:rPr>
          <w:sz w:val="18"/>
          <w:szCs w:val="18"/>
        </w:rPr>
        <w:t xml:space="preserve">Кастрация проводится всем животным, кроме тех особей, у которых в учетном деле отражены противопоказания. </w:t>
      </w:r>
    </w:p>
    <w:p w14:paraId="16588486" w14:textId="77777777" w:rsidR="00C3588D" w:rsidRPr="00C3588D" w:rsidRDefault="00C3588D" w:rsidP="00C3588D">
      <w:pPr>
        <w:pBdr>
          <w:left w:val="none" w:sz="4" w:space="8" w:color="000000"/>
        </w:pBdr>
        <w:ind w:firstLine="709"/>
        <w:contextualSpacing/>
        <w:jc w:val="both"/>
        <w:rPr>
          <w:sz w:val="18"/>
          <w:szCs w:val="18"/>
        </w:rPr>
      </w:pPr>
      <w:r w:rsidRPr="00C3588D">
        <w:rPr>
          <w:sz w:val="18"/>
          <w:szCs w:val="18"/>
        </w:rPr>
        <w:t>8.3. Кастрация осуществляется в специально оборудованном помещении (ветеринарном пункте). Исполнитель обязан произвести фото- или видеосъемку процесса кастрации животного без владельцев таким образом, чтобы животное могло быть идентифицировано и бесплатно предоставлять по требованию Заказчика либо исполнительного органа государственной власти Иркутской области, осуществляющего функции по управлению в области ветеринарии, копии этой фото- или видеозаписи.</w:t>
      </w:r>
    </w:p>
    <w:p w14:paraId="5CE0B351" w14:textId="77777777" w:rsidR="00C3588D" w:rsidRPr="00C3588D" w:rsidRDefault="00C3588D" w:rsidP="00C3588D">
      <w:pPr>
        <w:pBdr>
          <w:left w:val="none" w:sz="4" w:space="8" w:color="000000"/>
        </w:pBdr>
        <w:ind w:firstLine="709"/>
        <w:contextualSpacing/>
        <w:jc w:val="both"/>
        <w:rPr>
          <w:sz w:val="18"/>
          <w:szCs w:val="18"/>
        </w:rPr>
      </w:pPr>
      <w:r w:rsidRPr="00C3588D">
        <w:rPr>
          <w:sz w:val="18"/>
          <w:szCs w:val="18"/>
        </w:rPr>
        <w:t>8.4 Животные без владельцев после кастрации содержатся в закрытом теплом помещении, оборудованном клетками и обеспеченном иными условиями для послеоперационного ухода за животными.</w:t>
      </w:r>
    </w:p>
    <w:p w14:paraId="334C0278" w14:textId="77777777" w:rsidR="00C3588D" w:rsidRPr="00C3588D" w:rsidRDefault="00C3588D" w:rsidP="00C3588D">
      <w:pPr>
        <w:suppressAutoHyphens/>
        <w:ind w:firstLine="709"/>
        <w:jc w:val="both"/>
        <w:rPr>
          <w:sz w:val="18"/>
          <w:szCs w:val="18"/>
          <w:lang w:eastAsia="ar-SA"/>
        </w:rPr>
      </w:pPr>
      <w:r w:rsidRPr="00C3588D">
        <w:rPr>
          <w:sz w:val="18"/>
          <w:szCs w:val="18"/>
          <w:lang w:eastAsia="ar-SA"/>
        </w:rPr>
        <w:t>8.5 Информация о проведенной процедуре кастрации отражается в учетном деле, реестре животных без владельцев (приложение № 5 к типовому техническому заданию).</w:t>
      </w:r>
    </w:p>
    <w:p w14:paraId="0607797C" w14:textId="77777777" w:rsidR="00C3588D" w:rsidRPr="00C3588D" w:rsidRDefault="00C3588D" w:rsidP="00C3588D">
      <w:pPr>
        <w:suppressAutoHyphens/>
        <w:ind w:firstLine="851"/>
        <w:jc w:val="both"/>
        <w:rPr>
          <w:sz w:val="18"/>
          <w:szCs w:val="18"/>
          <w:lang w:eastAsia="ar-SA"/>
        </w:rPr>
      </w:pPr>
    </w:p>
    <w:p w14:paraId="67CC2CE3" w14:textId="77777777" w:rsidR="00C3588D" w:rsidRPr="00C3588D" w:rsidRDefault="00C3588D" w:rsidP="00C3588D">
      <w:pPr>
        <w:numPr>
          <w:ilvl w:val="0"/>
          <w:numId w:val="17"/>
        </w:numPr>
        <w:tabs>
          <w:tab w:val="left" w:pos="284"/>
        </w:tabs>
        <w:contextualSpacing/>
        <w:jc w:val="both"/>
        <w:rPr>
          <w:b/>
          <w:sz w:val="18"/>
          <w:szCs w:val="18"/>
          <w:lang w:eastAsia="ar-SA"/>
        </w:rPr>
      </w:pPr>
      <w:r w:rsidRPr="00C3588D">
        <w:rPr>
          <w:b/>
          <w:sz w:val="18"/>
          <w:szCs w:val="18"/>
          <w:lang w:eastAsia="ar-SA"/>
        </w:rPr>
        <w:t xml:space="preserve">Услуга по осуществлению учета животных без владельцев, идентификации посредством вживления микрочипа, включая поиск новых владельцев </w:t>
      </w:r>
    </w:p>
    <w:p w14:paraId="1EE2EC10" w14:textId="77777777" w:rsidR="00C3588D" w:rsidRPr="00C3588D" w:rsidRDefault="00C3588D" w:rsidP="00C3588D">
      <w:pPr>
        <w:suppressAutoHyphens/>
        <w:ind w:left="720"/>
        <w:jc w:val="both"/>
        <w:rPr>
          <w:sz w:val="18"/>
          <w:szCs w:val="18"/>
          <w:lang w:eastAsia="ar-SA"/>
        </w:rPr>
      </w:pPr>
    </w:p>
    <w:p w14:paraId="0286F55D" w14:textId="77777777" w:rsidR="00C3588D" w:rsidRPr="00C3588D" w:rsidRDefault="00C3588D" w:rsidP="00C3588D">
      <w:pPr>
        <w:ind w:firstLine="709"/>
        <w:contextualSpacing/>
        <w:jc w:val="both"/>
        <w:rPr>
          <w:sz w:val="18"/>
          <w:szCs w:val="18"/>
        </w:rPr>
      </w:pPr>
      <w:r w:rsidRPr="00C3588D">
        <w:rPr>
          <w:sz w:val="18"/>
          <w:szCs w:val="18"/>
        </w:rPr>
        <w:t xml:space="preserve">9.1. Учет животных без владельцев осуществляется путем формирования учетных дел животных, маркирования неснимаемыми и несмываемыми метками, микрочипами и ведения реестра животных без владельцев (приложение № 5 к типовому техническому заданию). </w:t>
      </w:r>
    </w:p>
    <w:p w14:paraId="0E7F9235" w14:textId="77777777" w:rsidR="00C3588D" w:rsidRPr="00C3588D" w:rsidRDefault="00C3588D" w:rsidP="00C3588D">
      <w:pPr>
        <w:ind w:firstLine="709"/>
        <w:contextualSpacing/>
        <w:jc w:val="both"/>
        <w:rPr>
          <w:sz w:val="18"/>
          <w:szCs w:val="18"/>
        </w:rPr>
      </w:pPr>
      <w:r w:rsidRPr="00C3588D">
        <w:rPr>
          <w:sz w:val="18"/>
          <w:szCs w:val="18"/>
        </w:rPr>
        <w:t>9.2. В учетном деле животного без владельца отражается следующая информация:</w:t>
      </w:r>
    </w:p>
    <w:p w14:paraId="4F18AF2E" w14:textId="77777777" w:rsidR="00C3588D" w:rsidRPr="00C3588D" w:rsidRDefault="00C3588D" w:rsidP="00C3588D">
      <w:pPr>
        <w:ind w:firstLine="709"/>
        <w:contextualSpacing/>
        <w:jc w:val="both"/>
        <w:rPr>
          <w:sz w:val="18"/>
          <w:szCs w:val="18"/>
        </w:rPr>
      </w:pPr>
      <w:r w:rsidRPr="00C3588D">
        <w:rPr>
          <w:sz w:val="18"/>
          <w:szCs w:val="18"/>
        </w:rPr>
        <w:t>дата поступления животного в приют, которая считается датой постановки на учет;</w:t>
      </w:r>
    </w:p>
    <w:p w14:paraId="010563D6" w14:textId="77777777" w:rsidR="00C3588D" w:rsidRPr="00C3588D" w:rsidRDefault="00C3588D" w:rsidP="00C3588D">
      <w:pPr>
        <w:ind w:firstLine="709"/>
        <w:contextualSpacing/>
        <w:jc w:val="both"/>
        <w:rPr>
          <w:sz w:val="18"/>
          <w:szCs w:val="18"/>
        </w:rPr>
      </w:pPr>
      <w:r w:rsidRPr="00C3588D">
        <w:rPr>
          <w:sz w:val="18"/>
          <w:szCs w:val="18"/>
        </w:rPr>
        <w:t>место отлова животного без владельца (адрес при наличии);</w:t>
      </w:r>
    </w:p>
    <w:p w14:paraId="46D3C057" w14:textId="77777777" w:rsidR="00C3588D" w:rsidRPr="00C3588D" w:rsidRDefault="00C3588D" w:rsidP="00C3588D">
      <w:pPr>
        <w:ind w:firstLine="709"/>
        <w:contextualSpacing/>
        <w:jc w:val="both"/>
        <w:rPr>
          <w:sz w:val="18"/>
          <w:szCs w:val="18"/>
        </w:rPr>
      </w:pPr>
      <w:r w:rsidRPr="00C3588D">
        <w:rPr>
          <w:sz w:val="18"/>
          <w:szCs w:val="18"/>
        </w:rPr>
        <w:t>цветная фотография отловленного животного без владельцев;</w:t>
      </w:r>
    </w:p>
    <w:p w14:paraId="44869AE7" w14:textId="77777777" w:rsidR="00C3588D" w:rsidRPr="00C3588D" w:rsidRDefault="00C3588D" w:rsidP="00C3588D">
      <w:pPr>
        <w:ind w:firstLine="709"/>
        <w:contextualSpacing/>
        <w:jc w:val="both"/>
        <w:rPr>
          <w:sz w:val="18"/>
          <w:szCs w:val="18"/>
        </w:rPr>
      </w:pPr>
      <w:r w:rsidRPr="00C3588D">
        <w:rPr>
          <w:sz w:val="18"/>
          <w:szCs w:val="18"/>
        </w:rPr>
        <w:t>вид;</w:t>
      </w:r>
    </w:p>
    <w:p w14:paraId="7AF1784A" w14:textId="77777777" w:rsidR="00C3588D" w:rsidRPr="00C3588D" w:rsidRDefault="00C3588D" w:rsidP="00C3588D">
      <w:pPr>
        <w:ind w:firstLine="709"/>
        <w:contextualSpacing/>
        <w:jc w:val="both"/>
        <w:rPr>
          <w:sz w:val="18"/>
          <w:szCs w:val="18"/>
        </w:rPr>
      </w:pPr>
      <w:r w:rsidRPr="00C3588D">
        <w:rPr>
          <w:sz w:val="18"/>
          <w:szCs w:val="18"/>
        </w:rPr>
        <w:t>порода;</w:t>
      </w:r>
    </w:p>
    <w:p w14:paraId="1CA0B010" w14:textId="77777777" w:rsidR="00C3588D" w:rsidRPr="00C3588D" w:rsidRDefault="00C3588D" w:rsidP="00C3588D">
      <w:pPr>
        <w:ind w:firstLine="709"/>
        <w:contextualSpacing/>
        <w:jc w:val="both"/>
        <w:rPr>
          <w:sz w:val="18"/>
          <w:szCs w:val="18"/>
        </w:rPr>
      </w:pPr>
      <w:r w:rsidRPr="00C3588D">
        <w:rPr>
          <w:sz w:val="18"/>
          <w:szCs w:val="18"/>
        </w:rPr>
        <w:t>окрас;</w:t>
      </w:r>
    </w:p>
    <w:p w14:paraId="5B8F0EFB" w14:textId="77777777" w:rsidR="00C3588D" w:rsidRPr="00C3588D" w:rsidRDefault="00C3588D" w:rsidP="00C3588D">
      <w:pPr>
        <w:ind w:firstLine="709"/>
        <w:contextualSpacing/>
        <w:jc w:val="both"/>
        <w:rPr>
          <w:sz w:val="18"/>
          <w:szCs w:val="18"/>
        </w:rPr>
      </w:pPr>
      <w:r w:rsidRPr="00C3588D">
        <w:rPr>
          <w:sz w:val="18"/>
          <w:szCs w:val="18"/>
        </w:rPr>
        <w:t>вес;</w:t>
      </w:r>
    </w:p>
    <w:p w14:paraId="1A3EA3BB" w14:textId="77777777" w:rsidR="00C3588D" w:rsidRPr="00C3588D" w:rsidRDefault="00C3588D" w:rsidP="00C3588D">
      <w:pPr>
        <w:ind w:firstLine="709"/>
        <w:contextualSpacing/>
        <w:jc w:val="both"/>
        <w:rPr>
          <w:sz w:val="18"/>
          <w:szCs w:val="18"/>
        </w:rPr>
      </w:pPr>
      <w:r w:rsidRPr="00C3588D">
        <w:rPr>
          <w:sz w:val="18"/>
          <w:szCs w:val="18"/>
        </w:rPr>
        <w:t>приблизительный возраст;</w:t>
      </w:r>
    </w:p>
    <w:p w14:paraId="701BE9AA" w14:textId="77777777" w:rsidR="00C3588D" w:rsidRPr="00C3588D" w:rsidRDefault="00C3588D" w:rsidP="00C3588D">
      <w:pPr>
        <w:ind w:firstLine="709"/>
        <w:contextualSpacing/>
        <w:jc w:val="both"/>
        <w:rPr>
          <w:sz w:val="18"/>
          <w:szCs w:val="18"/>
        </w:rPr>
      </w:pPr>
      <w:r w:rsidRPr="00C3588D">
        <w:rPr>
          <w:sz w:val="18"/>
          <w:szCs w:val="18"/>
        </w:rPr>
        <w:t>визуальная характеристика состояния животного без владельца, а также иные данные, позволяющие его идентифицировать;</w:t>
      </w:r>
    </w:p>
    <w:p w14:paraId="79E00974" w14:textId="77777777" w:rsidR="00C3588D" w:rsidRPr="00C3588D" w:rsidRDefault="00C3588D" w:rsidP="00C3588D">
      <w:pPr>
        <w:ind w:firstLine="709"/>
        <w:contextualSpacing/>
        <w:jc w:val="both"/>
        <w:rPr>
          <w:sz w:val="18"/>
          <w:szCs w:val="18"/>
        </w:rPr>
      </w:pPr>
      <w:r w:rsidRPr="00C3588D">
        <w:rPr>
          <w:sz w:val="18"/>
          <w:szCs w:val="18"/>
        </w:rPr>
        <w:t>пол животного;</w:t>
      </w:r>
    </w:p>
    <w:p w14:paraId="22D79A28" w14:textId="77777777" w:rsidR="00C3588D" w:rsidRPr="00C3588D" w:rsidRDefault="00C3588D" w:rsidP="00C3588D">
      <w:pPr>
        <w:ind w:firstLine="709"/>
        <w:contextualSpacing/>
        <w:jc w:val="both"/>
        <w:rPr>
          <w:sz w:val="18"/>
          <w:szCs w:val="18"/>
        </w:rPr>
      </w:pPr>
      <w:r w:rsidRPr="00C3588D">
        <w:rPr>
          <w:sz w:val="18"/>
          <w:szCs w:val="18"/>
        </w:rPr>
        <w:t>данные о проведенных в отношении животного без владельцев мероприятиях по профилактике и лечению болезней с указанием дат проведения, наименования лекарственных препаратов для ветеринарного применения;</w:t>
      </w:r>
    </w:p>
    <w:p w14:paraId="4441C37A" w14:textId="77777777" w:rsidR="00C3588D" w:rsidRPr="00C3588D" w:rsidRDefault="00C3588D" w:rsidP="00C3588D">
      <w:pPr>
        <w:ind w:firstLine="709"/>
        <w:contextualSpacing/>
        <w:jc w:val="both"/>
        <w:rPr>
          <w:sz w:val="18"/>
          <w:szCs w:val="18"/>
        </w:rPr>
      </w:pPr>
      <w:r w:rsidRPr="00C3588D">
        <w:rPr>
          <w:sz w:val="18"/>
          <w:szCs w:val="18"/>
        </w:rPr>
        <w:t>наименование вакцины и дату вакцинации, с указанием исполнителя оказанных услуг;</w:t>
      </w:r>
    </w:p>
    <w:p w14:paraId="29F4FC15" w14:textId="77777777" w:rsidR="00C3588D" w:rsidRPr="00C3588D" w:rsidRDefault="00C3588D" w:rsidP="00C3588D">
      <w:pPr>
        <w:ind w:firstLine="709"/>
        <w:contextualSpacing/>
        <w:jc w:val="both"/>
        <w:rPr>
          <w:sz w:val="18"/>
          <w:szCs w:val="18"/>
        </w:rPr>
      </w:pPr>
      <w:r w:rsidRPr="00C3588D">
        <w:rPr>
          <w:sz w:val="18"/>
          <w:szCs w:val="18"/>
        </w:rPr>
        <w:t>дата стерилизации/кастрации и иного оперативного вмешательства с приложением фотографий, подтверждающих проведение стерилизации/кастрации и иного оперативного вмешательства;</w:t>
      </w:r>
    </w:p>
    <w:p w14:paraId="36778686" w14:textId="77777777" w:rsidR="00C3588D" w:rsidRPr="00C3588D" w:rsidRDefault="00C3588D" w:rsidP="00C3588D">
      <w:pPr>
        <w:ind w:firstLine="709"/>
        <w:contextualSpacing/>
        <w:jc w:val="both"/>
        <w:rPr>
          <w:sz w:val="18"/>
          <w:szCs w:val="18"/>
        </w:rPr>
      </w:pPr>
      <w:r w:rsidRPr="00C3588D">
        <w:rPr>
          <w:sz w:val="18"/>
          <w:szCs w:val="18"/>
        </w:rPr>
        <w:t>номер микрочипа, с приложением фотографий (фотография номера микрочипа, отображенного на приборе для считывания (сканере);</w:t>
      </w:r>
    </w:p>
    <w:p w14:paraId="227094CE" w14:textId="77777777" w:rsidR="00C3588D" w:rsidRPr="00C3588D" w:rsidRDefault="00C3588D" w:rsidP="00C3588D">
      <w:pPr>
        <w:ind w:firstLine="709"/>
        <w:contextualSpacing/>
        <w:jc w:val="both"/>
        <w:rPr>
          <w:sz w:val="18"/>
          <w:szCs w:val="18"/>
        </w:rPr>
      </w:pPr>
      <w:r w:rsidRPr="00C3588D">
        <w:rPr>
          <w:sz w:val="18"/>
          <w:szCs w:val="18"/>
        </w:rPr>
        <w:t>информация о неснимаемых и несмываемых метках;</w:t>
      </w:r>
    </w:p>
    <w:p w14:paraId="5409594F" w14:textId="77777777" w:rsidR="00C3588D" w:rsidRPr="00C3588D" w:rsidRDefault="00C3588D" w:rsidP="00C3588D">
      <w:pPr>
        <w:pBdr>
          <w:left w:val="none" w:sz="4" w:space="8" w:color="000000"/>
        </w:pBdr>
        <w:ind w:firstLine="709"/>
        <w:contextualSpacing/>
        <w:jc w:val="both"/>
        <w:rPr>
          <w:sz w:val="18"/>
          <w:szCs w:val="18"/>
        </w:rPr>
      </w:pPr>
      <w:r w:rsidRPr="00C3588D">
        <w:rPr>
          <w:sz w:val="18"/>
          <w:szCs w:val="18"/>
        </w:rPr>
        <w:t xml:space="preserve">информация о дате размещения сведений о животном в информационно-телекоммуникационной сети «Интернет» и </w:t>
      </w:r>
      <w:r w:rsidRPr="00C3588D">
        <w:rPr>
          <w:sz w:val="18"/>
          <w:szCs w:val="18"/>
          <w:lang w:val="en-US"/>
        </w:rPr>
        <w:t>URL</w:t>
      </w:r>
      <w:r w:rsidRPr="00C3588D">
        <w:rPr>
          <w:sz w:val="18"/>
          <w:szCs w:val="18"/>
        </w:rPr>
        <w:t>-адрес;</w:t>
      </w:r>
    </w:p>
    <w:p w14:paraId="05B40791" w14:textId="77777777" w:rsidR="00C3588D" w:rsidRPr="00C3588D" w:rsidRDefault="00C3588D" w:rsidP="00C3588D">
      <w:pPr>
        <w:ind w:firstLine="709"/>
        <w:contextualSpacing/>
        <w:jc w:val="both"/>
        <w:rPr>
          <w:sz w:val="18"/>
          <w:szCs w:val="18"/>
        </w:rPr>
      </w:pPr>
      <w:r w:rsidRPr="00C3588D">
        <w:rPr>
          <w:sz w:val="18"/>
          <w:szCs w:val="18"/>
        </w:rPr>
        <w:t>сведения о выбытии животного без владельцев, с указанием причин, а также данные нового владельца (Ф.И.О., адрес, телефон) (при передаче животного новому владельцу).</w:t>
      </w:r>
    </w:p>
    <w:p w14:paraId="6692ED50" w14:textId="77777777" w:rsidR="00C3588D" w:rsidRPr="00C3588D" w:rsidRDefault="00C3588D" w:rsidP="00C3588D">
      <w:pPr>
        <w:ind w:firstLine="709"/>
        <w:contextualSpacing/>
        <w:jc w:val="both"/>
        <w:rPr>
          <w:sz w:val="18"/>
          <w:szCs w:val="18"/>
        </w:rPr>
      </w:pPr>
      <w:r w:rsidRPr="00C3588D">
        <w:rPr>
          <w:sz w:val="18"/>
          <w:szCs w:val="18"/>
        </w:rPr>
        <w:t>9.3. Учетные дела животных без владельцев подлежат хранению в приюте в течение 3 (трёх) лет со дня выбытия животного без владельцев из приюта.</w:t>
      </w:r>
    </w:p>
    <w:p w14:paraId="2DA6F346" w14:textId="6127FA14" w:rsidR="00C3588D" w:rsidRPr="00C3588D" w:rsidRDefault="00C3588D" w:rsidP="00C3588D">
      <w:pPr>
        <w:ind w:firstLine="709"/>
        <w:contextualSpacing/>
        <w:jc w:val="both"/>
        <w:rPr>
          <w:sz w:val="18"/>
          <w:szCs w:val="18"/>
        </w:rPr>
      </w:pPr>
      <w:r w:rsidRPr="00C3588D">
        <w:rPr>
          <w:sz w:val="18"/>
          <w:szCs w:val="18"/>
        </w:rPr>
        <w:t>9.4. Видеозаписи/фото</w:t>
      </w:r>
      <w:r w:rsidR="00D15D74">
        <w:rPr>
          <w:sz w:val="18"/>
          <w:szCs w:val="18"/>
        </w:rPr>
        <w:t xml:space="preserve"> </w:t>
      </w:r>
      <w:r w:rsidRPr="00C3588D">
        <w:rPr>
          <w:sz w:val="18"/>
          <w:szCs w:val="18"/>
        </w:rPr>
        <w:t>процесса</w:t>
      </w:r>
      <w:r w:rsidR="00D15D74">
        <w:rPr>
          <w:sz w:val="18"/>
          <w:szCs w:val="18"/>
        </w:rPr>
        <w:t xml:space="preserve"> </w:t>
      </w:r>
      <w:r w:rsidRPr="00C3588D">
        <w:rPr>
          <w:sz w:val="18"/>
          <w:szCs w:val="18"/>
        </w:rPr>
        <w:t>отлова животного без владельцев и возврата её к месту прежнего обитания с привязкой к местности подлежат хранению в течение 1 (одного) года со дня выбытия собаки из приюта.</w:t>
      </w:r>
    </w:p>
    <w:p w14:paraId="78CF9CC4" w14:textId="77777777" w:rsidR="00C3588D" w:rsidRPr="00C3588D" w:rsidRDefault="00C3588D" w:rsidP="00C3588D">
      <w:pPr>
        <w:ind w:firstLine="709"/>
        <w:contextualSpacing/>
        <w:jc w:val="both"/>
        <w:rPr>
          <w:sz w:val="18"/>
          <w:szCs w:val="18"/>
        </w:rPr>
      </w:pPr>
      <w:r w:rsidRPr="00C3588D">
        <w:rPr>
          <w:sz w:val="18"/>
          <w:szCs w:val="18"/>
        </w:rPr>
        <w:lastRenderedPageBreak/>
        <w:t>9.5. Реестр животных без владельцев ведется в виде прошитого и пронумерованного журнала по форме согласно приложению № 5 к типовому техническому заданию.</w:t>
      </w:r>
    </w:p>
    <w:p w14:paraId="4FBE1153" w14:textId="77777777" w:rsidR="00C3588D" w:rsidRPr="00C3588D" w:rsidRDefault="00C3588D" w:rsidP="00C3588D">
      <w:pPr>
        <w:ind w:firstLine="709"/>
        <w:contextualSpacing/>
        <w:jc w:val="both"/>
        <w:rPr>
          <w:sz w:val="18"/>
          <w:szCs w:val="18"/>
        </w:rPr>
      </w:pPr>
      <w:r w:rsidRPr="00C3588D">
        <w:rPr>
          <w:sz w:val="18"/>
          <w:szCs w:val="18"/>
        </w:rPr>
        <w:t>9.6. Внесение в реестр животных без владельцев записей о животном осуществляется в день поступления животного без владельцев в приют, а также при проведении соответствующих лечебно-профилактических и иных мероприятий, проводимых в отношении животного.</w:t>
      </w:r>
    </w:p>
    <w:p w14:paraId="49AB7C63" w14:textId="77777777" w:rsidR="00C3588D" w:rsidRPr="00C3588D" w:rsidRDefault="00C3588D" w:rsidP="00C3588D">
      <w:pPr>
        <w:ind w:firstLine="709"/>
        <w:contextualSpacing/>
        <w:jc w:val="both"/>
        <w:rPr>
          <w:sz w:val="18"/>
          <w:szCs w:val="18"/>
        </w:rPr>
      </w:pPr>
      <w:r w:rsidRPr="00C3588D">
        <w:rPr>
          <w:sz w:val="18"/>
          <w:szCs w:val="18"/>
        </w:rPr>
        <w:t>9.7. Информация об отловленных животных без владельцев должна быть открытой и доступной. При запросе гражданами и организациями информации об отловленных животных без владельцев Исполнитель обязан предоставлять такую информацию.</w:t>
      </w:r>
    </w:p>
    <w:p w14:paraId="52CFB6A2" w14:textId="77777777" w:rsidR="00C3588D" w:rsidRPr="00C3588D" w:rsidRDefault="00C3588D" w:rsidP="00C3588D">
      <w:pPr>
        <w:pBdr>
          <w:left w:val="none" w:sz="4" w:space="8" w:color="000000"/>
        </w:pBdr>
        <w:ind w:firstLine="709"/>
        <w:contextualSpacing/>
        <w:jc w:val="both"/>
        <w:rPr>
          <w:sz w:val="18"/>
          <w:szCs w:val="18"/>
        </w:rPr>
      </w:pPr>
      <w:r w:rsidRPr="00C3588D">
        <w:rPr>
          <w:sz w:val="18"/>
          <w:szCs w:val="18"/>
        </w:rPr>
        <w:t>9.8. Маркирование микрочипом животных без владельцев осуществляется в область лопаток во время клинического осмотра, за исключением щенков до двухмесячного возраста. Идентификационный номер микрочипа вносится в информационную систему, интегрированную в федеральную государственную систему в области ветеринарии ФГИС «ВетИС», либо в федеральную государственную систему в области ветеринарии ФГИС «ВетИС».</w:t>
      </w:r>
    </w:p>
    <w:p w14:paraId="059E486F" w14:textId="77777777" w:rsidR="00C3588D" w:rsidRPr="00C3588D" w:rsidRDefault="00C3588D" w:rsidP="00C3588D">
      <w:pPr>
        <w:pBdr>
          <w:left w:val="none" w:sz="4" w:space="8" w:color="000000"/>
        </w:pBdr>
        <w:ind w:firstLine="709"/>
        <w:contextualSpacing/>
        <w:jc w:val="both"/>
        <w:rPr>
          <w:sz w:val="18"/>
          <w:szCs w:val="18"/>
        </w:rPr>
      </w:pPr>
      <w:r w:rsidRPr="00C3588D">
        <w:rPr>
          <w:sz w:val="18"/>
          <w:szCs w:val="18"/>
        </w:rPr>
        <w:t>9.9. Исполнителем осуществляется поиск новых владельцев для отловленных животных без владельцев путем размещения сведений (фотография животного не находящегося под воздействием седативных препаратов и миорелаксантов для временного обездвиживания, краткое описание (вид, порода, окрас, вес, приблизительный возраст), дата и место обнаружения, сведения, указанные на ошейниках, бирках или иных предметах, а также иные данные, позволяющие идентифицировать животное) о каждом из поступивших в приют животных без владельцев в информационно-телекоммуникационной сети «Интернет» не позднее, чем в течение 3 (трех) дней со дня поступления соответствующего животного без владельца в приют.</w:t>
      </w:r>
    </w:p>
    <w:p w14:paraId="244D8D2A" w14:textId="77777777" w:rsidR="00C3588D" w:rsidRPr="00C3588D" w:rsidRDefault="00C3588D" w:rsidP="00C3588D">
      <w:pPr>
        <w:pBdr>
          <w:left w:val="none" w:sz="4" w:space="8" w:color="000000"/>
        </w:pBdr>
        <w:ind w:firstLine="709"/>
        <w:contextualSpacing/>
        <w:jc w:val="both"/>
        <w:rPr>
          <w:sz w:val="18"/>
          <w:szCs w:val="18"/>
        </w:rPr>
      </w:pPr>
      <w:r w:rsidRPr="00C3588D">
        <w:rPr>
          <w:sz w:val="18"/>
          <w:szCs w:val="18"/>
        </w:rPr>
        <w:t>При размещении сведений в информационно-телекоммуникационной сети «Интернет» не допускается их разделение в разных вкладках. Краткое описание (вид, порода, пол, окрас, вес, приблизительный возраст), дата и место обнаружения, сведения, указанные на ошейниках, бирках или иных предметах, а также иные данные, позволяющие идентифицировать животное, должны размещаться рядом с фотографией животного.</w:t>
      </w:r>
    </w:p>
    <w:p w14:paraId="4E2D38A2" w14:textId="77777777" w:rsidR="00C3588D" w:rsidRPr="00C3588D" w:rsidRDefault="00C3588D" w:rsidP="00C3588D">
      <w:pPr>
        <w:pBdr>
          <w:left w:val="none" w:sz="4" w:space="8" w:color="000000"/>
        </w:pBdr>
        <w:ind w:firstLine="709"/>
        <w:contextualSpacing/>
        <w:jc w:val="both"/>
        <w:rPr>
          <w:sz w:val="18"/>
          <w:szCs w:val="18"/>
        </w:rPr>
      </w:pPr>
      <w:r w:rsidRPr="00C3588D">
        <w:rPr>
          <w:sz w:val="18"/>
          <w:szCs w:val="18"/>
        </w:rPr>
        <w:t>В целях исполнения запрета на производство, изготовление, показ и распространение пропагандирующих жестокое обращение с животными кино-, видео- и фотоматериалов, печатной продукции, аудиовизуальной продукции, размещение таких материалов и продукции в информационно-телекоммуникационных сетях (в том числе в информационно-телекоммуникационной сети «Интернет») и осуществление иных действий, пропагандирующих жестокое обращение с животными запрещается. Не допускается размещать в информационно-телекоммуникационной сети «Интернет» изображение обездвиженных, окровавленных животных.</w:t>
      </w:r>
    </w:p>
    <w:p w14:paraId="37E2776B" w14:textId="77777777" w:rsidR="00C3588D" w:rsidRPr="00C3588D" w:rsidRDefault="00C3588D" w:rsidP="00C3588D">
      <w:pPr>
        <w:pBdr>
          <w:left w:val="none" w:sz="4" w:space="8" w:color="000000"/>
        </w:pBdr>
        <w:ind w:firstLine="709"/>
        <w:contextualSpacing/>
        <w:jc w:val="both"/>
        <w:rPr>
          <w:sz w:val="18"/>
          <w:szCs w:val="18"/>
        </w:rPr>
      </w:pPr>
      <w:r w:rsidRPr="00C3588D">
        <w:rPr>
          <w:sz w:val="18"/>
          <w:szCs w:val="18"/>
        </w:rPr>
        <w:t>9.10. Информация о проведенной процедуре вживления микрочипа (также его номер) отражаются в учетном деле, реестре животных без владельцев (приложение № 5 к типовому техническому заданию).</w:t>
      </w:r>
    </w:p>
    <w:p w14:paraId="060C122D" w14:textId="77777777" w:rsidR="00C3588D" w:rsidRPr="00C3588D" w:rsidRDefault="00C3588D" w:rsidP="00C3588D">
      <w:pPr>
        <w:pBdr>
          <w:left w:val="none" w:sz="4" w:space="6" w:color="000000"/>
        </w:pBdr>
        <w:ind w:firstLine="709"/>
        <w:contextualSpacing/>
        <w:jc w:val="both"/>
        <w:rPr>
          <w:sz w:val="18"/>
          <w:szCs w:val="18"/>
        </w:rPr>
      </w:pPr>
    </w:p>
    <w:p w14:paraId="1821F4B5" w14:textId="77777777" w:rsidR="00C3588D" w:rsidRPr="00C3588D" w:rsidRDefault="00C3588D" w:rsidP="00C3588D">
      <w:pPr>
        <w:numPr>
          <w:ilvl w:val="0"/>
          <w:numId w:val="17"/>
        </w:numPr>
        <w:tabs>
          <w:tab w:val="left" w:pos="426"/>
        </w:tabs>
        <w:contextualSpacing/>
        <w:jc w:val="both"/>
        <w:rPr>
          <w:b/>
          <w:sz w:val="18"/>
          <w:szCs w:val="18"/>
          <w:lang w:eastAsia="ar-SA"/>
        </w:rPr>
      </w:pPr>
      <w:r w:rsidRPr="00C3588D">
        <w:rPr>
          <w:b/>
          <w:sz w:val="18"/>
          <w:szCs w:val="18"/>
          <w:lang w:eastAsia="ar-SA"/>
        </w:rPr>
        <w:t>Умерщвление (по показаниям) животных без владельцев, включая стоимость ветеринарных препаратов</w:t>
      </w:r>
    </w:p>
    <w:p w14:paraId="69B58B9C" w14:textId="77777777" w:rsidR="00C3588D" w:rsidRPr="00C3588D" w:rsidRDefault="00C3588D" w:rsidP="00C3588D">
      <w:pPr>
        <w:jc w:val="both"/>
        <w:rPr>
          <w:sz w:val="18"/>
          <w:szCs w:val="18"/>
        </w:rPr>
      </w:pPr>
    </w:p>
    <w:p w14:paraId="74B9C0ED" w14:textId="77777777" w:rsidR="00C3588D" w:rsidRPr="00C3588D" w:rsidRDefault="00C3588D" w:rsidP="00C3588D">
      <w:pPr>
        <w:suppressAutoHyphens/>
        <w:ind w:firstLine="851"/>
        <w:jc w:val="both"/>
        <w:rPr>
          <w:sz w:val="18"/>
          <w:szCs w:val="18"/>
          <w:lang w:eastAsia="ar-SA"/>
        </w:rPr>
      </w:pPr>
      <w:r w:rsidRPr="00C3588D">
        <w:rPr>
          <w:sz w:val="18"/>
          <w:szCs w:val="18"/>
          <w:lang w:eastAsia="ar-SA"/>
        </w:rPr>
        <w:t>10.1. Животных без владельцев, содержащихся в приюте, умерщвлять запрещено, за исключением случаев необходимости прекращения непереносимых физических страданий нежизнеспособных животных без владельцев при наличии достоверно установленных специалистом в области ветеринарии тяжелого неизлечимого заболевания животных или неизлечимых последствий острой травмы, несовместимых с жизнью животных.</w:t>
      </w:r>
    </w:p>
    <w:p w14:paraId="152B3B76" w14:textId="77777777" w:rsidR="00C3588D" w:rsidRPr="00C3588D" w:rsidRDefault="00C3588D" w:rsidP="00C3588D">
      <w:pPr>
        <w:suppressAutoHyphens/>
        <w:ind w:firstLine="851"/>
        <w:jc w:val="both"/>
        <w:rPr>
          <w:sz w:val="18"/>
          <w:szCs w:val="18"/>
          <w:lang w:eastAsia="ar-SA"/>
        </w:rPr>
      </w:pPr>
      <w:r w:rsidRPr="00C3588D">
        <w:rPr>
          <w:sz w:val="18"/>
          <w:szCs w:val="18"/>
          <w:lang w:eastAsia="ar-SA"/>
        </w:rPr>
        <w:t>10.2. Умерщвление животного без владельца по основаниям, приведенным в настоящем разделе типового технического задания, может производиться только специалистом в области ветеринарии гуманными методами, гарантирующими быструю и безболезненную смерть.</w:t>
      </w:r>
    </w:p>
    <w:p w14:paraId="3694DEFB" w14:textId="77777777" w:rsidR="00C3588D" w:rsidRPr="00C3588D" w:rsidRDefault="00C3588D" w:rsidP="00C3588D">
      <w:pPr>
        <w:suppressAutoHyphens/>
        <w:ind w:firstLine="851"/>
        <w:jc w:val="both"/>
        <w:rPr>
          <w:sz w:val="18"/>
          <w:szCs w:val="18"/>
          <w:lang w:eastAsia="ar-SA"/>
        </w:rPr>
      </w:pPr>
      <w:r w:rsidRPr="00C3588D">
        <w:rPr>
          <w:sz w:val="18"/>
          <w:szCs w:val="18"/>
          <w:lang w:eastAsia="ar-SA"/>
        </w:rPr>
        <w:t>10.3. Информация об умерщвлении (по показаниям) отражается в заключении о клиническом состоянии животного без владельца (приложение № 3 к типовому техническому заданию), учетном деле, реестре животных без владельцев (приложение № 5 к типовому техническому заданию)</w:t>
      </w:r>
    </w:p>
    <w:p w14:paraId="083B171B" w14:textId="77777777" w:rsidR="00C3588D" w:rsidRPr="00C3588D" w:rsidRDefault="00C3588D" w:rsidP="00C3588D">
      <w:pPr>
        <w:ind w:firstLine="851"/>
        <w:jc w:val="both"/>
        <w:rPr>
          <w:sz w:val="18"/>
          <w:szCs w:val="18"/>
        </w:rPr>
      </w:pPr>
    </w:p>
    <w:p w14:paraId="5DF22B11" w14:textId="77777777" w:rsidR="00C3588D" w:rsidRPr="00C3588D" w:rsidRDefault="00C3588D" w:rsidP="00C3588D">
      <w:pPr>
        <w:numPr>
          <w:ilvl w:val="0"/>
          <w:numId w:val="17"/>
        </w:numPr>
        <w:tabs>
          <w:tab w:val="left" w:pos="426"/>
        </w:tabs>
        <w:contextualSpacing/>
        <w:jc w:val="both"/>
        <w:rPr>
          <w:b/>
          <w:sz w:val="18"/>
          <w:szCs w:val="18"/>
          <w:lang w:eastAsia="ar-SA"/>
        </w:rPr>
      </w:pPr>
      <w:r w:rsidRPr="00C3588D">
        <w:rPr>
          <w:b/>
          <w:sz w:val="18"/>
          <w:szCs w:val="18"/>
          <w:lang w:eastAsia="ar-SA"/>
        </w:rPr>
        <w:t>Уничтожение трупов животных без владельцев и иных биологических отходов животных без владельцев</w:t>
      </w:r>
    </w:p>
    <w:p w14:paraId="2E6B1739" w14:textId="77777777" w:rsidR="00C3588D" w:rsidRPr="00C3588D" w:rsidRDefault="00C3588D" w:rsidP="00C3588D">
      <w:pPr>
        <w:suppressAutoHyphens/>
        <w:ind w:left="720" w:firstLine="851"/>
        <w:jc w:val="both"/>
        <w:rPr>
          <w:sz w:val="18"/>
          <w:szCs w:val="18"/>
          <w:lang w:eastAsia="ar-SA"/>
        </w:rPr>
      </w:pPr>
    </w:p>
    <w:p w14:paraId="5D66BCB3" w14:textId="77777777" w:rsidR="00C3588D" w:rsidRPr="00C3588D" w:rsidRDefault="00C3588D" w:rsidP="00C3588D">
      <w:pPr>
        <w:ind w:firstLine="709"/>
        <w:contextualSpacing/>
        <w:jc w:val="both"/>
        <w:rPr>
          <w:sz w:val="18"/>
          <w:szCs w:val="18"/>
        </w:rPr>
      </w:pPr>
      <w:r w:rsidRPr="00C3588D">
        <w:rPr>
          <w:sz w:val="18"/>
          <w:szCs w:val="18"/>
        </w:rPr>
        <w:t>11.1. Трупы животных без владельцев и послеоперационные отходы до вывоза на уничтожение хранятся в замороженном виде и уничтожаются в соответствии с ветеринарно-санитарными правилами сбора, утилизации и уничтожения биологических отходов.</w:t>
      </w:r>
    </w:p>
    <w:p w14:paraId="4961F472" w14:textId="77777777" w:rsidR="00C3588D" w:rsidRPr="00C3588D" w:rsidRDefault="00C3588D" w:rsidP="00C3588D">
      <w:pPr>
        <w:ind w:firstLine="709"/>
        <w:contextualSpacing/>
        <w:jc w:val="both"/>
        <w:rPr>
          <w:sz w:val="18"/>
          <w:szCs w:val="18"/>
        </w:rPr>
      </w:pPr>
      <w:r w:rsidRPr="00C3588D">
        <w:rPr>
          <w:sz w:val="18"/>
          <w:szCs w:val="18"/>
        </w:rPr>
        <w:t xml:space="preserve">11.2. Хранение биологических отходов осуществляется в полиэтиленовых и пластиковых пакетах, которые закрываются с помощью бирок-стяжек или другим способом, исключающим высыпание, утечку биологических отходов и маркируются.  </w:t>
      </w:r>
    </w:p>
    <w:p w14:paraId="4DEB95F3" w14:textId="77777777" w:rsidR="00C3588D" w:rsidRPr="00C3588D" w:rsidRDefault="00C3588D" w:rsidP="00C3588D">
      <w:pPr>
        <w:ind w:firstLine="709"/>
        <w:contextualSpacing/>
        <w:jc w:val="both"/>
        <w:rPr>
          <w:sz w:val="18"/>
          <w:szCs w:val="18"/>
        </w:rPr>
      </w:pPr>
      <w:r w:rsidRPr="00C3588D">
        <w:rPr>
          <w:sz w:val="18"/>
          <w:szCs w:val="18"/>
        </w:rPr>
        <w:t>11.3. Полиэтиленовые и пластиковые пакеты при перемещении биологических отходов должны быть заполнены не более чем на 3/4 от объема.</w:t>
      </w:r>
    </w:p>
    <w:p w14:paraId="61E471A1" w14:textId="77777777" w:rsidR="00C3588D" w:rsidRPr="00C3588D" w:rsidRDefault="00C3588D" w:rsidP="00C3588D">
      <w:pPr>
        <w:ind w:firstLine="709"/>
        <w:contextualSpacing/>
        <w:jc w:val="both"/>
        <w:rPr>
          <w:sz w:val="18"/>
          <w:szCs w:val="18"/>
        </w:rPr>
      </w:pPr>
      <w:r w:rsidRPr="00C3588D">
        <w:rPr>
          <w:sz w:val="18"/>
          <w:szCs w:val="18"/>
        </w:rPr>
        <w:t>11.4. Хранение биологических отходов должно осуществляться в емкостях для биологических отходов, расположенных в помещениях для хранения биологических отходов, оборудованных запирающими устройствами для предотвращения доступа к биологическим отходам посторонних лиц и животных, охладительным или морозильным оборудованием, укомплектованным термометрами. Не допускается хранение биологических отходов в одном помещении с продукцией животного происхождения, кормами и кормовыми добавками для животных.</w:t>
      </w:r>
    </w:p>
    <w:p w14:paraId="13E80BFA" w14:textId="77777777" w:rsidR="00C3588D" w:rsidRPr="00C3588D" w:rsidRDefault="00C3588D" w:rsidP="00C3588D">
      <w:pPr>
        <w:ind w:firstLine="709"/>
        <w:contextualSpacing/>
        <w:jc w:val="both"/>
        <w:rPr>
          <w:sz w:val="18"/>
          <w:szCs w:val="18"/>
        </w:rPr>
      </w:pPr>
      <w:r w:rsidRPr="00C3588D">
        <w:rPr>
          <w:sz w:val="18"/>
          <w:szCs w:val="18"/>
        </w:rPr>
        <w:t>11.5. Утилизация особо опасных биологических отходов должна осуществляться под наблюдением специалиста в области ветеринарии, являющегося уполномоченным лицом органов и организаций, входящих в систему Государственной ветеринарной службы Российской Федерации, путем сжигания в печах (крематорах, инсинераторах) или под открытым небом в траншеях (ямах) до образования негорючего остатка.</w:t>
      </w:r>
    </w:p>
    <w:p w14:paraId="48202B2B" w14:textId="77777777" w:rsidR="00C3588D" w:rsidRPr="00C3588D" w:rsidRDefault="00C3588D" w:rsidP="00C3588D">
      <w:pPr>
        <w:ind w:firstLine="709"/>
        <w:contextualSpacing/>
        <w:jc w:val="both"/>
        <w:rPr>
          <w:sz w:val="18"/>
          <w:szCs w:val="18"/>
        </w:rPr>
      </w:pPr>
      <w:r w:rsidRPr="00C3588D">
        <w:rPr>
          <w:sz w:val="18"/>
          <w:szCs w:val="18"/>
        </w:rPr>
        <w:t>11.6. Запрещается захоронение биологических отходов в землю, вывоз их на свалки, сброс в бытовые мусорные контейнеры, в поля, леса, овраги, водные объекты.</w:t>
      </w:r>
    </w:p>
    <w:p w14:paraId="1524F70D" w14:textId="77777777" w:rsidR="00C3588D" w:rsidRPr="00C3588D" w:rsidRDefault="00C3588D" w:rsidP="00C3588D">
      <w:pPr>
        <w:ind w:firstLine="709"/>
        <w:contextualSpacing/>
        <w:jc w:val="both"/>
        <w:rPr>
          <w:sz w:val="18"/>
          <w:szCs w:val="18"/>
        </w:rPr>
      </w:pPr>
      <w:r w:rsidRPr="00C3588D">
        <w:rPr>
          <w:sz w:val="18"/>
          <w:szCs w:val="18"/>
        </w:rPr>
        <w:t>11.7. Информация об уничтожении трупов животных без владельцев и иных биологических отходов животных без владельцев отражается в учетном деле, реестре животных без владельцев (приложение № 5 к типовому техническому заданию).</w:t>
      </w:r>
    </w:p>
    <w:p w14:paraId="46266CD0" w14:textId="77777777" w:rsidR="00C3588D" w:rsidRPr="00C3588D" w:rsidRDefault="00C3588D" w:rsidP="00C3588D">
      <w:pPr>
        <w:ind w:firstLine="709"/>
        <w:contextualSpacing/>
        <w:jc w:val="both"/>
        <w:rPr>
          <w:sz w:val="18"/>
          <w:szCs w:val="18"/>
        </w:rPr>
      </w:pPr>
    </w:p>
    <w:p w14:paraId="4B293F27" w14:textId="77777777" w:rsidR="00C3588D" w:rsidRPr="00C3588D" w:rsidRDefault="00C3588D" w:rsidP="00C3588D">
      <w:pPr>
        <w:numPr>
          <w:ilvl w:val="0"/>
          <w:numId w:val="17"/>
        </w:numPr>
        <w:tabs>
          <w:tab w:val="left" w:pos="426"/>
        </w:tabs>
        <w:contextualSpacing/>
        <w:jc w:val="both"/>
        <w:rPr>
          <w:b/>
          <w:sz w:val="18"/>
          <w:szCs w:val="18"/>
          <w:lang w:eastAsia="ar-SA"/>
        </w:rPr>
      </w:pPr>
      <w:r w:rsidRPr="00C3588D">
        <w:rPr>
          <w:sz w:val="18"/>
          <w:szCs w:val="18"/>
          <w:lang w:eastAsia="ar-SA"/>
        </w:rPr>
        <w:lastRenderedPageBreak/>
        <w:t xml:space="preserve"> </w:t>
      </w:r>
      <w:r w:rsidRPr="00C3588D">
        <w:rPr>
          <w:b/>
          <w:sz w:val="18"/>
          <w:szCs w:val="18"/>
          <w:lang w:eastAsia="ar-SA"/>
        </w:rPr>
        <w:t>Содержание животных без владельцев в приютах для животных, проявляющих немотивированную агрессивность, которые не могут быть возвращены на прежние места их обитания</w:t>
      </w:r>
    </w:p>
    <w:p w14:paraId="0868A1F9" w14:textId="77777777" w:rsidR="00C3588D" w:rsidRPr="00C3588D" w:rsidRDefault="00C3588D" w:rsidP="00C3588D">
      <w:pPr>
        <w:suppressAutoHyphens/>
        <w:ind w:left="720"/>
        <w:jc w:val="both"/>
        <w:rPr>
          <w:sz w:val="18"/>
          <w:szCs w:val="18"/>
          <w:lang w:eastAsia="ar-SA"/>
        </w:rPr>
      </w:pPr>
    </w:p>
    <w:p w14:paraId="311A8907" w14:textId="77777777" w:rsidR="00C3588D" w:rsidRPr="00C3588D" w:rsidRDefault="00C3588D" w:rsidP="00C3588D">
      <w:pPr>
        <w:ind w:firstLine="709"/>
        <w:contextualSpacing/>
        <w:jc w:val="both"/>
        <w:rPr>
          <w:sz w:val="18"/>
          <w:szCs w:val="18"/>
        </w:rPr>
      </w:pPr>
      <w:r w:rsidRPr="00C3588D">
        <w:rPr>
          <w:sz w:val="18"/>
          <w:szCs w:val="18"/>
        </w:rPr>
        <w:t>12.1. В период содержания в приюте проводится тесты на определение немотивированной агрессивности у животных без владельцев в соответствии с приказом службы № 50-спр.</w:t>
      </w:r>
    </w:p>
    <w:p w14:paraId="62079487" w14:textId="77777777" w:rsidR="00C3588D" w:rsidRPr="00C3588D" w:rsidRDefault="00C3588D" w:rsidP="00C3588D">
      <w:pPr>
        <w:ind w:firstLine="709"/>
        <w:contextualSpacing/>
        <w:jc w:val="both"/>
        <w:rPr>
          <w:sz w:val="18"/>
          <w:szCs w:val="18"/>
        </w:rPr>
      </w:pPr>
      <w:r w:rsidRPr="00C3588D">
        <w:rPr>
          <w:sz w:val="18"/>
          <w:szCs w:val="18"/>
        </w:rPr>
        <w:t>12.2. Под немотивированной агрессивностью животного понимается проявление животным крайней степени агрессии (нападение, покусы), не вызванное провокационными действиями человека, носящее признаки необоснованности, неоднократности и подтвержденное документально (в том числе данными из заявки на отлов, информацией в учетном деле).</w:t>
      </w:r>
    </w:p>
    <w:p w14:paraId="57D9E7B7" w14:textId="77777777" w:rsidR="00C3588D" w:rsidRPr="00C3588D" w:rsidRDefault="00C3588D" w:rsidP="00C3588D">
      <w:pPr>
        <w:ind w:firstLine="709"/>
        <w:contextualSpacing/>
        <w:jc w:val="both"/>
        <w:rPr>
          <w:sz w:val="18"/>
          <w:szCs w:val="18"/>
        </w:rPr>
      </w:pPr>
      <w:r w:rsidRPr="00C3588D">
        <w:rPr>
          <w:sz w:val="18"/>
          <w:szCs w:val="18"/>
        </w:rPr>
        <w:t>12.3. Тест на определение немотивированной агрессии проводится только с животными, которые проявляют немотивированную агрессивность, с учетом требований приказа службы № 50-спр:</w:t>
      </w:r>
    </w:p>
    <w:p w14:paraId="5D9B4E2A" w14:textId="77777777" w:rsidR="00C3588D" w:rsidRPr="00C3588D" w:rsidRDefault="00C3588D" w:rsidP="00C3588D">
      <w:pPr>
        <w:ind w:firstLine="709"/>
        <w:contextualSpacing/>
        <w:jc w:val="both"/>
        <w:rPr>
          <w:sz w:val="18"/>
          <w:szCs w:val="18"/>
        </w:rPr>
      </w:pPr>
      <w:r w:rsidRPr="00C3588D">
        <w:rPr>
          <w:sz w:val="18"/>
          <w:szCs w:val="18"/>
        </w:rPr>
        <w:t>исходя из данных, указанных в заявках на отлов;</w:t>
      </w:r>
    </w:p>
    <w:p w14:paraId="2A1296AC" w14:textId="77777777" w:rsidR="00C3588D" w:rsidRPr="00C3588D" w:rsidRDefault="00C3588D" w:rsidP="00C3588D">
      <w:pPr>
        <w:ind w:firstLine="709"/>
        <w:contextualSpacing/>
        <w:jc w:val="both"/>
        <w:rPr>
          <w:sz w:val="18"/>
          <w:szCs w:val="18"/>
        </w:rPr>
      </w:pPr>
      <w:r w:rsidRPr="00C3588D">
        <w:rPr>
          <w:sz w:val="18"/>
          <w:szCs w:val="18"/>
        </w:rPr>
        <w:t>исходя из поведения животного в процессе содержания в приюте и ухода за ней.</w:t>
      </w:r>
    </w:p>
    <w:p w14:paraId="262B102A" w14:textId="77777777" w:rsidR="00C3588D" w:rsidRPr="00C3588D" w:rsidRDefault="00C3588D" w:rsidP="00C3588D">
      <w:pPr>
        <w:ind w:firstLine="709"/>
        <w:contextualSpacing/>
        <w:jc w:val="both"/>
        <w:rPr>
          <w:sz w:val="18"/>
          <w:szCs w:val="18"/>
        </w:rPr>
      </w:pPr>
      <w:r w:rsidRPr="00C3588D">
        <w:rPr>
          <w:sz w:val="18"/>
          <w:szCs w:val="18"/>
        </w:rPr>
        <w:t>12.4. Случаи проявления немотивированной агрессивности в процессе содержания животного в приюте фиксируются посредствам видеосъемки или в карточке наблюдений по форме, согласно приложении № 1 к приказу службы № 50-спр, также делается соответствующая запись в учетном деле.</w:t>
      </w:r>
    </w:p>
    <w:p w14:paraId="5D17E044" w14:textId="77777777" w:rsidR="00C3588D" w:rsidRPr="00C3588D" w:rsidRDefault="00C3588D" w:rsidP="00C3588D">
      <w:pPr>
        <w:ind w:firstLine="709"/>
        <w:contextualSpacing/>
        <w:jc w:val="both"/>
        <w:rPr>
          <w:sz w:val="18"/>
          <w:szCs w:val="18"/>
        </w:rPr>
      </w:pPr>
      <w:r w:rsidRPr="00C3588D">
        <w:rPr>
          <w:sz w:val="18"/>
          <w:szCs w:val="18"/>
        </w:rPr>
        <w:t xml:space="preserve">12.5. Результаты определения немотивированной агрессивности у животного оформляются актом определения немотивированной агрессивности у животного в соответствии с приложением № 4 к типовому техническому заданию. </w:t>
      </w:r>
    </w:p>
    <w:p w14:paraId="780375B4" w14:textId="77777777" w:rsidR="00C3588D" w:rsidRPr="00C3588D" w:rsidRDefault="00C3588D" w:rsidP="00C3588D">
      <w:pPr>
        <w:widowControl w:val="0"/>
        <w:ind w:firstLine="709"/>
        <w:jc w:val="both"/>
        <w:rPr>
          <w:sz w:val="18"/>
          <w:szCs w:val="18"/>
        </w:rPr>
      </w:pPr>
      <w:r w:rsidRPr="00C3588D">
        <w:rPr>
          <w:sz w:val="18"/>
          <w:szCs w:val="18"/>
        </w:rPr>
        <w:t>12.6. Наблюдению с целью выявления склонностей к проявлению немотивированной агрессивности подлежат все животные, поступившие в приют, возрастом от 6 месяцев с законченной сменой молочных зубов на постоянные.</w:t>
      </w:r>
    </w:p>
    <w:p w14:paraId="37C774E6" w14:textId="77777777" w:rsidR="00C3588D" w:rsidRPr="00C3588D" w:rsidRDefault="00C3588D" w:rsidP="00C3588D">
      <w:pPr>
        <w:widowControl w:val="0"/>
        <w:ind w:firstLine="709"/>
        <w:jc w:val="both"/>
        <w:rPr>
          <w:sz w:val="18"/>
          <w:szCs w:val="18"/>
        </w:rPr>
      </w:pPr>
      <w:r w:rsidRPr="00C3588D">
        <w:rPr>
          <w:sz w:val="18"/>
          <w:szCs w:val="18"/>
        </w:rPr>
        <w:t>12.7. Тестированию на проявление немотивированной агрессивности подвергаются животные, уровень реакции которых по отношению к человеку при ежедневном визуальном поведении соответствовал обозначению "-", то есть животное настороженное (боязливое, пугливое, неуверенное, испуганное), на контакт не идет, что должно подтверждаться видеосъемкой и (или) записями в карточке наблюдений.</w:t>
      </w:r>
    </w:p>
    <w:p w14:paraId="79DC74CB" w14:textId="77777777" w:rsidR="00C3588D" w:rsidRPr="00C3588D" w:rsidRDefault="00C3588D" w:rsidP="00C3588D">
      <w:pPr>
        <w:widowControl w:val="0"/>
        <w:ind w:firstLine="709"/>
        <w:jc w:val="both"/>
        <w:rPr>
          <w:sz w:val="18"/>
          <w:szCs w:val="18"/>
        </w:rPr>
      </w:pPr>
      <w:r w:rsidRPr="00C3588D">
        <w:rPr>
          <w:sz w:val="18"/>
          <w:szCs w:val="18"/>
        </w:rPr>
        <w:t>12.8. Перед началом тестирования комиссия сверяет записи в учетном деле животного для его точной идентификации (вид, пол, окрас, приблизительный возраст, особые приметы и иное), в том числе наличие идентификационного номера, с животным, представленным для прохождения тестирования.</w:t>
      </w:r>
    </w:p>
    <w:p w14:paraId="19797667" w14:textId="77777777" w:rsidR="00C3588D" w:rsidRPr="00C3588D" w:rsidRDefault="00C3588D" w:rsidP="00C3588D">
      <w:pPr>
        <w:widowControl w:val="0"/>
        <w:ind w:firstLine="709"/>
        <w:jc w:val="both"/>
        <w:rPr>
          <w:sz w:val="18"/>
          <w:szCs w:val="18"/>
        </w:rPr>
      </w:pPr>
      <w:r w:rsidRPr="00C3588D">
        <w:rPr>
          <w:sz w:val="18"/>
          <w:szCs w:val="18"/>
        </w:rPr>
        <w:t>12.9. Решение, в результате которого животное признается проявляющим немотивированную агрессивность, принимается комиссией по определению немотивированной агрессивности у животных (далее - комиссия).</w:t>
      </w:r>
    </w:p>
    <w:p w14:paraId="63BFFB33" w14:textId="77777777" w:rsidR="00C3588D" w:rsidRPr="00C3588D" w:rsidRDefault="00C3588D" w:rsidP="00C3588D">
      <w:pPr>
        <w:widowControl w:val="0"/>
        <w:ind w:firstLine="709"/>
        <w:jc w:val="both"/>
        <w:rPr>
          <w:sz w:val="18"/>
          <w:szCs w:val="18"/>
        </w:rPr>
      </w:pPr>
      <w:r w:rsidRPr="00C3588D">
        <w:rPr>
          <w:sz w:val="18"/>
          <w:szCs w:val="18"/>
        </w:rPr>
        <w:t xml:space="preserve">По результатам тестирования животного на наличие или отсутствие немотивированной агрессивности принятого решением комиссии, на основе проведенных тестов, приведенные в </w:t>
      </w:r>
      <w:hyperlink w:anchor="P190" w:tooltip="РЕКОМЕНДАЦИИ" w:history="1">
        <w:r w:rsidRPr="00C3588D">
          <w:rPr>
            <w:sz w:val="18"/>
            <w:szCs w:val="18"/>
          </w:rPr>
          <w:t>приложении 2</w:t>
        </w:r>
      </w:hyperlink>
      <w:r w:rsidRPr="00C3588D">
        <w:rPr>
          <w:sz w:val="18"/>
          <w:szCs w:val="18"/>
        </w:rPr>
        <w:t xml:space="preserve"> к приказу службы № 50-спр.</w:t>
      </w:r>
    </w:p>
    <w:p w14:paraId="5714ACB1" w14:textId="77777777" w:rsidR="00C3588D" w:rsidRPr="00C3588D" w:rsidRDefault="00C3588D" w:rsidP="00C3588D">
      <w:pPr>
        <w:widowControl w:val="0"/>
        <w:ind w:firstLine="709"/>
        <w:jc w:val="both"/>
        <w:rPr>
          <w:sz w:val="18"/>
          <w:szCs w:val="18"/>
        </w:rPr>
      </w:pPr>
      <w:r w:rsidRPr="00C3588D">
        <w:rPr>
          <w:sz w:val="18"/>
          <w:szCs w:val="18"/>
        </w:rPr>
        <w:t>12.10. Комиссия признает животное, проявляющим немотивированную агрессивность:</w:t>
      </w:r>
    </w:p>
    <w:p w14:paraId="4F31E1FC" w14:textId="77777777" w:rsidR="00C3588D" w:rsidRPr="00C3588D" w:rsidRDefault="00C3588D" w:rsidP="00C3588D">
      <w:pPr>
        <w:widowControl w:val="0"/>
        <w:ind w:firstLine="709"/>
        <w:jc w:val="both"/>
        <w:rPr>
          <w:sz w:val="18"/>
          <w:szCs w:val="18"/>
        </w:rPr>
      </w:pPr>
      <w:r w:rsidRPr="00C3588D">
        <w:rPr>
          <w:sz w:val="18"/>
          <w:szCs w:val="18"/>
        </w:rPr>
        <w:t>при наличии документов (справок, заявлений из органов полиции и здравоохранения), подтверждающих факты нападения (покусов) животного на людей, не вызванные провокационными действиями и носящие признаки необоснованности и (или) неоднократности;</w:t>
      </w:r>
    </w:p>
    <w:p w14:paraId="47B758AA" w14:textId="77777777" w:rsidR="00C3588D" w:rsidRPr="00C3588D" w:rsidRDefault="00C3588D" w:rsidP="00C3588D">
      <w:pPr>
        <w:widowControl w:val="0"/>
        <w:ind w:firstLine="709"/>
        <w:jc w:val="both"/>
        <w:rPr>
          <w:sz w:val="18"/>
          <w:szCs w:val="18"/>
        </w:rPr>
      </w:pPr>
      <w:r w:rsidRPr="00C3588D">
        <w:rPr>
          <w:sz w:val="18"/>
          <w:szCs w:val="18"/>
        </w:rPr>
        <w:t>если во время наблюдения за собакой в процессе ее содержания в приюте и уходе за ней постоянно фиксировались случаи агрессивного поведения, отраженные в карточке наблюдений символами (знаками) "+" и (или) зафиксированные посредством видеосъемки;</w:t>
      </w:r>
    </w:p>
    <w:p w14:paraId="5FD13C9C" w14:textId="77777777" w:rsidR="00C3588D" w:rsidRPr="00C3588D" w:rsidRDefault="00C3588D" w:rsidP="00C3588D">
      <w:pPr>
        <w:widowControl w:val="0"/>
        <w:ind w:firstLine="709"/>
        <w:jc w:val="both"/>
        <w:rPr>
          <w:sz w:val="18"/>
          <w:szCs w:val="18"/>
        </w:rPr>
      </w:pPr>
      <w:r w:rsidRPr="00C3588D">
        <w:rPr>
          <w:sz w:val="18"/>
          <w:szCs w:val="18"/>
        </w:rPr>
        <w:t>при наличии у животного оценки "+" при прохождении двух тестов;</w:t>
      </w:r>
    </w:p>
    <w:p w14:paraId="790F181E" w14:textId="77777777" w:rsidR="00C3588D" w:rsidRPr="00C3588D" w:rsidRDefault="00C3588D" w:rsidP="00C3588D">
      <w:pPr>
        <w:widowControl w:val="0"/>
        <w:ind w:firstLine="709"/>
        <w:jc w:val="both"/>
        <w:rPr>
          <w:sz w:val="18"/>
          <w:szCs w:val="18"/>
        </w:rPr>
      </w:pPr>
      <w:r w:rsidRPr="00C3588D">
        <w:rPr>
          <w:sz w:val="18"/>
          <w:szCs w:val="18"/>
        </w:rPr>
        <w:t>при наличии у животного оценки "+" при прохождении повторного теста.</w:t>
      </w:r>
    </w:p>
    <w:p w14:paraId="531D22DF" w14:textId="77777777" w:rsidR="00C3588D" w:rsidRPr="00C3588D" w:rsidRDefault="00C3588D" w:rsidP="00C3588D">
      <w:pPr>
        <w:widowControl w:val="0"/>
        <w:ind w:firstLine="709"/>
        <w:jc w:val="both"/>
        <w:rPr>
          <w:sz w:val="18"/>
          <w:szCs w:val="18"/>
        </w:rPr>
      </w:pPr>
      <w:r w:rsidRPr="00C3588D">
        <w:rPr>
          <w:sz w:val="18"/>
          <w:szCs w:val="18"/>
        </w:rPr>
        <w:t>12.11. Акт (приложение № 4 к типовому техническому заданию) составляется в 2-х экземплярах, один из которых остается в приюте, второй направляется Заказчику в соответствии с приказом службы 50-спр</w:t>
      </w:r>
    </w:p>
    <w:p w14:paraId="1FCF951D" w14:textId="77777777" w:rsidR="00C3588D" w:rsidRPr="00C3588D" w:rsidRDefault="00C3588D" w:rsidP="00C3588D">
      <w:pPr>
        <w:widowControl w:val="0"/>
        <w:ind w:firstLine="709"/>
        <w:jc w:val="both"/>
        <w:rPr>
          <w:sz w:val="18"/>
          <w:szCs w:val="18"/>
        </w:rPr>
      </w:pPr>
      <w:r w:rsidRPr="00C3588D">
        <w:rPr>
          <w:sz w:val="18"/>
          <w:szCs w:val="18"/>
        </w:rPr>
        <w:t xml:space="preserve">12.12. По результатам тестирования животного на наличие или отсутствие немотивированной агрессивности принятого решением комиссии, признанное животное проявляющего немотивированную агрессивность, не может быть возвращено на прежнее место его обитания и содержится в приюте, до </w:t>
      </w:r>
      <w:r w:rsidRPr="00C3588D">
        <w:rPr>
          <w:color w:val="000000"/>
          <w:sz w:val="18"/>
          <w:szCs w:val="18"/>
          <w:shd w:val="clear" w:color="auto" w:fill="FFFFFF"/>
        </w:rPr>
        <w:t>момента передачи таких животных новым владельцам или наступления естественной смерти таких животных.</w:t>
      </w:r>
      <w:r w:rsidRPr="00C3588D">
        <w:rPr>
          <w:sz w:val="18"/>
          <w:szCs w:val="18"/>
        </w:rPr>
        <w:t xml:space="preserve"> </w:t>
      </w:r>
    </w:p>
    <w:p w14:paraId="799833AD" w14:textId="77777777" w:rsidR="00C3588D" w:rsidRPr="00C3588D" w:rsidRDefault="00C3588D" w:rsidP="00C3588D">
      <w:pPr>
        <w:widowControl w:val="0"/>
        <w:ind w:firstLine="709"/>
        <w:jc w:val="both"/>
        <w:rPr>
          <w:sz w:val="18"/>
          <w:szCs w:val="18"/>
        </w:rPr>
      </w:pPr>
      <w:r w:rsidRPr="00C3588D">
        <w:rPr>
          <w:sz w:val="18"/>
          <w:szCs w:val="18"/>
        </w:rPr>
        <w:t xml:space="preserve">12.13. Содержание животных без владельцев, проявляющих немотивированную агрессивность, осуществляется в рамках действующего муниципального контракта. </w:t>
      </w:r>
    </w:p>
    <w:p w14:paraId="5F037240" w14:textId="77777777" w:rsidR="00C3588D" w:rsidRPr="00C3588D" w:rsidRDefault="00C3588D" w:rsidP="00C3588D">
      <w:pPr>
        <w:widowControl w:val="0"/>
        <w:pBdr>
          <w:top w:val="none" w:sz="0" w:space="0" w:color="000000"/>
          <w:left w:val="none" w:sz="0" w:space="0" w:color="000000"/>
          <w:bottom w:val="none" w:sz="0" w:space="0" w:color="000000"/>
          <w:right w:val="none" w:sz="0" w:space="0" w:color="000000"/>
          <w:between w:val="none" w:sz="0" w:space="0" w:color="000000"/>
        </w:pBdr>
        <w:ind w:firstLine="709"/>
        <w:jc w:val="both"/>
        <w:rPr>
          <w:sz w:val="18"/>
          <w:szCs w:val="18"/>
        </w:rPr>
      </w:pPr>
    </w:p>
    <w:p w14:paraId="2242EB93" w14:textId="77777777" w:rsidR="00C3588D" w:rsidRPr="00C3588D" w:rsidRDefault="00C3588D" w:rsidP="00C3588D">
      <w:pPr>
        <w:numPr>
          <w:ilvl w:val="0"/>
          <w:numId w:val="17"/>
        </w:numPr>
        <w:contextualSpacing/>
        <w:jc w:val="both"/>
        <w:rPr>
          <w:b/>
          <w:sz w:val="18"/>
          <w:szCs w:val="18"/>
          <w:lang w:eastAsia="ar-SA"/>
        </w:rPr>
      </w:pPr>
      <w:r w:rsidRPr="00C3588D">
        <w:rPr>
          <w:b/>
          <w:sz w:val="18"/>
          <w:szCs w:val="18"/>
          <w:lang w:eastAsia="ar-SA"/>
        </w:rPr>
        <w:t xml:space="preserve"> Маркирование животных без владельцев неснимаемыми и несмываемыми метками</w:t>
      </w:r>
    </w:p>
    <w:p w14:paraId="7C543692" w14:textId="77777777" w:rsidR="00C3588D" w:rsidRPr="00C3588D" w:rsidRDefault="00C3588D" w:rsidP="00C3588D">
      <w:pPr>
        <w:jc w:val="both"/>
        <w:rPr>
          <w:sz w:val="18"/>
          <w:szCs w:val="18"/>
        </w:rPr>
      </w:pPr>
    </w:p>
    <w:p w14:paraId="45BE8CE1" w14:textId="77777777" w:rsidR="00C3588D" w:rsidRPr="00C3588D" w:rsidRDefault="00C3588D" w:rsidP="00C3588D">
      <w:pPr>
        <w:ind w:firstLine="709"/>
        <w:contextualSpacing/>
        <w:jc w:val="both"/>
        <w:rPr>
          <w:sz w:val="18"/>
          <w:szCs w:val="18"/>
        </w:rPr>
      </w:pPr>
      <w:r w:rsidRPr="00C3588D">
        <w:rPr>
          <w:sz w:val="18"/>
          <w:szCs w:val="18"/>
        </w:rPr>
        <w:t>13.1. Маркирование биркой животных без владельцев осуществляется для индивидуальной идентификации отловленных животных без владельцев перед их возвращением на прежние места обитания. При возврате животного владельцу, передаче новому владельцу животное биркой не маркируется.</w:t>
      </w:r>
    </w:p>
    <w:p w14:paraId="3A2F67BC" w14:textId="77777777" w:rsidR="00C3588D" w:rsidRPr="00C3588D" w:rsidRDefault="00C3588D" w:rsidP="00C3588D">
      <w:pPr>
        <w:ind w:firstLine="709"/>
        <w:contextualSpacing/>
        <w:jc w:val="both"/>
        <w:rPr>
          <w:sz w:val="18"/>
          <w:szCs w:val="18"/>
        </w:rPr>
      </w:pPr>
      <w:r w:rsidRPr="00C3588D">
        <w:rPr>
          <w:sz w:val="18"/>
          <w:szCs w:val="18"/>
        </w:rPr>
        <w:t>13.2. Бирка яркого цвета размещается на средней линии ушной раковины животного (левой или правой) ближе к основанию.</w:t>
      </w:r>
    </w:p>
    <w:p w14:paraId="47AB6286" w14:textId="77777777" w:rsidR="00C3588D" w:rsidRPr="00C3588D" w:rsidRDefault="00C3588D" w:rsidP="00C3588D">
      <w:pPr>
        <w:ind w:firstLine="709"/>
        <w:contextualSpacing/>
        <w:jc w:val="both"/>
        <w:rPr>
          <w:sz w:val="18"/>
          <w:szCs w:val="18"/>
        </w:rPr>
      </w:pPr>
      <w:r w:rsidRPr="00C3588D">
        <w:rPr>
          <w:sz w:val="18"/>
          <w:szCs w:val="18"/>
        </w:rPr>
        <w:t>13.3. В качестве стандартного варианта используются ушные бирки из износостойкого гипоаллергенного термоустойчивого полиуретана (либо аналогичного по свойствам материала) ярких цветов.</w:t>
      </w:r>
    </w:p>
    <w:p w14:paraId="14EF969C" w14:textId="77777777" w:rsidR="00C3588D" w:rsidRPr="00C3588D" w:rsidRDefault="00C3588D" w:rsidP="00C3588D">
      <w:pPr>
        <w:ind w:firstLine="709"/>
        <w:contextualSpacing/>
        <w:jc w:val="both"/>
        <w:rPr>
          <w:sz w:val="18"/>
          <w:szCs w:val="18"/>
        </w:rPr>
      </w:pPr>
      <w:r w:rsidRPr="00C3588D">
        <w:rPr>
          <w:sz w:val="18"/>
          <w:szCs w:val="18"/>
        </w:rPr>
        <w:t>Для маркирования животных без владельцев используются ушные бирки размером не более 30 мм.</w:t>
      </w:r>
    </w:p>
    <w:p w14:paraId="46718FAD" w14:textId="77777777" w:rsidR="00C3588D" w:rsidRPr="00C3588D" w:rsidRDefault="00C3588D" w:rsidP="00C3588D">
      <w:pPr>
        <w:ind w:firstLine="709"/>
        <w:contextualSpacing/>
        <w:jc w:val="both"/>
        <w:rPr>
          <w:sz w:val="18"/>
          <w:szCs w:val="18"/>
        </w:rPr>
      </w:pPr>
      <w:r w:rsidRPr="00C3588D">
        <w:rPr>
          <w:sz w:val="18"/>
          <w:szCs w:val="18"/>
        </w:rPr>
        <w:t>13.4. Информация о маркировании животного без владельцев отражается в учетном деле, реестре животных без владельцев (приложение № 5 к типовому техническому заданию).</w:t>
      </w:r>
    </w:p>
    <w:p w14:paraId="0DA1B1BF" w14:textId="77777777" w:rsidR="00C3588D" w:rsidRPr="00C3588D" w:rsidRDefault="00C3588D" w:rsidP="00C3588D">
      <w:pPr>
        <w:ind w:firstLine="709"/>
        <w:contextualSpacing/>
        <w:jc w:val="both"/>
        <w:rPr>
          <w:sz w:val="18"/>
          <w:szCs w:val="18"/>
        </w:rPr>
      </w:pPr>
    </w:p>
    <w:p w14:paraId="0F2CB452" w14:textId="77777777" w:rsidR="00C3588D" w:rsidRPr="00C3588D" w:rsidRDefault="00C3588D" w:rsidP="00C3588D">
      <w:pPr>
        <w:numPr>
          <w:ilvl w:val="0"/>
          <w:numId w:val="17"/>
        </w:numPr>
        <w:tabs>
          <w:tab w:val="left" w:pos="426"/>
        </w:tabs>
        <w:contextualSpacing/>
        <w:jc w:val="both"/>
        <w:rPr>
          <w:b/>
          <w:sz w:val="18"/>
          <w:szCs w:val="18"/>
          <w:lang w:eastAsia="ar-SA"/>
        </w:rPr>
      </w:pPr>
      <w:r w:rsidRPr="00C3588D">
        <w:rPr>
          <w:b/>
          <w:sz w:val="18"/>
          <w:szCs w:val="18"/>
          <w:lang w:eastAsia="ar-SA"/>
        </w:rPr>
        <w:t xml:space="preserve"> Транспортировка животных без владельцев в целях возврата на прежние места их обитания (вакцинированных, маркированных, чипированных и стерилизованных животных, не проявляющих немотивированной агрессии)</w:t>
      </w:r>
    </w:p>
    <w:p w14:paraId="410E6FA7" w14:textId="77777777" w:rsidR="00C3588D" w:rsidRPr="00C3588D" w:rsidRDefault="00C3588D" w:rsidP="00C3588D">
      <w:pPr>
        <w:jc w:val="both"/>
        <w:rPr>
          <w:sz w:val="18"/>
          <w:szCs w:val="18"/>
        </w:rPr>
      </w:pPr>
    </w:p>
    <w:p w14:paraId="61DE268B" w14:textId="77777777" w:rsidR="00C3588D" w:rsidRPr="00C3588D" w:rsidRDefault="00C3588D" w:rsidP="00C3588D">
      <w:pPr>
        <w:ind w:firstLine="709"/>
        <w:contextualSpacing/>
        <w:jc w:val="both"/>
        <w:rPr>
          <w:sz w:val="18"/>
          <w:szCs w:val="18"/>
        </w:rPr>
      </w:pPr>
      <w:r w:rsidRPr="00C3588D">
        <w:rPr>
          <w:sz w:val="18"/>
          <w:szCs w:val="18"/>
        </w:rPr>
        <w:t>14.1. В случае, если отловленное животное было идентифицировано как владельческое, Исполнитель извещает владельца о его месте нахождения доступными способами и возвращает животное по требованию владельца.</w:t>
      </w:r>
    </w:p>
    <w:p w14:paraId="22798A46" w14:textId="77777777" w:rsidR="00C3588D" w:rsidRPr="00C3588D" w:rsidRDefault="00C3588D" w:rsidP="00C3588D">
      <w:pPr>
        <w:ind w:firstLine="709"/>
        <w:contextualSpacing/>
        <w:jc w:val="both"/>
        <w:rPr>
          <w:sz w:val="18"/>
          <w:szCs w:val="18"/>
        </w:rPr>
      </w:pPr>
      <w:r w:rsidRPr="00C3588D">
        <w:rPr>
          <w:sz w:val="18"/>
          <w:szCs w:val="18"/>
        </w:rPr>
        <w:t>В случае возврата животного, расходы, связанные с отловом, транспортировкой, содержанием животного в приюте, ветеринарными мероприятиями и оказанием ветеринарной помощи животному, в соответствии с гражданским законодательством Российской Федерации, несет владелец животного. Оплата таких расходов в рамках муниципального Контракта не осуществляется.</w:t>
      </w:r>
    </w:p>
    <w:p w14:paraId="2BBA68DC" w14:textId="77777777" w:rsidR="00C3588D" w:rsidRPr="00C3588D" w:rsidRDefault="00C3588D" w:rsidP="00C3588D">
      <w:pPr>
        <w:ind w:firstLine="709"/>
        <w:contextualSpacing/>
        <w:jc w:val="both"/>
        <w:rPr>
          <w:sz w:val="18"/>
          <w:szCs w:val="18"/>
        </w:rPr>
      </w:pPr>
      <w:r w:rsidRPr="00C3588D">
        <w:rPr>
          <w:sz w:val="18"/>
          <w:szCs w:val="18"/>
        </w:rPr>
        <w:lastRenderedPageBreak/>
        <w:t>Возврат животного её владельцу не осуществляется в случае, если животное является носителем возбудителей особо опасных болезней животных, включенных в приказ Министерства сельского хозяйства Российской Федерации от 19.12.2011 № 476 «Об утверждении перечня заразных, в том числе особо опасных болезней животных, по которым могут устанавливаться ограничительные мероприятия (карантин)» (далее – приказ Минсельхоза России № 476).</w:t>
      </w:r>
    </w:p>
    <w:p w14:paraId="29559A10" w14:textId="77777777" w:rsidR="00C3588D" w:rsidRPr="00C3588D" w:rsidRDefault="00C3588D" w:rsidP="00C3588D">
      <w:pPr>
        <w:ind w:firstLine="709"/>
        <w:contextualSpacing/>
        <w:jc w:val="both"/>
        <w:rPr>
          <w:sz w:val="18"/>
          <w:szCs w:val="18"/>
        </w:rPr>
      </w:pPr>
      <w:r w:rsidRPr="00C3588D">
        <w:rPr>
          <w:sz w:val="18"/>
          <w:szCs w:val="18"/>
        </w:rPr>
        <w:t>14.2. При обращении граждан, желающих забрать животное без владельца из приюта, животное может быть передано новому владельцу после осуществления стерилизации и вакцинации, чипирования животного без владельца. В случае, если владелец животного установлен, передача животного новому владельцу может осуществляться только после отказа старого владельца забрать свое животное из приюта.</w:t>
      </w:r>
    </w:p>
    <w:p w14:paraId="54041EFE" w14:textId="77777777" w:rsidR="00C3588D" w:rsidRPr="00C3588D" w:rsidRDefault="00C3588D" w:rsidP="00C3588D">
      <w:pPr>
        <w:ind w:firstLine="709"/>
        <w:contextualSpacing/>
        <w:jc w:val="both"/>
        <w:rPr>
          <w:sz w:val="18"/>
          <w:szCs w:val="18"/>
        </w:rPr>
      </w:pPr>
      <w:r w:rsidRPr="00C3588D">
        <w:rPr>
          <w:sz w:val="18"/>
          <w:szCs w:val="18"/>
        </w:rPr>
        <w:t>Передача животного без владельца новому владельцу не осуществляется в случае, если животное является носителем возбудителей особо опасных болезней животных, включенных в приказ Минсельхоза России № 476.</w:t>
      </w:r>
    </w:p>
    <w:p w14:paraId="3D25E58B" w14:textId="77777777" w:rsidR="00C3588D" w:rsidRPr="00C3588D" w:rsidRDefault="00C3588D" w:rsidP="00C3588D">
      <w:pPr>
        <w:ind w:firstLine="709"/>
        <w:contextualSpacing/>
        <w:jc w:val="both"/>
        <w:rPr>
          <w:sz w:val="18"/>
          <w:szCs w:val="18"/>
        </w:rPr>
      </w:pPr>
      <w:r w:rsidRPr="00C3588D">
        <w:rPr>
          <w:sz w:val="18"/>
          <w:szCs w:val="18"/>
        </w:rPr>
        <w:t xml:space="preserve">14.3. Животные без владельцев при необходимости могут быть переданы на содержание в другой приют по согласованию с Заказчиком. </w:t>
      </w:r>
    </w:p>
    <w:p w14:paraId="71E3D538" w14:textId="77777777" w:rsidR="00C3588D" w:rsidRPr="00C3588D" w:rsidRDefault="00C3588D" w:rsidP="00C3588D">
      <w:pPr>
        <w:ind w:firstLine="709"/>
        <w:jc w:val="both"/>
        <w:rPr>
          <w:rFonts w:eastAsia="Calibri"/>
          <w:sz w:val="18"/>
          <w:szCs w:val="18"/>
        </w:rPr>
      </w:pPr>
      <w:r w:rsidRPr="00C3588D">
        <w:rPr>
          <w:sz w:val="18"/>
          <w:szCs w:val="18"/>
        </w:rPr>
        <w:t>14.4. По истечении не менее 20 дней содержания животных без владельцев, не проявляющих немотивированной агрессивности, возвращают в прежние места обитания, вне границ детских и спортивных площадок, территорий образовательных учреждений, организаций здравоохранения и общественного питания и м</w:t>
      </w:r>
      <w:r w:rsidRPr="00C3588D">
        <w:rPr>
          <w:rFonts w:eastAsia="Calibri"/>
          <w:sz w:val="18"/>
          <w:szCs w:val="18"/>
        </w:rPr>
        <w:t xml:space="preserve">ест, определенных органами местного самоуправления. </w:t>
      </w:r>
    </w:p>
    <w:p w14:paraId="4C77A95F" w14:textId="77777777" w:rsidR="00C3588D" w:rsidRPr="00C3588D" w:rsidRDefault="00C3588D" w:rsidP="00C3588D">
      <w:pPr>
        <w:ind w:firstLine="709"/>
        <w:contextualSpacing/>
        <w:jc w:val="both"/>
        <w:rPr>
          <w:sz w:val="18"/>
          <w:szCs w:val="18"/>
        </w:rPr>
      </w:pPr>
      <w:r w:rsidRPr="00C3588D">
        <w:rPr>
          <w:sz w:val="18"/>
          <w:szCs w:val="18"/>
        </w:rPr>
        <w:t>За сутки до предстоящего выпуска животных без владельцев в прежние места обитания Исполнитель обязан проинформировать Заказчика.</w:t>
      </w:r>
    </w:p>
    <w:p w14:paraId="25A98E3C" w14:textId="77777777" w:rsidR="00C3588D" w:rsidRPr="00C3588D" w:rsidRDefault="00C3588D" w:rsidP="00C3588D">
      <w:pPr>
        <w:ind w:firstLine="709"/>
        <w:contextualSpacing/>
        <w:jc w:val="both"/>
        <w:rPr>
          <w:sz w:val="18"/>
          <w:szCs w:val="18"/>
        </w:rPr>
      </w:pPr>
      <w:r w:rsidRPr="00C3588D">
        <w:rPr>
          <w:sz w:val="18"/>
          <w:szCs w:val="18"/>
        </w:rPr>
        <w:t xml:space="preserve">При возврате животных без владельцев на прежние места обитания, если иное не установлено законом Иркутской области, Исполнитель обязан вести видеозапись процесса возврата животных без владельцев и бесплатно предоставлять по требованию Заказчика либо исполнительного органа государственной власти Иркутской области, осуществляющего функции по управлению в области ветеринарии, копии этой видеозаписи. </w:t>
      </w:r>
    </w:p>
    <w:p w14:paraId="74C25CC6" w14:textId="77777777" w:rsidR="00C3588D" w:rsidRPr="00C3588D" w:rsidRDefault="00C3588D" w:rsidP="00C3588D">
      <w:pPr>
        <w:ind w:firstLine="709"/>
        <w:contextualSpacing/>
        <w:jc w:val="both"/>
        <w:rPr>
          <w:sz w:val="18"/>
          <w:szCs w:val="18"/>
        </w:rPr>
      </w:pPr>
      <w:r w:rsidRPr="00C3588D">
        <w:rPr>
          <w:sz w:val="18"/>
          <w:szCs w:val="18"/>
        </w:rPr>
        <w:t>14.5. При невозможности возвращения животных без владельцев в прежнее место её обитания, до момента возврата её владельцу, до передачи новому владельцу или до наступления естественной смерти, животное должно содержаться в приюте.</w:t>
      </w:r>
    </w:p>
    <w:p w14:paraId="5F6E14FC" w14:textId="77777777" w:rsidR="00C3588D" w:rsidRPr="00C3588D" w:rsidRDefault="00C3588D" w:rsidP="00C3588D">
      <w:pPr>
        <w:ind w:firstLine="709"/>
        <w:contextualSpacing/>
        <w:jc w:val="both"/>
        <w:rPr>
          <w:sz w:val="18"/>
          <w:szCs w:val="18"/>
        </w:rPr>
      </w:pPr>
      <w:r w:rsidRPr="00C3588D">
        <w:rPr>
          <w:sz w:val="18"/>
          <w:szCs w:val="18"/>
        </w:rPr>
        <w:t>14.6. При выбытии животных без владельцев из приюта оформляется акт выбытия животного без владельца по каждой собаке по форме согласно приложению № 6 к типовому техническому заданию.</w:t>
      </w:r>
    </w:p>
    <w:p w14:paraId="1D27E788" w14:textId="77777777" w:rsidR="00C3588D" w:rsidRPr="00C3588D" w:rsidRDefault="00C3588D" w:rsidP="00C3588D">
      <w:pPr>
        <w:ind w:firstLine="709"/>
        <w:contextualSpacing/>
        <w:rPr>
          <w:sz w:val="18"/>
          <w:szCs w:val="18"/>
        </w:rPr>
      </w:pPr>
    </w:p>
    <w:p w14:paraId="1EEA1A09" w14:textId="77777777" w:rsidR="00C3588D" w:rsidRPr="00C3588D" w:rsidRDefault="00C3588D" w:rsidP="00C3588D">
      <w:pPr>
        <w:ind w:firstLine="709"/>
        <w:contextualSpacing/>
        <w:rPr>
          <w:sz w:val="18"/>
          <w:szCs w:val="18"/>
        </w:rPr>
      </w:pPr>
    </w:p>
    <w:p w14:paraId="24489B39" w14:textId="0881EA29" w:rsidR="00C3588D" w:rsidRDefault="00C3588D" w:rsidP="00C3588D">
      <w:pPr>
        <w:ind w:firstLine="709"/>
        <w:contextualSpacing/>
        <w:rPr>
          <w:sz w:val="18"/>
          <w:szCs w:val="18"/>
        </w:rPr>
      </w:pPr>
    </w:p>
    <w:p w14:paraId="7B00E635" w14:textId="6C8C6BBF" w:rsidR="00F7170D" w:rsidRDefault="00F7170D" w:rsidP="00C3588D">
      <w:pPr>
        <w:ind w:firstLine="709"/>
        <w:contextualSpacing/>
        <w:rPr>
          <w:sz w:val="18"/>
          <w:szCs w:val="18"/>
        </w:rPr>
      </w:pPr>
    </w:p>
    <w:p w14:paraId="620E7F30" w14:textId="61323791" w:rsidR="00F7170D" w:rsidRDefault="00F7170D" w:rsidP="00C3588D">
      <w:pPr>
        <w:ind w:firstLine="709"/>
        <w:contextualSpacing/>
        <w:rPr>
          <w:sz w:val="18"/>
          <w:szCs w:val="18"/>
        </w:rPr>
      </w:pPr>
    </w:p>
    <w:p w14:paraId="5E8A9B6D" w14:textId="06799811" w:rsidR="00F7170D" w:rsidRDefault="00F7170D" w:rsidP="00C3588D">
      <w:pPr>
        <w:ind w:firstLine="709"/>
        <w:contextualSpacing/>
        <w:rPr>
          <w:sz w:val="18"/>
          <w:szCs w:val="18"/>
        </w:rPr>
      </w:pPr>
    </w:p>
    <w:p w14:paraId="01CB7422" w14:textId="7532F96A" w:rsidR="00F7170D" w:rsidRDefault="00F7170D" w:rsidP="00C3588D">
      <w:pPr>
        <w:ind w:firstLine="709"/>
        <w:contextualSpacing/>
        <w:rPr>
          <w:sz w:val="18"/>
          <w:szCs w:val="18"/>
        </w:rPr>
      </w:pPr>
    </w:p>
    <w:p w14:paraId="3F975923" w14:textId="2C436769" w:rsidR="00F7170D" w:rsidRDefault="00F7170D" w:rsidP="00C3588D">
      <w:pPr>
        <w:ind w:firstLine="709"/>
        <w:contextualSpacing/>
        <w:rPr>
          <w:sz w:val="18"/>
          <w:szCs w:val="18"/>
        </w:rPr>
      </w:pPr>
    </w:p>
    <w:p w14:paraId="30E2FCDD" w14:textId="0F0B7C56" w:rsidR="00F7170D" w:rsidRDefault="00F7170D" w:rsidP="00C3588D">
      <w:pPr>
        <w:ind w:firstLine="709"/>
        <w:contextualSpacing/>
        <w:rPr>
          <w:sz w:val="18"/>
          <w:szCs w:val="18"/>
        </w:rPr>
      </w:pPr>
    </w:p>
    <w:p w14:paraId="46AD9EBF" w14:textId="0DAFE560" w:rsidR="00F7170D" w:rsidRDefault="00F7170D" w:rsidP="00C3588D">
      <w:pPr>
        <w:ind w:firstLine="709"/>
        <w:contextualSpacing/>
        <w:rPr>
          <w:sz w:val="18"/>
          <w:szCs w:val="18"/>
        </w:rPr>
      </w:pPr>
    </w:p>
    <w:p w14:paraId="2FFF3B24" w14:textId="6D8C8E72" w:rsidR="00F7170D" w:rsidRDefault="00F7170D" w:rsidP="00C3588D">
      <w:pPr>
        <w:ind w:firstLine="709"/>
        <w:contextualSpacing/>
        <w:rPr>
          <w:sz w:val="18"/>
          <w:szCs w:val="18"/>
        </w:rPr>
      </w:pPr>
    </w:p>
    <w:p w14:paraId="4441985C" w14:textId="237EDF75" w:rsidR="00F7170D" w:rsidRDefault="00F7170D" w:rsidP="00C3588D">
      <w:pPr>
        <w:ind w:firstLine="709"/>
        <w:contextualSpacing/>
        <w:rPr>
          <w:sz w:val="18"/>
          <w:szCs w:val="18"/>
        </w:rPr>
      </w:pPr>
    </w:p>
    <w:p w14:paraId="554F63C5" w14:textId="61B3555B" w:rsidR="00F7170D" w:rsidRDefault="00F7170D" w:rsidP="00C3588D">
      <w:pPr>
        <w:ind w:firstLine="709"/>
        <w:contextualSpacing/>
        <w:rPr>
          <w:sz w:val="18"/>
          <w:szCs w:val="18"/>
        </w:rPr>
      </w:pPr>
    </w:p>
    <w:p w14:paraId="37DE6744" w14:textId="6A2C620F" w:rsidR="00F7170D" w:rsidRDefault="00F7170D" w:rsidP="00C3588D">
      <w:pPr>
        <w:ind w:firstLine="709"/>
        <w:contextualSpacing/>
        <w:rPr>
          <w:sz w:val="18"/>
          <w:szCs w:val="18"/>
        </w:rPr>
      </w:pPr>
    </w:p>
    <w:p w14:paraId="43BAC8CB" w14:textId="6FB5EA6F" w:rsidR="00F7170D" w:rsidRDefault="00F7170D" w:rsidP="00C3588D">
      <w:pPr>
        <w:ind w:firstLine="709"/>
        <w:contextualSpacing/>
        <w:rPr>
          <w:sz w:val="18"/>
          <w:szCs w:val="18"/>
        </w:rPr>
      </w:pPr>
    </w:p>
    <w:p w14:paraId="30EFAA99" w14:textId="7570763D" w:rsidR="00F7170D" w:rsidRDefault="00F7170D" w:rsidP="00C3588D">
      <w:pPr>
        <w:ind w:firstLine="709"/>
        <w:contextualSpacing/>
        <w:rPr>
          <w:sz w:val="18"/>
          <w:szCs w:val="18"/>
        </w:rPr>
      </w:pPr>
    </w:p>
    <w:p w14:paraId="7674E703" w14:textId="7DCF4ACF" w:rsidR="00F7170D" w:rsidRDefault="00F7170D" w:rsidP="00C3588D">
      <w:pPr>
        <w:ind w:firstLine="709"/>
        <w:contextualSpacing/>
        <w:rPr>
          <w:sz w:val="18"/>
          <w:szCs w:val="18"/>
        </w:rPr>
      </w:pPr>
    </w:p>
    <w:p w14:paraId="1475D69F" w14:textId="07B74923" w:rsidR="00F7170D" w:rsidRDefault="00F7170D" w:rsidP="00C3588D">
      <w:pPr>
        <w:ind w:firstLine="709"/>
        <w:contextualSpacing/>
        <w:rPr>
          <w:sz w:val="18"/>
          <w:szCs w:val="18"/>
        </w:rPr>
      </w:pPr>
    </w:p>
    <w:p w14:paraId="1D7D801C" w14:textId="72A87514" w:rsidR="00F7170D" w:rsidRDefault="00F7170D" w:rsidP="00C3588D">
      <w:pPr>
        <w:ind w:firstLine="709"/>
        <w:contextualSpacing/>
        <w:rPr>
          <w:sz w:val="18"/>
          <w:szCs w:val="18"/>
        </w:rPr>
      </w:pPr>
    </w:p>
    <w:p w14:paraId="43A08856" w14:textId="009B1FB1" w:rsidR="00F7170D" w:rsidRDefault="00F7170D" w:rsidP="00C3588D">
      <w:pPr>
        <w:ind w:firstLine="709"/>
        <w:contextualSpacing/>
        <w:rPr>
          <w:sz w:val="18"/>
          <w:szCs w:val="18"/>
        </w:rPr>
      </w:pPr>
    </w:p>
    <w:p w14:paraId="5A1B719C" w14:textId="69E2633C" w:rsidR="00F7170D" w:rsidRDefault="00F7170D" w:rsidP="00C3588D">
      <w:pPr>
        <w:ind w:firstLine="709"/>
        <w:contextualSpacing/>
        <w:rPr>
          <w:sz w:val="18"/>
          <w:szCs w:val="18"/>
        </w:rPr>
      </w:pPr>
    </w:p>
    <w:p w14:paraId="2D05D9E0" w14:textId="5484417D" w:rsidR="00F7170D" w:rsidRDefault="00F7170D" w:rsidP="00C3588D">
      <w:pPr>
        <w:ind w:firstLine="709"/>
        <w:contextualSpacing/>
        <w:rPr>
          <w:sz w:val="18"/>
          <w:szCs w:val="18"/>
        </w:rPr>
      </w:pPr>
    </w:p>
    <w:p w14:paraId="70D12D73" w14:textId="1136E99E" w:rsidR="00F7170D" w:rsidRDefault="00F7170D" w:rsidP="00C3588D">
      <w:pPr>
        <w:ind w:firstLine="709"/>
        <w:contextualSpacing/>
        <w:rPr>
          <w:sz w:val="18"/>
          <w:szCs w:val="18"/>
        </w:rPr>
      </w:pPr>
    </w:p>
    <w:p w14:paraId="02AD111E" w14:textId="447660A6" w:rsidR="00F7170D" w:rsidRDefault="00F7170D" w:rsidP="00C3588D">
      <w:pPr>
        <w:ind w:firstLine="709"/>
        <w:contextualSpacing/>
        <w:rPr>
          <w:sz w:val="18"/>
          <w:szCs w:val="18"/>
        </w:rPr>
      </w:pPr>
    </w:p>
    <w:p w14:paraId="0C66955B" w14:textId="567C6E64" w:rsidR="00F7170D" w:rsidRDefault="00F7170D" w:rsidP="00C3588D">
      <w:pPr>
        <w:ind w:firstLine="709"/>
        <w:contextualSpacing/>
        <w:rPr>
          <w:sz w:val="18"/>
          <w:szCs w:val="18"/>
        </w:rPr>
      </w:pPr>
    </w:p>
    <w:p w14:paraId="7EA3E437" w14:textId="707715C7" w:rsidR="00F7170D" w:rsidRDefault="00F7170D" w:rsidP="00C3588D">
      <w:pPr>
        <w:ind w:firstLine="709"/>
        <w:contextualSpacing/>
        <w:rPr>
          <w:sz w:val="18"/>
          <w:szCs w:val="18"/>
        </w:rPr>
      </w:pPr>
    </w:p>
    <w:p w14:paraId="238B609E" w14:textId="35064179" w:rsidR="00F7170D" w:rsidRDefault="00F7170D" w:rsidP="00C3588D">
      <w:pPr>
        <w:ind w:firstLine="709"/>
        <w:contextualSpacing/>
        <w:rPr>
          <w:sz w:val="18"/>
          <w:szCs w:val="18"/>
        </w:rPr>
      </w:pPr>
    </w:p>
    <w:p w14:paraId="4C0AA203" w14:textId="4EF62BE0" w:rsidR="00F7170D" w:rsidRDefault="00F7170D" w:rsidP="00C3588D">
      <w:pPr>
        <w:ind w:firstLine="709"/>
        <w:contextualSpacing/>
        <w:rPr>
          <w:sz w:val="18"/>
          <w:szCs w:val="18"/>
        </w:rPr>
      </w:pPr>
    </w:p>
    <w:p w14:paraId="54FE0199" w14:textId="2F902087" w:rsidR="00F7170D" w:rsidRDefault="00F7170D" w:rsidP="00C3588D">
      <w:pPr>
        <w:ind w:firstLine="709"/>
        <w:contextualSpacing/>
        <w:rPr>
          <w:sz w:val="18"/>
          <w:szCs w:val="18"/>
        </w:rPr>
      </w:pPr>
    </w:p>
    <w:p w14:paraId="473C9BA2" w14:textId="7B2B5F5A" w:rsidR="00F7170D" w:rsidRDefault="00F7170D" w:rsidP="00C3588D">
      <w:pPr>
        <w:ind w:firstLine="709"/>
        <w:contextualSpacing/>
        <w:rPr>
          <w:sz w:val="18"/>
          <w:szCs w:val="18"/>
        </w:rPr>
      </w:pPr>
    </w:p>
    <w:p w14:paraId="49F6072A" w14:textId="7E7DBFAE" w:rsidR="00F7170D" w:rsidRDefault="00F7170D" w:rsidP="00C3588D">
      <w:pPr>
        <w:ind w:firstLine="709"/>
        <w:contextualSpacing/>
        <w:rPr>
          <w:sz w:val="18"/>
          <w:szCs w:val="18"/>
        </w:rPr>
      </w:pPr>
    </w:p>
    <w:p w14:paraId="392F65DB" w14:textId="6A634EE9" w:rsidR="00F7170D" w:rsidRDefault="00F7170D" w:rsidP="00C3588D">
      <w:pPr>
        <w:ind w:firstLine="709"/>
        <w:contextualSpacing/>
        <w:rPr>
          <w:sz w:val="18"/>
          <w:szCs w:val="18"/>
        </w:rPr>
      </w:pPr>
    </w:p>
    <w:p w14:paraId="7ED71E00" w14:textId="1DA6F2A5" w:rsidR="00F7170D" w:rsidRDefault="00F7170D" w:rsidP="00C3588D">
      <w:pPr>
        <w:ind w:firstLine="709"/>
        <w:contextualSpacing/>
        <w:rPr>
          <w:sz w:val="18"/>
          <w:szCs w:val="18"/>
        </w:rPr>
      </w:pPr>
    </w:p>
    <w:p w14:paraId="28B7552C" w14:textId="1C4B396D" w:rsidR="00F7170D" w:rsidRDefault="00F7170D" w:rsidP="00C3588D">
      <w:pPr>
        <w:ind w:firstLine="709"/>
        <w:contextualSpacing/>
        <w:rPr>
          <w:sz w:val="18"/>
          <w:szCs w:val="18"/>
        </w:rPr>
      </w:pPr>
    </w:p>
    <w:p w14:paraId="0CE6C62B" w14:textId="0C4D229C" w:rsidR="00F7170D" w:rsidRDefault="00F7170D" w:rsidP="00C3588D">
      <w:pPr>
        <w:ind w:firstLine="709"/>
        <w:contextualSpacing/>
        <w:rPr>
          <w:sz w:val="18"/>
          <w:szCs w:val="18"/>
        </w:rPr>
      </w:pPr>
    </w:p>
    <w:p w14:paraId="06357CFD" w14:textId="4D089FDF" w:rsidR="00F7170D" w:rsidRDefault="00F7170D" w:rsidP="00C3588D">
      <w:pPr>
        <w:ind w:firstLine="709"/>
        <w:contextualSpacing/>
        <w:rPr>
          <w:sz w:val="18"/>
          <w:szCs w:val="18"/>
        </w:rPr>
      </w:pPr>
    </w:p>
    <w:p w14:paraId="5EE9FD0F" w14:textId="77777777" w:rsidR="00F7170D" w:rsidRPr="00C3588D" w:rsidRDefault="00F7170D" w:rsidP="00C3588D">
      <w:pPr>
        <w:ind w:firstLine="709"/>
        <w:contextualSpacing/>
        <w:rPr>
          <w:sz w:val="18"/>
          <w:szCs w:val="18"/>
        </w:rPr>
      </w:pPr>
    </w:p>
    <w:p w14:paraId="1077A71C" w14:textId="77777777" w:rsidR="00C3588D" w:rsidRPr="00C3588D" w:rsidRDefault="00C3588D" w:rsidP="00C3588D">
      <w:pPr>
        <w:ind w:firstLine="709"/>
        <w:contextualSpacing/>
        <w:rPr>
          <w:sz w:val="18"/>
          <w:szCs w:val="18"/>
        </w:rPr>
      </w:pPr>
    </w:p>
    <w:p w14:paraId="5952A900" w14:textId="77777777" w:rsidR="00C3588D" w:rsidRPr="00C3588D" w:rsidRDefault="00C3588D" w:rsidP="00C3588D">
      <w:pPr>
        <w:ind w:firstLine="709"/>
        <w:contextualSpacing/>
        <w:rPr>
          <w:sz w:val="18"/>
          <w:szCs w:val="18"/>
        </w:rPr>
      </w:pPr>
    </w:p>
    <w:p w14:paraId="532A37F2" w14:textId="77777777" w:rsidR="00C3588D" w:rsidRPr="00C3588D" w:rsidRDefault="00C3588D" w:rsidP="00C3588D">
      <w:pPr>
        <w:ind w:firstLine="709"/>
        <w:contextualSpacing/>
        <w:rPr>
          <w:sz w:val="18"/>
          <w:szCs w:val="18"/>
        </w:rPr>
      </w:pPr>
    </w:p>
    <w:p w14:paraId="15B11BAE" w14:textId="77777777" w:rsidR="00C3588D" w:rsidRPr="00C3588D" w:rsidRDefault="00C3588D" w:rsidP="00C3588D">
      <w:pPr>
        <w:ind w:firstLine="709"/>
        <w:contextualSpacing/>
        <w:rPr>
          <w:sz w:val="18"/>
          <w:szCs w:val="18"/>
        </w:rPr>
      </w:pPr>
    </w:p>
    <w:p w14:paraId="467F90BE" w14:textId="77777777" w:rsidR="00C3588D" w:rsidRPr="00C3588D" w:rsidRDefault="00C3588D" w:rsidP="00C3588D">
      <w:pPr>
        <w:ind w:firstLine="709"/>
        <w:contextualSpacing/>
        <w:rPr>
          <w:sz w:val="18"/>
          <w:szCs w:val="18"/>
        </w:rPr>
      </w:pPr>
    </w:p>
    <w:p w14:paraId="26E09B26" w14:textId="77777777" w:rsidR="00C3588D" w:rsidRPr="00C3588D" w:rsidRDefault="00C3588D" w:rsidP="00C3588D">
      <w:pPr>
        <w:ind w:firstLine="709"/>
        <w:contextualSpacing/>
        <w:rPr>
          <w:sz w:val="18"/>
          <w:szCs w:val="18"/>
        </w:rPr>
      </w:pPr>
    </w:p>
    <w:tbl>
      <w:tblPr>
        <w:tblW w:w="9356" w:type="dxa"/>
        <w:tblLook w:val="01E0" w:firstRow="1" w:lastRow="1" w:firstColumn="1" w:lastColumn="1" w:noHBand="0" w:noVBand="0"/>
      </w:tblPr>
      <w:tblGrid>
        <w:gridCol w:w="5152"/>
        <w:gridCol w:w="4204"/>
      </w:tblGrid>
      <w:tr w:rsidR="00C3588D" w:rsidRPr="00C3588D" w14:paraId="7CD12974" w14:textId="77777777" w:rsidTr="00AD1AF8">
        <w:tc>
          <w:tcPr>
            <w:tcW w:w="5152" w:type="dxa"/>
            <w:shd w:val="clear" w:color="auto" w:fill="auto"/>
          </w:tcPr>
          <w:p w14:paraId="11ACB748" w14:textId="77777777" w:rsidR="00C3588D" w:rsidRPr="00C3588D" w:rsidRDefault="00C3588D" w:rsidP="00C3588D">
            <w:pPr>
              <w:outlineLvl w:val="1"/>
              <w:rPr>
                <w:sz w:val="18"/>
                <w:szCs w:val="18"/>
              </w:rPr>
            </w:pPr>
          </w:p>
          <w:p w14:paraId="29FFFAA8" w14:textId="77777777" w:rsidR="00C3588D" w:rsidRPr="00C3588D" w:rsidRDefault="00C3588D" w:rsidP="00C3588D">
            <w:pPr>
              <w:outlineLvl w:val="1"/>
              <w:rPr>
                <w:sz w:val="18"/>
                <w:szCs w:val="18"/>
              </w:rPr>
            </w:pPr>
          </w:p>
          <w:p w14:paraId="5C3FCD08" w14:textId="77777777" w:rsidR="00C3588D" w:rsidRPr="00C3588D" w:rsidRDefault="00C3588D" w:rsidP="00C3588D">
            <w:pPr>
              <w:outlineLvl w:val="1"/>
              <w:rPr>
                <w:sz w:val="18"/>
                <w:szCs w:val="18"/>
              </w:rPr>
            </w:pPr>
          </w:p>
        </w:tc>
        <w:tc>
          <w:tcPr>
            <w:tcW w:w="4204" w:type="dxa"/>
            <w:shd w:val="clear" w:color="auto" w:fill="auto"/>
          </w:tcPr>
          <w:p w14:paraId="16A9891F" w14:textId="49AA145F" w:rsidR="00C3588D" w:rsidRPr="00C3588D" w:rsidRDefault="00BE7B47" w:rsidP="00BE7B47">
            <w:pPr>
              <w:ind w:left="312"/>
              <w:jc w:val="center"/>
              <w:outlineLvl w:val="1"/>
              <w:rPr>
                <w:sz w:val="18"/>
                <w:szCs w:val="18"/>
              </w:rPr>
            </w:pPr>
            <w:r>
              <w:rPr>
                <w:sz w:val="18"/>
                <w:szCs w:val="18"/>
              </w:rPr>
              <w:t xml:space="preserve">                         </w:t>
            </w:r>
            <w:r w:rsidR="00C3588D" w:rsidRPr="00C3588D">
              <w:rPr>
                <w:sz w:val="18"/>
                <w:szCs w:val="18"/>
              </w:rPr>
              <w:t>Приложение № 1</w:t>
            </w:r>
          </w:p>
          <w:p w14:paraId="00FE1C3E" w14:textId="77777777" w:rsidR="00C3588D" w:rsidRPr="00C3588D" w:rsidRDefault="00C3588D" w:rsidP="00C3588D">
            <w:pPr>
              <w:ind w:left="312"/>
              <w:jc w:val="right"/>
              <w:outlineLvl w:val="1"/>
              <w:rPr>
                <w:sz w:val="18"/>
                <w:szCs w:val="18"/>
              </w:rPr>
            </w:pPr>
            <w:r w:rsidRPr="00C3588D">
              <w:rPr>
                <w:sz w:val="18"/>
                <w:szCs w:val="18"/>
              </w:rPr>
              <w:t>к техническому заданию</w:t>
            </w:r>
          </w:p>
          <w:p w14:paraId="2F8E2FEB" w14:textId="77777777" w:rsidR="00C3588D" w:rsidRPr="00C3588D" w:rsidRDefault="00C3588D" w:rsidP="00C3588D">
            <w:pPr>
              <w:ind w:left="312"/>
              <w:outlineLvl w:val="1"/>
              <w:rPr>
                <w:sz w:val="18"/>
                <w:szCs w:val="18"/>
              </w:rPr>
            </w:pPr>
          </w:p>
        </w:tc>
      </w:tr>
    </w:tbl>
    <w:p w14:paraId="7F303FBC" w14:textId="77777777" w:rsidR="00C3588D" w:rsidRPr="00C3588D" w:rsidRDefault="00C3588D" w:rsidP="00C3588D">
      <w:pPr>
        <w:spacing w:before="100" w:beforeAutospacing="1" w:after="100" w:afterAutospacing="1"/>
        <w:jc w:val="center"/>
        <w:rPr>
          <w:sz w:val="18"/>
          <w:szCs w:val="18"/>
        </w:rPr>
      </w:pPr>
    </w:p>
    <w:p w14:paraId="790A09CD" w14:textId="77777777" w:rsidR="00C3588D" w:rsidRPr="00C3588D" w:rsidRDefault="00C3588D" w:rsidP="00C3588D">
      <w:pPr>
        <w:spacing w:before="100" w:beforeAutospacing="1" w:after="100" w:afterAutospacing="1"/>
        <w:jc w:val="center"/>
        <w:rPr>
          <w:sz w:val="18"/>
          <w:szCs w:val="18"/>
        </w:rPr>
      </w:pPr>
    </w:p>
    <w:p w14:paraId="1126FD14" w14:textId="77777777" w:rsidR="00C3588D" w:rsidRPr="00C3588D" w:rsidRDefault="00C3588D" w:rsidP="00C3588D">
      <w:pPr>
        <w:spacing w:before="100" w:beforeAutospacing="1" w:after="100" w:afterAutospacing="1"/>
        <w:jc w:val="center"/>
        <w:rPr>
          <w:sz w:val="18"/>
          <w:szCs w:val="18"/>
        </w:rPr>
      </w:pPr>
    </w:p>
    <w:p w14:paraId="1FC7A8A2" w14:textId="77777777" w:rsidR="00C3588D" w:rsidRPr="00C3588D" w:rsidRDefault="00C3588D" w:rsidP="00C3588D">
      <w:pPr>
        <w:spacing w:before="100" w:beforeAutospacing="1" w:after="100" w:afterAutospacing="1"/>
        <w:jc w:val="center"/>
        <w:rPr>
          <w:sz w:val="18"/>
          <w:szCs w:val="18"/>
        </w:rPr>
      </w:pPr>
      <w:r w:rsidRPr="00C3588D">
        <w:rPr>
          <w:sz w:val="18"/>
          <w:szCs w:val="18"/>
        </w:rPr>
        <w:t>УДОСТОВЕРЕНИЕ (форма)</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93"/>
      </w:tblGrid>
      <w:tr w:rsidR="00C3588D" w:rsidRPr="00C3588D" w14:paraId="1D5F9FD0" w14:textId="77777777" w:rsidTr="00AD1AF8">
        <w:trPr>
          <w:trHeight w:val="2107"/>
        </w:trPr>
        <w:tc>
          <w:tcPr>
            <w:tcW w:w="2093" w:type="dxa"/>
          </w:tcPr>
          <w:p w14:paraId="499D0373" w14:textId="77777777" w:rsidR="00C3588D" w:rsidRPr="00C3588D" w:rsidRDefault="00C3588D" w:rsidP="00C3588D">
            <w:pPr>
              <w:jc w:val="center"/>
              <w:rPr>
                <w:sz w:val="18"/>
                <w:szCs w:val="18"/>
              </w:rPr>
            </w:pPr>
          </w:p>
          <w:p w14:paraId="279A4040" w14:textId="77777777" w:rsidR="00C3588D" w:rsidRPr="00C3588D" w:rsidRDefault="00C3588D" w:rsidP="00C3588D">
            <w:pPr>
              <w:jc w:val="center"/>
              <w:rPr>
                <w:sz w:val="18"/>
                <w:szCs w:val="18"/>
              </w:rPr>
            </w:pPr>
          </w:p>
          <w:p w14:paraId="639F992F" w14:textId="77777777" w:rsidR="00C3588D" w:rsidRPr="00C3588D" w:rsidRDefault="00C3588D" w:rsidP="00C3588D">
            <w:pPr>
              <w:jc w:val="center"/>
              <w:rPr>
                <w:sz w:val="18"/>
                <w:szCs w:val="18"/>
              </w:rPr>
            </w:pPr>
          </w:p>
          <w:p w14:paraId="7CC49A47" w14:textId="77777777" w:rsidR="00C3588D" w:rsidRPr="00C3588D" w:rsidRDefault="00C3588D" w:rsidP="00C3588D">
            <w:pPr>
              <w:jc w:val="center"/>
              <w:rPr>
                <w:sz w:val="18"/>
                <w:szCs w:val="18"/>
              </w:rPr>
            </w:pPr>
            <w:r w:rsidRPr="00C3588D">
              <w:rPr>
                <w:sz w:val="18"/>
                <w:szCs w:val="18"/>
              </w:rPr>
              <w:t>ФОТО</w:t>
            </w:r>
          </w:p>
        </w:tc>
      </w:tr>
    </w:tbl>
    <w:p w14:paraId="7882B883" w14:textId="77777777" w:rsidR="00C3588D" w:rsidRPr="00C3588D" w:rsidRDefault="00C3588D" w:rsidP="00C3588D">
      <w:pPr>
        <w:rPr>
          <w:sz w:val="18"/>
          <w:szCs w:val="18"/>
        </w:rPr>
      </w:pPr>
    </w:p>
    <w:p w14:paraId="49ED8482" w14:textId="77777777" w:rsidR="00C3588D" w:rsidRPr="00C3588D" w:rsidRDefault="00C3588D" w:rsidP="00C3588D">
      <w:pPr>
        <w:rPr>
          <w:sz w:val="18"/>
          <w:szCs w:val="18"/>
        </w:rPr>
      </w:pPr>
      <w:r w:rsidRPr="00C3588D">
        <w:rPr>
          <w:sz w:val="18"/>
          <w:szCs w:val="18"/>
        </w:rPr>
        <w:t>М.П.</w:t>
      </w:r>
    </w:p>
    <w:p w14:paraId="38014013" w14:textId="77777777" w:rsidR="00C3588D" w:rsidRPr="00C3588D" w:rsidRDefault="00C3588D" w:rsidP="00C3588D">
      <w:pPr>
        <w:ind w:firstLine="709"/>
        <w:rPr>
          <w:sz w:val="18"/>
          <w:szCs w:val="18"/>
        </w:rPr>
      </w:pPr>
    </w:p>
    <w:p w14:paraId="2303F25E" w14:textId="77777777" w:rsidR="00C3588D" w:rsidRPr="00C3588D" w:rsidRDefault="00C3588D" w:rsidP="00C3588D">
      <w:pPr>
        <w:ind w:firstLine="709"/>
        <w:rPr>
          <w:sz w:val="18"/>
          <w:szCs w:val="18"/>
        </w:rPr>
      </w:pPr>
      <w:r w:rsidRPr="00C3588D">
        <w:rPr>
          <w:sz w:val="18"/>
          <w:szCs w:val="18"/>
        </w:rPr>
        <w:t>Настоящим подтверждаем, что _______________________________________________ ________________________________________________________________________________</w:t>
      </w:r>
    </w:p>
    <w:p w14:paraId="6975D557" w14:textId="77777777" w:rsidR="00C3588D" w:rsidRPr="00C3588D" w:rsidRDefault="00C3588D" w:rsidP="00C3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C3588D">
        <w:rPr>
          <w:sz w:val="18"/>
          <w:szCs w:val="18"/>
        </w:rPr>
        <w:t>(Фамилия, Имя, Отчество)</w:t>
      </w:r>
    </w:p>
    <w:p w14:paraId="68865899" w14:textId="77777777" w:rsidR="00C3588D" w:rsidRPr="00C3588D" w:rsidRDefault="00C3588D" w:rsidP="00C3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C3588D">
        <w:rPr>
          <w:sz w:val="18"/>
          <w:szCs w:val="18"/>
        </w:rPr>
        <w:t>______________ года рождения, паспорт: серия ____________ № ____________________, выдан __________________________________________________________________________ ________________________________ «____»___________года, является сотрудником ________________________________________________________________________________</w:t>
      </w:r>
    </w:p>
    <w:p w14:paraId="0501D84D" w14:textId="77777777" w:rsidR="00C3588D" w:rsidRPr="00C3588D" w:rsidRDefault="00C3588D" w:rsidP="00C3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C3588D">
        <w:rPr>
          <w:sz w:val="18"/>
          <w:szCs w:val="18"/>
        </w:rPr>
        <w:t>(исполнитель (наименование организации), должность)</w:t>
      </w:r>
    </w:p>
    <w:p w14:paraId="32D3B8F9" w14:textId="77777777" w:rsidR="00C3588D" w:rsidRPr="00C3588D" w:rsidRDefault="00C3588D" w:rsidP="00C3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p w14:paraId="7F6BE85E" w14:textId="77777777" w:rsidR="00C3588D" w:rsidRPr="00C3588D" w:rsidRDefault="00C3588D" w:rsidP="00C3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C3588D">
        <w:rPr>
          <w:sz w:val="18"/>
          <w:szCs w:val="18"/>
        </w:rPr>
        <w:t>и уполномочен производить отлов животных без владельцев на территории Иркутской области.</w:t>
      </w:r>
    </w:p>
    <w:p w14:paraId="69BE5C07" w14:textId="77777777" w:rsidR="00C3588D" w:rsidRPr="00C3588D" w:rsidRDefault="00C3588D" w:rsidP="00C3588D">
      <w:pPr>
        <w:rPr>
          <w:sz w:val="18"/>
          <w:szCs w:val="18"/>
        </w:rPr>
      </w:pPr>
    </w:p>
    <w:p w14:paraId="46DD5860" w14:textId="77777777" w:rsidR="00C3588D" w:rsidRPr="00C3588D" w:rsidRDefault="00C3588D" w:rsidP="00C3588D">
      <w:pPr>
        <w:rPr>
          <w:sz w:val="18"/>
          <w:szCs w:val="18"/>
        </w:rPr>
      </w:pPr>
      <w:r w:rsidRPr="00C3588D">
        <w:rPr>
          <w:sz w:val="18"/>
          <w:szCs w:val="18"/>
        </w:rPr>
        <w:t>Исполнитель                     _____________________/_________________________/</w:t>
      </w:r>
    </w:p>
    <w:p w14:paraId="349440EE" w14:textId="77777777" w:rsidR="00C3588D" w:rsidRPr="00C3588D" w:rsidRDefault="00C3588D" w:rsidP="00C3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C3588D">
        <w:rPr>
          <w:sz w:val="18"/>
          <w:szCs w:val="18"/>
        </w:rPr>
        <w:t>(Руководитель организации)                   (подпись)                                 (Ф.И.О.)</w:t>
      </w:r>
    </w:p>
    <w:p w14:paraId="368BAD13" w14:textId="77777777" w:rsidR="00C3588D" w:rsidRPr="00C3588D" w:rsidRDefault="00C3588D" w:rsidP="00C3588D">
      <w:pPr>
        <w:spacing w:after="240"/>
        <w:rPr>
          <w:sz w:val="18"/>
          <w:szCs w:val="18"/>
        </w:rPr>
      </w:pPr>
    </w:p>
    <w:p w14:paraId="277B77BD" w14:textId="77777777" w:rsidR="00C3588D" w:rsidRPr="00C3588D" w:rsidRDefault="00C3588D" w:rsidP="00C3588D">
      <w:pPr>
        <w:ind w:firstLine="720"/>
        <w:jc w:val="right"/>
        <w:outlineLvl w:val="1"/>
        <w:rPr>
          <w:sz w:val="18"/>
          <w:szCs w:val="18"/>
        </w:rPr>
      </w:pPr>
    </w:p>
    <w:p w14:paraId="46AD4C3A" w14:textId="77777777" w:rsidR="00C3588D" w:rsidRPr="00C3588D" w:rsidRDefault="00C3588D" w:rsidP="00C3588D">
      <w:pPr>
        <w:ind w:firstLine="720"/>
        <w:jc w:val="right"/>
        <w:outlineLvl w:val="1"/>
        <w:rPr>
          <w:sz w:val="18"/>
          <w:szCs w:val="18"/>
        </w:rPr>
      </w:pPr>
    </w:p>
    <w:p w14:paraId="01521A40" w14:textId="77777777" w:rsidR="00C3588D" w:rsidRPr="00C3588D" w:rsidRDefault="00C3588D" w:rsidP="00C3588D">
      <w:pPr>
        <w:rPr>
          <w:sz w:val="18"/>
          <w:szCs w:val="18"/>
        </w:rPr>
      </w:pPr>
      <w:r w:rsidRPr="00C3588D">
        <w:rPr>
          <w:sz w:val="18"/>
          <w:szCs w:val="18"/>
        </w:rPr>
        <w:br w:type="page" w:clear="all"/>
      </w:r>
    </w:p>
    <w:tbl>
      <w:tblPr>
        <w:tblW w:w="9498" w:type="dxa"/>
        <w:tblLook w:val="01E0" w:firstRow="1" w:lastRow="1" w:firstColumn="1" w:lastColumn="1" w:noHBand="0" w:noVBand="0"/>
      </w:tblPr>
      <w:tblGrid>
        <w:gridCol w:w="5152"/>
        <w:gridCol w:w="4346"/>
      </w:tblGrid>
      <w:tr w:rsidR="00C3588D" w:rsidRPr="00C3588D" w14:paraId="01551DD1" w14:textId="77777777" w:rsidTr="00AD1AF8">
        <w:tc>
          <w:tcPr>
            <w:tcW w:w="5152" w:type="dxa"/>
            <w:shd w:val="clear" w:color="auto" w:fill="auto"/>
          </w:tcPr>
          <w:p w14:paraId="45C5C02C" w14:textId="77777777" w:rsidR="00C3588D" w:rsidRPr="00C3588D" w:rsidRDefault="00C3588D" w:rsidP="00C3588D">
            <w:pPr>
              <w:outlineLvl w:val="1"/>
              <w:rPr>
                <w:sz w:val="18"/>
                <w:szCs w:val="18"/>
              </w:rPr>
            </w:pPr>
          </w:p>
          <w:p w14:paraId="4E6A374B" w14:textId="77777777" w:rsidR="00C3588D" w:rsidRPr="00C3588D" w:rsidRDefault="00C3588D" w:rsidP="00C3588D">
            <w:pPr>
              <w:outlineLvl w:val="1"/>
              <w:rPr>
                <w:sz w:val="18"/>
                <w:szCs w:val="18"/>
              </w:rPr>
            </w:pPr>
          </w:p>
          <w:p w14:paraId="5BD81F59" w14:textId="77777777" w:rsidR="00C3588D" w:rsidRPr="00C3588D" w:rsidRDefault="00C3588D" w:rsidP="00C3588D">
            <w:pPr>
              <w:outlineLvl w:val="1"/>
              <w:rPr>
                <w:sz w:val="18"/>
                <w:szCs w:val="18"/>
              </w:rPr>
            </w:pPr>
          </w:p>
          <w:p w14:paraId="0D3770C7" w14:textId="77777777" w:rsidR="00C3588D" w:rsidRPr="00C3588D" w:rsidRDefault="00C3588D" w:rsidP="00C3588D">
            <w:pPr>
              <w:outlineLvl w:val="1"/>
              <w:rPr>
                <w:sz w:val="18"/>
                <w:szCs w:val="18"/>
              </w:rPr>
            </w:pPr>
          </w:p>
        </w:tc>
        <w:tc>
          <w:tcPr>
            <w:tcW w:w="4346" w:type="dxa"/>
            <w:shd w:val="clear" w:color="auto" w:fill="auto"/>
          </w:tcPr>
          <w:p w14:paraId="22EE34CC" w14:textId="7AB69BFA" w:rsidR="00C3588D" w:rsidRPr="00C3588D" w:rsidRDefault="00BE7B47" w:rsidP="00BE7B47">
            <w:pPr>
              <w:ind w:left="312"/>
              <w:outlineLvl w:val="1"/>
              <w:rPr>
                <w:sz w:val="18"/>
                <w:szCs w:val="18"/>
              </w:rPr>
            </w:pPr>
            <w:r>
              <w:rPr>
                <w:sz w:val="18"/>
                <w:szCs w:val="18"/>
              </w:rPr>
              <w:t xml:space="preserve">                                          </w:t>
            </w:r>
            <w:r w:rsidR="00C3588D" w:rsidRPr="00C3588D">
              <w:rPr>
                <w:sz w:val="18"/>
                <w:szCs w:val="18"/>
              </w:rPr>
              <w:t>Приложение № 2</w:t>
            </w:r>
          </w:p>
          <w:p w14:paraId="276C39EC" w14:textId="77777777" w:rsidR="00C3588D" w:rsidRPr="00C3588D" w:rsidRDefault="00C3588D" w:rsidP="00C3588D">
            <w:pPr>
              <w:ind w:left="312"/>
              <w:jc w:val="right"/>
              <w:outlineLvl w:val="1"/>
              <w:rPr>
                <w:sz w:val="18"/>
                <w:szCs w:val="18"/>
              </w:rPr>
            </w:pPr>
            <w:r w:rsidRPr="00C3588D">
              <w:rPr>
                <w:sz w:val="18"/>
                <w:szCs w:val="18"/>
              </w:rPr>
              <w:t>к техническому заданию</w:t>
            </w:r>
          </w:p>
          <w:p w14:paraId="7DF6D4F8" w14:textId="77777777" w:rsidR="00C3588D" w:rsidRPr="00C3588D" w:rsidRDefault="00C3588D" w:rsidP="00C3588D">
            <w:pPr>
              <w:ind w:left="312"/>
              <w:outlineLvl w:val="1"/>
              <w:rPr>
                <w:sz w:val="18"/>
                <w:szCs w:val="18"/>
              </w:rPr>
            </w:pPr>
          </w:p>
        </w:tc>
      </w:tr>
    </w:tbl>
    <w:p w14:paraId="396587CF" w14:textId="77777777" w:rsidR="00C3588D" w:rsidRPr="00C3588D" w:rsidRDefault="00C3588D" w:rsidP="00C3588D">
      <w:pPr>
        <w:ind w:firstLine="720"/>
        <w:jc w:val="right"/>
        <w:outlineLvl w:val="1"/>
        <w:rPr>
          <w:sz w:val="18"/>
          <w:szCs w:val="18"/>
        </w:rPr>
      </w:pPr>
    </w:p>
    <w:p w14:paraId="0717E27A" w14:textId="77777777" w:rsidR="00C3588D" w:rsidRPr="00C3588D" w:rsidRDefault="00C3588D" w:rsidP="00C3588D">
      <w:pPr>
        <w:rPr>
          <w:sz w:val="18"/>
          <w:szCs w:val="18"/>
        </w:rPr>
      </w:pPr>
    </w:p>
    <w:p w14:paraId="3A580BD5" w14:textId="77777777" w:rsidR="00C3588D" w:rsidRPr="00C3588D" w:rsidRDefault="00C3588D" w:rsidP="00C3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C3588D">
        <w:rPr>
          <w:sz w:val="18"/>
          <w:szCs w:val="18"/>
        </w:rPr>
        <w:t>Акт</w:t>
      </w:r>
    </w:p>
    <w:p w14:paraId="5ECAB5FB" w14:textId="77777777" w:rsidR="00C3588D" w:rsidRPr="00C3588D" w:rsidRDefault="00C3588D" w:rsidP="00C3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C3588D">
        <w:rPr>
          <w:sz w:val="18"/>
          <w:szCs w:val="18"/>
        </w:rPr>
        <w:t>осуществления мероприятий по отлову животных без владельцев</w:t>
      </w:r>
    </w:p>
    <w:p w14:paraId="21B44297" w14:textId="77777777" w:rsidR="00C3588D" w:rsidRPr="00C3588D" w:rsidRDefault="00C3588D" w:rsidP="00C3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C3588D">
        <w:rPr>
          <w:sz w:val="18"/>
          <w:szCs w:val="18"/>
        </w:rPr>
        <w:t>от «___»_____________ 20__ года № _____</w:t>
      </w:r>
    </w:p>
    <w:p w14:paraId="1B6B5D9E" w14:textId="77777777" w:rsidR="00C3588D" w:rsidRPr="00C3588D" w:rsidRDefault="00C3588D" w:rsidP="00C3588D">
      <w:pPr>
        <w:jc w:val="center"/>
        <w:rPr>
          <w:sz w:val="18"/>
          <w:szCs w:val="18"/>
        </w:rPr>
      </w:pPr>
      <w:r w:rsidRPr="00C3588D">
        <w:rPr>
          <w:sz w:val="18"/>
          <w:szCs w:val="18"/>
        </w:rPr>
        <w:br/>
      </w:r>
    </w:p>
    <w:p w14:paraId="00F34A2C" w14:textId="77777777" w:rsidR="00C3588D" w:rsidRPr="00C3588D" w:rsidRDefault="00C3588D" w:rsidP="00C3588D">
      <w:pPr>
        <w:jc w:val="center"/>
        <w:rPr>
          <w:sz w:val="18"/>
          <w:szCs w:val="18"/>
        </w:rPr>
      </w:pPr>
    </w:p>
    <w:p w14:paraId="10713050" w14:textId="77777777" w:rsidR="00C3588D" w:rsidRPr="00C3588D" w:rsidRDefault="00C3588D" w:rsidP="00C3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C3588D">
        <w:rPr>
          <w:sz w:val="18"/>
          <w:szCs w:val="18"/>
        </w:rPr>
        <w:t>По заявке на отлов животных без владельцев, регистрационный № _______________________ от «___» ______________ 20__ г.</w:t>
      </w:r>
    </w:p>
    <w:p w14:paraId="615714A0" w14:textId="77777777" w:rsidR="00C3588D" w:rsidRPr="00C3588D" w:rsidRDefault="00C3588D" w:rsidP="00C3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14:paraId="64BF1FDE" w14:textId="77777777" w:rsidR="00C3588D" w:rsidRPr="00C3588D" w:rsidRDefault="00C3588D" w:rsidP="00C3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C3588D">
        <w:rPr>
          <w:sz w:val="18"/>
          <w:szCs w:val="18"/>
        </w:rPr>
        <w:t>В соответствии с планом осуществления мероприятий по отлову животных без владельцев ________________________________________________________________________________</w:t>
      </w:r>
    </w:p>
    <w:p w14:paraId="133672CD" w14:textId="77777777" w:rsidR="00C3588D" w:rsidRPr="00C3588D" w:rsidRDefault="00C3588D" w:rsidP="00C3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C3588D">
        <w:rPr>
          <w:sz w:val="18"/>
          <w:szCs w:val="18"/>
        </w:rPr>
        <w:t>(в случае, если осуществление мероприятий по отлову животных без владельцев осуществлено в соответствии с плановыми мероприятиями по отлову животных без владельцев)</w:t>
      </w:r>
    </w:p>
    <w:p w14:paraId="2ADECC36" w14:textId="77777777" w:rsidR="00C3588D" w:rsidRPr="00C3588D" w:rsidRDefault="00C3588D" w:rsidP="00C3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p w14:paraId="404CEDC3" w14:textId="77777777" w:rsidR="00C3588D" w:rsidRPr="00C3588D" w:rsidRDefault="0022353A" w:rsidP="00C3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hyperlink r:id="rId13" w:tooltip="http://dic.academic.ru/dic.nsf/ruwiki/1317384" w:history="1">
        <w:r w:rsidR="00C3588D" w:rsidRPr="00C3588D">
          <w:rPr>
            <w:sz w:val="18"/>
            <w:szCs w:val="18"/>
          </w:rPr>
          <w:t>Место</w:t>
        </w:r>
      </w:hyperlink>
      <w:r w:rsidR="00C3588D" w:rsidRPr="00C3588D">
        <w:rPr>
          <w:sz w:val="18"/>
          <w:szCs w:val="18"/>
        </w:rPr>
        <w:t xml:space="preserve"> осуществления мероприятий по отлову (</w:t>
      </w:r>
      <w:hyperlink r:id="rId14" w:tooltip="http://commercial_dictionary.academic.ru/29/%D0%B0%D0%B4%D1%80%D0%B5%D1%81" w:history="1">
        <w:r w:rsidR="00C3588D" w:rsidRPr="00C3588D">
          <w:rPr>
            <w:sz w:val="18"/>
            <w:szCs w:val="18"/>
          </w:rPr>
          <w:t>адрес</w:t>
        </w:r>
      </w:hyperlink>
      <w:r w:rsidR="00C3588D" w:rsidRPr="00C3588D">
        <w:rPr>
          <w:sz w:val="18"/>
          <w:szCs w:val="18"/>
        </w:rPr>
        <w:t xml:space="preserve"> по заявке/плану) __________________________________________ ________________________________________________________________________________</w:t>
      </w:r>
    </w:p>
    <w:p w14:paraId="624A29E1" w14:textId="77777777" w:rsidR="00C3588D" w:rsidRPr="00C3588D" w:rsidRDefault="00C3588D" w:rsidP="00C3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14:paraId="523586FC" w14:textId="77777777" w:rsidR="00C3588D" w:rsidRPr="00C3588D" w:rsidRDefault="00C3588D" w:rsidP="00C3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C3588D">
        <w:rPr>
          <w:sz w:val="18"/>
          <w:szCs w:val="18"/>
        </w:rPr>
        <w:t>Осуществление мероприятий по отлову произведен сотрудниками_______________________________________________ ________________________________________________________________________________</w:t>
      </w:r>
    </w:p>
    <w:p w14:paraId="6A88611D" w14:textId="77777777" w:rsidR="00C3588D" w:rsidRPr="00C3588D" w:rsidRDefault="00C3588D" w:rsidP="00C3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C3588D">
        <w:rPr>
          <w:sz w:val="18"/>
          <w:szCs w:val="18"/>
        </w:rPr>
        <w:t xml:space="preserve">(Исполнитель (наименование организации), </w:t>
      </w:r>
      <w:hyperlink r:id="rId15" w:tooltip="http://buhgalterskiy_slovar.academic.ru/2914/%D0%94%D0%9E%D0%9B%D0%96%D0%9D%D0%9E%D0%A1%D0%A2%D0%AC" w:history="1">
        <w:r w:rsidRPr="00C3588D">
          <w:rPr>
            <w:sz w:val="18"/>
            <w:szCs w:val="18"/>
          </w:rPr>
          <w:t>должность</w:t>
        </w:r>
      </w:hyperlink>
      <w:r w:rsidRPr="00C3588D">
        <w:rPr>
          <w:sz w:val="18"/>
          <w:szCs w:val="18"/>
        </w:rPr>
        <w:t>, подпись и Ф.И.О. сотрудников)</w:t>
      </w:r>
    </w:p>
    <w:p w14:paraId="0D028123" w14:textId="77777777" w:rsidR="00C3588D" w:rsidRPr="00C3588D" w:rsidRDefault="00C3588D" w:rsidP="00C3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14:paraId="3420C8E6" w14:textId="77777777" w:rsidR="00C3588D" w:rsidRPr="00C3588D" w:rsidRDefault="00C3588D" w:rsidP="00C3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C3588D">
        <w:rPr>
          <w:sz w:val="18"/>
          <w:szCs w:val="18"/>
        </w:rPr>
        <w:t>Отловлено животных без владельцев  __________________________________________</w:t>
      </w:r>
      <w:r w:rsidRPr="00C3588D">
        <w:rPr>
          <w:sz w:val="18"/>
          <w:szCs w:val="18"/>
        </w:rPr>
        <w:br/>
        <w:t xml:space="preserve">                                                                                                                (</w:t>
      </w:r>
      <w:hyperlink r:id="rId16" w:tooltip="http://dic.academic.ru/dic.nsf/enc_philosophy/537" w:history="1">
        <w:r w:rsidRPr="00C3588D">
          <w:rPr>
            <w:sz w:val="18"/>
            <w:szCs w:val="18"/>
          </w:rPr>
          <w:t>количество</w:t>
        </w:r>
      </w:hyperlink>
      <w:r w:rsidRPr="00C3588D">
        <w:rPr>
          <w:sz w:val="18"/>
          <w:szCs w:val="18"/>
        </w:rPr>
        <w:t>)</w:t>
      </w:r>
    </w:p>
    <w:p w14:paraId="68C7E755" w14:textId="77777777" w:rsidR="00C3588D" w:rsidRPr="00C3588D" w:rsidRDefault="00C3588D" w:rsidP="00C3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C3588D">
        <w:rPr>
          <w:sz w:val="18"/>
          <w:szCs w:val="18"/>
        </w:rPr>
        <w:t>Передано в приют для животных        ___________________________________________</w:t>
      </w:r>
    </w:p>
    <w:p w14:paraId="5802A888" w14:textId="77777777" w:rsidR="00C3588D" w:rsidRPr="00C3588D" w:rsidRDefault="00C3588D" w:rsidP="00C3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C3588D">
        <w:rPr>
          <w:sz w:val="18"/>
          <w:szCs w:val="18"/>
        </w:rPr>
        <w:t xml:space="preserve">                                                                                                         (количество)</w:t>
      </w:r>
    </w:p>
    <w:p w14:paraId="79083E86" w14:textId="77777777" w:rsidR="00C3588D" w:rsidRPr="00C3588D" w:rsidRDefault="0022353A" w:rsidP="00C3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hyperlink r:id="rId17" w:tooltip="http://dic.academic.ru/dic.nsf/ruwiki/1080502" w:history="1">
        <w:r w:rsidR="00C3588D" w:rsidRPr="00C3588D">
          <w:rPr>
            <w:sz w:val="18"/>
            <w:szCs w:val="18"/>
          </w:rPr>
          <w:t>Отметка</w:t>
        </w:r>
      </w:hyperlink>
      <w:r w:rsidR="00C3588D" w:rsidRPr="00C3588D">
        <w:rPr>
          <w:sz w:val="18"/>
          <w:szCs w:val="18"/>
        </w:rPr>
        <w:t xml:space="preserve"> работника приюта для животных _______________________________________ ________________________________________________________________________________</w:t>
      </w:r>
    </w:p>
    <w:p w14:paraId="4C5381B5" w14:textId="77777777" w:rsidR="00C3588D" w:rsidRPr="00C3588D" w:rsidRDefault="00C3588D" w:rsidP="00C3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C3588D">
        <w:rPr>
          <w:sz w:val="18"/>
          <w:szCs w:val="18"/>
        </w:rPr>
        <w:t xml:space="preserve">                                  (подпись, Ф.И.О., </w:t>
      </w:r>
      <w:hyperlink r:id="rId18" w:tooltip="http://dic.academic.ru/dic.nsf/enc_tech/1405" w:history="1">
        <w:r w:rsidRPr="00C3588D">
          <w:rPr>
            <w:sz w:val="18"/>
            <w:szCs w:val="18"/>
          </w:rPr>
          <w:t>штамп</w:t>
        </w:r>
      </w:hyperlink>
      <w:r w:rsidRPr="00C3588D">
        <w:rPr>
          <w:sz w:val="18"/>
          <w:szCs w:val="18"/>
        </w:rPr>
        <w:t xml:space="preserve"> Исполнителя  (организации)</w:t>
      </w:r>
    </w:p>
    <w:p w14:paraId="3AA3CD4D" w14:textId="77777777" w:rsidR="00C3588D" w:rsidRPr="00C3588D" w:rsidRDefault="00C3588D" w:rsidP="00C3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14:paraId="3907E6EE" w14:textId="77777777" w:rsidR="00C3588D" w:rsidRPr="00C3588D" w:rsidRDefault="0022353A" w:rsidP="00C3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hyperlink r:id="rId19" w:tooltip="http://dic.academic.ru/dic.nsf/ruwiki/131963" w:history="1">
        <w:r w:rsidR="00C3588D" w:rsidRPr="00C3588D">
          <w:rPr>
            <w:sz w:val="18"/>
            <w:szCs w:val="18"/>
          </w:rPr>
          <w:t>Количество</w:t>
        </w:r>
      </w:hyperlink>
      <w:r w:rsidR="00C3588D" w:rsidRPr="00C3588D">
        <w:rPr>
          <w:sz w:val="18"/>
          <w:szCs w:val="18"/>
        </w:rPr>
        <w:t xml:space="preserve"> погибших при отлове животных без владельцев _______________________ </w:t>
      </w:r>
    </w:p>
    <w:p w14:paraId="7F32F7C6" w14:textId="77777777" w:rsidR="00C3588D" w:rsidRPr="00C3588D" w:rsidRDefault="00C3588D" w:rsidP="00C3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C3588D">
        <w:rPr>
          <w:sz w:val="18"/>
          <w:szCs w:val="18"/>
        </w:rPr>
        <w:t xml:space="preserve">                                                                                                               (голов)</w:t>
      </w:r>
    </w:p>
    <w:p w14:paraId="6158536D" w14:textId="77777777" w:rsidR="00C3588D" w:rsidRPr="00C3588D" w:rsidRDefault="0022353A" w:rsidP="00C3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hyperlink r:id="rId20" w:tooltip="http://dic.academic.ru/dic.nsf/ruwiki/96096" w:history="1">
        <w:r w:rsidR="00C3588D" w:rsidRPr="00C3588D">
          <w:rPr>
            <w:sz w:val="18"/>
            <w:szCs w:val="18"/>
          </w:rPr>
          <w:t>Причина</w:t>
        </w:r>
      </w:hyperlink>
      <w:r w:rsidR="00C3588D" w:rsidRPr="00C3588D">
        <w:rPr>
          <w:sz w:val="18"/>
          <w:szCs w:val="18"/>
        </w:rPr>
        <w:t xml:space="preserve"> гибели животных без владельцев_______________________________________ </w:t>
      </w:r>
    </w:p>
    <w:p w14:paraId="1485570A" w14:textId="77777777" w:rsidR="00C3588D" w:rsidRPr="00C3588D" w:rsidRDefault="00C3588D" w:rsidP="00C3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C3588D">
        <w:rPr>
          <w:sz w:val="18"/>
          <w:szCs w:val="18"/>
        </w:rPr>
        <w:t xml:space="preserve">_______________________________________________________________________________. </w:t>
      </w:r>
    </w:p>
    <w:p w14:paraId="5A68D753" w14:textId="77777777" w:rsidR="00C3588D" w:rsidRPr="00C3588D" w:rsidRDefault="00C3588D" w:rsidP="00C3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14:paraId="031969F1" w14:textId="77777777" w:rsidR="00C3588D" w:rsidRPr="00C3588D" w:rsidRDefault="00C3588D" w:rsidP="00C3588D">
      <w:pPr>
        <w:rPr>
          <w:sz w:val="18"/>
          <w:szCs w:val="18"/>
        </w:rPr>
      </w:pPr>
      <w:r w:rsidRPr="00C3588D">
        <w:rPr>
          <w:sz w:val="18"/>
          <w:szCs w:val="18"/>
        </w:rPr>
        <w:t>Исполнитель                     _____________________/_________________________/</w:t>
      </w:r>
    </w:p>
    <w:p w14:paraId="0101ED6A" w14:textId="77777777" w:rsidR="00C3588D" w:rsidRPr="00C3588D" w:rsidRDefault="00C3588D" w:rsidP="00C3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C3588D">
        <w:rPr>
          <w:sz w:val="18"/>
          <w:szCs w:val="18"/>
        </w:rPr>
        <w:t>(Руководитель организации)                   (подпись)                                 (Ф.И.О.)</w:t>
      </w:r>
    </w:p>
    <w:p w14:paraId="41FDAB17" w14:textId="77777777" w:rsidR="00C3588D" w:rsidRPr="00C3588D" w:rsidRDefault="00C3588D" w:rsidP="00C3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14:paraId="3B9968F1" w14:textId="77777777" w:rsidR="00C3588D" w:rsidRPr="00C3588D" w:rsidRDefault="00C3588D" w:rsidP="00C3588D">
      <w:pPr>
        <w:outlineLvl w:val="1"/>
        <w:rPr>
          <w:sz w:val="18"/>
          <w:szCs w:val="18"/>
        </w:rPr>
      </w:pPr>
      <w:r w:rsidRPr="00C3588D">
        <w:rPr>
          <w:sz w:val="18"/>
          <w:szCs w:val="18"/>
        </w:rPr>
        <w:t>Представитель заказчика_____________________/_________________________/</w:t>
      </w:r>
    </w:p>
    <w:p w14:paraId="075BB940" w14:textId="77777777" w:rsidR="00C3588D" w:rsidRPr="00C3588D" w:rsidRDefault="00C3588D" w:rsidP="00C3588D">
      <w:pPr>
        <w:tabs>
          <w:tab w:val="left" w:pos="4299"/>
        </w:tabs>
        <w:outlineLvl w:val="1"/>
        <w:rPr>
          <w:sz w:val="18"/>
          <w:szCs w:val="18"/>
        </w:rPr>
      </w:pPr>
      <w:r w:rsidRPr="00C3588D">
        <w:rPr>
          <w:sz w:val="18"/>
          <w:szCs w:val="18"/>
        </w:rPr>
        <w:tab/>
        <w:t>(подпись)                                 (Ф.И.О.)</w:t>
      </w:r>
    </w:p>
    <w:p w14:paraId="64DE7B9A" w14:textId="77777777" w:rsidR="00C3588D" w:rsidRPr="00C3588D" w:rsidRDefault="00C3588D" w:rsidP="00C3588D">
      <w:pPr>
        <w:outlineLvl w:val="1"/>
        <w:rPr>
          <w:sz w:val="18"/>
          <w:szCs w:val="18"/>
        </w:rPr>
      </w:pPr>
    </w:p>
    <w:p w14:paraId="4638BB5B" w14:textId="77777777" w:rsidR="00C3588D" w:rsidRPr="00C3588D" w:rsidRDefault="00C3588D" w:rsidP="00C3588D">
      <w:pPr>
        <w:ind w:left="6663"/>
        <w:rPr>
          <w:sz w:val="18"/>
          <w:szCs w:val="18"/>
        </w:rPr>
      </w:pPr>
    </w:p>
    <w:p w14:paraId="097867EE" w14:textId="77777777" w:rsidR="00C3588D" w:rsidRPr="00C3588D" w:rsidRDefault="00C3588D" w:rsidP="00C3588D">
      <w:pPr>
        <w:ind w:left="6663"/>
        <w:rPr>
          <w:sz w:val="18"/>
          <w:szCs w:val="18"/>
        </w:rPr>
      </w:pPr>
    </w:p>
    <w:p w14:paraId="6B37CF14" w14:textId="77777777" w:rsidR="00C3588D" w:rsidRPr="00C3588D" w:rsidRDefault="00C3588D" w:rsidP="00C3588D">
      <w:pPr>
        <w:ind w:left="6663"/>
        <w:rPr>
          <w:sz w:val="18"/>
          <w:szCs w:val="18"/>
        </w:rPr>
      </w:pPr>
    </w:p>
    <w:p w14:paraId="57102641" w14:textId="77777777" w:rsidR="00C3588D" w:rsidRPr="00C3588D" w:rsidRDefault="00C3588D" w:rsidP="00C3588D">
      <w:pPr>
        <w:ind w:left="6663"/>
        <w:rPr>
          <w:sz w:val="18"/>
          <w:szCs w:val="18"/>
        </w:rPr>
      </w:pPr>
    </w:p>
    <w:p w14:paraId="21986C59" w14:textId="77777777" w:rsidR="00C3588D" w:rsidRPr="00C3588D" w:rsidRDefault="00C3588D" w:rsidP="00C3588D">
      <w:pPr>
        <w:ind w:left="6663"/>
        <w:rPr>
          <w:sz w:val="18"/>
          <w:szCs w:val="18"/>
        </w:rPr>
      </w:pPr>
    </w:p>
    <w:p w14:paraId="6F8158E9" w14:textId="77777777" w:rsidR="00C3588D" w:rsidRPr="00C3588D" w:rsidRDefault="00C3588D" w:rsidP="00C3588D">
      <w:pPr>
        <w:ind w:left="6663"/>
        <w:rPr>
          <w:sz w:val="18"/>
          <w:szCs w:val="18"/>
        </w:rPr>
      </w:pPr>
    </w:p>
    <w:p w14:paraId="503CE6E4" w14:textId="519E1A7D" w:rsidR="00C3588D" w:rsidRDefault="00C3588D" w:rsidP="00C3588D">
      <w:pPr>
        <w:ind w:left="6663"/>
        <w:rPr>
          <w:sz w:val="18"/>
          <w:szCs w:val="18"/>
        </w:rPr>
      </w:pPr>
    </w:p>
    <w:p w14:paraId="396B18C8" w14:textId="5CA295A8" w:rsidR="00F7170D" w:rsidRDefault="00F7170D" w:rsidP="00C3588D">
      <w:pPr>
        <w:ind w:left="6663"/>
        <w:rPr>
          <w:sz w:val="18"/>
          <w:szCs w:val="18"/>
        </w:rPr>
      </w:pPr>
    </w:p>
    <w:p w14:paraId="6454488A" w14:textId="106FAF4D" w:rsidR="00F7170D" w:rsidRDefault="00F7170D" w:rsidP="00C3588D">
      <w:pPr>
        <w:ind w:left="6663"/>
        <w:rPr>
          <w:sz w:val="18"/>
          <w:szCs w:val="18"/>
        </w:rPr>
      </w:pPr>
    </w:p>
    <w:p w14:paraId="27A4D64B" w14:textId="79BDD35C" w:rsidR="00F7170D" w:rsidRDefault="00F7170D" w:rsidP="00C3588D">
      <w:pPr>
        <w:ind w:left="6663"/>
        <w:rPr>
          <w:sz w:val="18"/>
          <w:szCs w:val="18"/>
        </w:rPr>
      </w:pPr>
    </w:p>
    <w:p w14:paraId="026261A5" w14:textId="134895BD" w:rsidR="00F7170D" w:rsidRDefault="00F7170D" w:rsidP="00C3588D">
      <w:pPr>
        <w:ind w:left="6663"/>
        <w:rPr>
          <w:sz w:val="18"/>
          <w:szCs w:val="18"/>
        </w:rPr>
      </w:pPr>
    </w:p>
    <w:p w14:paraId="62A5403D" w14:textId="789E4710" w:rsidR="00F7170D" w:rsidRDefault="00F7170D" w:rsidP="00C3588D">
      <w:pPr>
        <w:ind w:left="6663"/>
        <w:rPr>
          <w:sz w:val="18"/>
          <w:szCs w:val="18"/>
        </w:rPr>
      </w:pPr>
    </w:p>
    <w:p w14:paraId="6B192805" w14:textId="3F2147B8" w:rsidR="00F7170D" w:rsidRDefault="00F7170D" w:rsidP="00C3588D">
      <w:pPr>
        <w:ind w:left="6663"/>
        <w:rPr>
          <w:sz w:val="18"/>
          <w:szCs w:val="18"/>
        </w:rPr>
      </w:pPr>
    </w:p>
    <w:p w14:paraId="7AC93A14" w14:textId="14C6021C" w:rsidR="00F7170D" w:rsidRDefault="00F7170D" w:rsidP="00C3588D">
      <w:pPr>
        <w:ind w:left="6663"/>
        <w:rPr>
          <w:sz w:val="18"/>
          <w:szCs w:val="18"/>
        </w:rPr>
      </w:pPr>
    </w:p>
    <w:p w14:paraId="0B4BB4EE" w14:textId="7268D03F" w:rsidR="00F7170D" w:rsidRDefault="00F7170D" w:rsidP="00C3588D">
      <w:pPr>
        <w:ind w:left="6663"/>
        <w:rPr>
          <w:sz w:val="18"/>
          <w:szCs w:val="18"/>
        </w:rPr>
      </w:pPr>
    </w:p>
    <w:p w14:paraId="3A09ED29" w14:textId="29DC0381" w:rsidR="00F7170D" w:rsidRDefault="00F7170D" w:rsidP="00C3588D">
      <w:pPr>
        <w:ind w:left="6663"/>
        <w:rPr>
          <w:sz w:val="18"/>
          <w:szCs w:val="18"/>
        </w:rPr>
      </w:pPr>
    </w:p>
    <w:p w14:paraId="787F3BE2" w14:textId="77777777" w:rsidR="00F7170D" w:rsidRPr="00C3588D" w:rsidRDefault="00F7170D" w:rsidP="00C3588D">
      <w:pPr>
        <w:ind w:left="6663"/>
        <w:rPr>
          <w:sz w:val="18"/>
          <w:szCs w:val="18"/>
        </w:rPr>
      </w:pPr>
    </w:p>
    <w:p w14:paraId="4B72A998" w14:textId="77777777" w:rsidR="00C3588D" w:rsidRPr="00C3588D" w:rsidRDefault="00C3588D" w:rsidP="00C3588D">
      <w:pPr>
        <w:ind w:left="6663"/>
        <w:rPr>
          <w:sz w:val="18"/>
          <w:szCs w:val="18"/>
        </w:rPr>
      </w:pPr>
    </w:p>
    <w:p w14:paraId="08E11439" w14:textId="77777777" w:rsidR="00C3588D" w:rsidRPr="00C3588D" w:rsidRDefault="00C3588D" w:rsidP="00C3588D">
      <w:pPr>
        <w:ind w:left="6663"/>
        <w:rPr>
          <w:sz w:val="18"/>
          <w:szCs w:val="18"/>
        </w:rPr>
      </w:pPr>
    </w:p>
    <w:p w14:paraId="3DD186AE" w14:textId="77777777" w:rsidR="00C3588D" w:rsidRPr="00C3588D" w:rsidRDefault="00C3588D" w:rsidP="00C3588D">
      <w:pPr>
        <w:ind w:left="6663"/>
        <w:rPr>
          <w:sz w:val="18"/>
          <w:szCs w:val="18"/>
        </w:rPr>
      </w:pPr>
    </w:p>
    <w:p w14:paraId="2A288EFD" w14:textId="77777777" w:rsidR="00C3588D" w:rsidRPr="00C3588D" w:rsidRDefault="00C3588D" w:rsidP="00C3588D">
      <w:pPr>
        <w:ind w:left="6663"/>
        <w:rPr>
          <w:sz w:val="18"/>
          <w:szCs w:val="18"/>
        </w:rPr>
      </w:pPr>
    </w:p>
    <w:p w14:paraId="71024837" w14:textId="77777777" w:rsidR="00C3588D" w:rsidRPr="00C3588D" w:rsidRDefault="00C3588D" w:rsidP="00C3588D">
      <w:pPr>
        <w:ind w:left="6663"/>
        <w:rPr>
          <w:sz w:val="18"/>
          <w:szCs w:val="18"/>
        </w:rPr>
      </w:pPr>
    </w:p>
    <w:p w14:paraId="7F994AAE" w14:textId="77777777" w:rsidR="00C3588D" w:rsidRPr="00C3588D" w:rsidRDefault="00C3588D" w:rsidP="00C3588D">
      <w:pPr>
        <w:ind w:left="6663"/>
        <w:rPr>
          <w:sz w:val="18"/>
          <w:szCs w:val="18"/>
        </w:rPr>
      </w:pPr>
    </w:p>
    <w:p w14:paraId="36D2FA36" w14:textId="77777777" w:rsidR="00C3588D" w:rsidRPr="00C3588D" w:rsidRDefault="00C3588D" w:rsidP="00C3588D">
      <w:pPr>
        <w:ind w:left="6663"/>
        <w:rPr>
          <w:sz w:val="18"/>
          <w:szCs w:val="18"/>
        </w:rPr>
      </w:pPr>
    </w:p>
    <w:p w14:paraId="56D5ACFA" w14:textId="7DA7BC3F" w:rsidR="00C3588D" w:rsidRPr="00C3588D" w:rsidRDefault="00BE7B47" w:rsidP="00BE7B47">
      <w:pPr>
        <w:ind w:left="6663" w:right="140"/>
        <w:rPr>
          <w:sz w:val="18"/>
          <w:szCs w:val="18"/>
        </w:rPr>
      </w:pPr>
      <w:r>
        <w:rPr>
          <w:sz w:val="18"/>
          <w:szCs w:val="18"/>
        </w:rPr>
        <w:lastRenderedPageBreak/>
        <w:t xml:space="preserve">                    </w:t>
      </w:r>
      <w:r w:rsidR="00C3588D" w:rsidRPr="00C3588D">
        <w:rPr>
          <w:sz w:val="18"/>
          <w:szCs w:val="18"/>
        </w:rPr>
        <w:t>Приложение № 3</w:t>
      </w:r>
    </w:p>
    <w:p w14:paraId="5E59D7F9" w14:textId="77777777" w:rsidR="00C3588D" w:rsidRPr="00C3588D" w:rsidRDefault="00C3588D" w:rsidP="00C3588D">
      <w:pPr>
        <w:ind w:left="6663" w:right="140"/>
        <w:jc w:val="right"/>
        <w:rPr>
          <w:sz w:val="18"/>
          <w:szCs w:val="18"/>
        </w:rPr>
      </w:pPr>
      <w:r w:rsidRPr="00C3588D">
        <w:rPr>
          <w:sz w:val="18"/>
          <w:szCs w:val="18"/>
        </w:rPr>
        <w:t>к техническому заданию</w:t>
      </w:r>
    </w:p>
    <w:p w14:paraId="37BF4D8A" w14:textId="77777777" w:rsidR="00C3588D" w:rsidRPr="00C3588D" w:rsidRDefault="00C3588D" w:rsidP="00C3588D">
      <w:pPr>
        <w:rPr>
          <w:sz w:val="18"/>
          <w:szCs w:val="18"/>
        </w:rPr>
      </w:pPr>
    </w:p>
    <w:p w14:paraId="410E780E" w14:textId="77777777" w:rsidR="00C3588D" w:rsidRPr="00C3588D" w:rsidRDefault="00C3588D" w:rsidP="00C3588D">
      <w:pPr>
        <w:jc w:val="center"/>
        <w:outlineLvl w:val="1"/>
        <w:rPr>
          <w:sz w:val="18"/>
          <w:szCs w:val="18"/>
        </w:rPr>
      </w:pPr>
      <w:r w:rsidRPr="00C3588D">
        <w:rPr>
          <w:sz w:val="18"/>
          <w:szCs w:val="18"/>
        </w:rPr>
        <w:t xml:space="preserve">Заключение </w:t>
      </w:r>
    </w:p>
    <w:p w14:paraId="63209184" w14:textId="77777777" w:rsidR="00C3588D" w:rsidRPr="00C3588D" w:rsidRDefault="00C3588D" w:rsidP="00C3588D">
      <w:pPr>
        <w:jc w:val="center"/>
        <w:outlineLvl w:val="1"/>
        <w:rPr>
          <w:sz w:val="18"/>
          <w:szCs w:val="18"/>
        </w:rPr>
      </w:pPr>
      <w:r w:rsidRPr="00C3588D">
        <w:rPr>
          <w:sz w:val="18"/>
          <w:szCs w:val="18"/>
        </w:rPr>
        <w:t xml:space="preserve">о клиническом состоянии животного без владельца </w:t>
      </w:r>
    </w:p>
    <w:p w14:paraId="737B6C63" w14:textId="77777777" w:rsidR="00C3588D" w:rsidRPr="00C3588D" w:rsidRDefault="00C3588D" w:rsidP="00C3588D">
      <w:pPr>
        <w:outlineLvl w:val="1"/>
        <w:rPr>
          <w:sz w:val="18"/>
          <w:szCs w:val="18"/>
        </w:rPr>
      </w:pPr>
    </w:p>
    <w:p w14:paraId="60FA0055" w14:textId="77777777" w:rsidR="00C3588D" w:rsidRPr="00C3588D" w:rsidRDefault="00C3588D" w:rsidP="00C3588D">
      <w:pPr>
        <w:outlineLvl w:val="1"/>
        <w:rPr>
          <w:sz w:val="18"/>
          <w:szCs w:val="18"/>
        </w:rPr>
      </w:pPr>
      <w:r w:rsidRPr="00C3588D">
        <w:rPr>
          <w:sz w:val="18"/>
          <w:szCs w:val="18"/>
        </w:rPr>
        <w:t>Мною,_____________________________________________________________________</w:t>
      </w:r>
      <w:r w:rsidRPr="00C3588D">
        <w:rPr>
          <w:sz w:val="18"/>
          <w:szCs w:val="18"/>
        </w:rPr>
        <w:br/>
        <w:t>________________________________________________________________________________</w:t>
      </w:r>
    </w:p>
    <w:p w14:paraId="71EBAC25" w14:textId="77777777" w:rsidR="00C3588D" w:rsidRPr="00C3588D" w:rsidRDefault="00C3588D" w:rsidP="00C3588D">
      <w:pPr>
        <w:jc w:val="center"/>
        <w:outlineLvl w:val="1"/>
        <w:rPr>
          <w:sz w:val="18"/>
          <w:szCs w:val="18"/>
        </w:rPr>
      </w:pPr>
      <w:r w:rsidRPr="00C3588D">
        <w:rPr>
          <w:sz w:val="18"/>
          <w:szCs w:val="18"/>
        </w:rPr>
        <w:t>(должность специалиста в области ветеринарии, Ф.И.О.)</w:t>
      </w:r>
    </w:p>
    <w:p w14:paraId="7937FD86" w14:textId="77777777" w:rsidR="00C3588D" w:rsidRPr="00C3588D" w:rsidRDefault="00C3588D" w:rsidP="00C3588D">
      <w:pPr>
        <w:outlineLvl w:val="1"/>
        <w:rPr>
          <w:sz w:val="18"/>
          <w:szCs w:val="18"/>
        </w:rPr>
      </w:pPr>
      <w:r w:rsidRPr="00C3588D">
        <w:rPr>
          <w:sz w:val="18"/>
          <w:szCs w:val="18"/>
        </w:rPr>
        <w:t>в присутствии работников приюта для животных_________________________________ ________________________________________________________________________________</w:t>
      </w:r>
    </w:p>
    <w:p w14:paraId="74060812" w14:textId="77777777" w:rsidR="00C3588D" w:rsidRPr="00C3588D" w:rsidRDefault="00C3588D" w:rsidP="00C3588D">
      <w:pPr>
        <w:outlineLvl w:val="1"/>
        <w:rPr>
          <w:sz w:val="18"/>
          <w:szCs w:val="18"/>
        </w:rPr>
      </w:pPr>
      <w:r w:rsidRPr="00C3588D">
        <w:rPr>
          <w:sz w:val="18"/>
          <w:szCs w:val="18"/>
        </w:rPr>
        <w:t xml:space="preserve">                                                       (наименование организации)                                                                  </w:t>
      </w:r>
    </w:p>
    <w:p w14:paraId="26708743" w14:textId="77777777" w:rsidR="00C3588D" w:rsidRPr="00C3588D" w:rsidRDefault="00C3588D" w:rsidP="00C3588D">
      <w:pPr>
        <w:outlineLvl w:val="1"/>
        <w:rPr>
          <w:sz w:val="18"/>
          <w:szCs w:val="18"/>
        </w:rPr>
      </w:pPr>
      <w:r w:rsidRPr="00C3588D">
        <w:rPr>
          <w:sz w:val="18"/>
          <w:szCs w:val="18"/>
        </w:rPr>
        <w:t>________________________________________________________________________________</w:t>
      </w:r>
    </w:p>
    <w:p w14:paraId="4601DE65" w14:textId="77777777" w:rsidR="00C3588D" w:rsidRPr="00C3588D" w:rsidRDefault="00C3588D" w:rsidP="00C3588D">
      <w:pPr>
        <w:outlineLvl w:val="1"/>
        <w:rPr>
          <w:sz w:val="18"/>
          <w:szCs w:val="18"/>
        </w:rPr>
      </w:pPr>
      <w:r w:rsidRPr="00C3588D">
        <w:rPr>
          <w:sz w:val="18"/>
          <w:szCs w:val="18"/>
        </w:rPr>
        <w:t xml:space="preserve">                                                            (Ф.И.О. сотрудников)</w:t>
      </w:r>
    </w:p>
    <w:p w14:paraId="50BDA65A" w14:textId="77777777" w:rsidR="00C3588D" w:rsidRPr="00C3588D" w:rsidRDefault="00C3588D" w:rsidP="00C3588D">
      <w:pPr>
        <w:outlineLvl w:val="1"/>
        <w:rPr>
          <w:sz w:val="18"/>
          <w:szCs w:val="18"/>
        </w:rPr>
      </w:pPr>
      <w:r w:rsidRPr="00C3588D">
        <w:rPr>
          <w:sz w:val="18"/>
          <w:szCs w:val="18"/>
        </w:rPr>
        <w:t xml:space="preserve">проведен клинический осмотр животного без владельцев   </w:t>
      </w:r>
    </w:p>
    <w:p w14:paraId="16A3A67C" w14:textId="77777777" w:rsidR="00C3588D" w:rsidRPr="00C3588D" w:rsidRDefault="00C3588D" w:rsidP="00C3588D">
      <w:pPr>
        <w:outlineLvl w:val="1"/>
        <w:rPr>
          <w:sz w:val="18"/>
          <w:szCs w:val="18"/>
        </w:rPr>
      </w:pPr>
      <w:r w:rsidRPr="00C3588D">
        <w:rPr>
          <w:sz w:val="18"/>
          <w:szCs w:val="18"/>
        </w:rPr>
        <w:t>В результате осмотра установлено*:</w:t>
      </w:r>
    </w:p>
    <w:p w14:paraId="1F36AA15" w14:textId="77777777" w:rsidR="00C3588D" w:rsidRPr="00C3588D" w:rsidRDefault="00C3588D" w:rsidP="00C3588D">
      <w:pPr>
        <w:outlineLvl w:val="1"/>
        <w:rPr>
          <w:sz w:val="18"/>
          <w:szCs w:val="18"/>
        </w:rPr>
      </w:pPr>
      <w:r w:rsidRPr="00C3588D">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27A29A" w14:textId="77777777" w:rsidR="00C3588D" w:rsidRPr="00C3588D" w:rsidRDefault="00C3588D" w:rsidP="00C3588D">
      <w:pPr>
        <w:outlineLvl w:val="1"/>
        <w:rPr>
          <w:sz w:val="18"/>
          <w:szCs w:val="18"/>
        </w:rPr>
      </w:pPr>
    </w:p>
    <w:p w14:paraId="7E959F8B" w14:textId="77777777" w:rsidR="00C3588D" w:rsidRPr="00C3588D" w:rsidRDefault="00C3588D" w:rsidP="00C3588D">
      <w:pPr>
        <w:outlineLvl w:val="1"/>
        <w:rPr>
          <w:sz w:val="18"/>
          <w:szCs w:val="18"/>
        </w:rPr>
      </w:pPr>
      <w:r w:rsidRPr="00C3588D">
        <w:rPr>
          <w:sz w:val="18"/>
          <w:szCs w:val="18"/>
        </w:rPr>
        <w:t>«____» _____________ 20___ г.                 ________________________________________</w:t>
      </w:r>
    </w:p>
    <w:p w14:paraId="4D16A124" w14:textId="77777777" w:rsidR="00C3588D" w:rsidRPr="00C3588D" w:rsidRDefault="00C3588D" w:rsidP="00C3588D">
      <w:pPr>
        <w:ind w:left="720"/>
        <w:outlineLvl w:val="1"/>
        <w:rPr>
          <w:sz w:val="18"/>
          <w:szCs w:val="18"/>
        </w:rPr>
      </w:pPr>
      <w:r w:rsidRPr="00C3588D">
        <w:rPr>
          <w:sz w:val="18"/>
          <w:szCs w:val="18"/>
        </w:rPr>
        <w:tab/>
      </w:r>
      <w:r w:rsidRPr="00C3588D">
        <w:rPr>
          <w:sz w:val="18"/>
          <w:szCs w:val="18"/>
        </w:rPr>
        <w:tab/>
      </w:r>
      <w:r w:rsidRPr="00C3588D">
        <w:rPr>
          <w:sz w:val="18"/>
          <w:szCs w:val="18"/>
        </w:rPr>
        <w:tab/>
      </w:r>
      <w:r w:rsidRPr="00C3588D">
        <w:rPr>
          <w:sz w:val="18"/>
          <w:szCs w:val="18"/>
        </w:rPr>
        <w:tab/>
      </w:r>
      <w:r w:rsidRPr="00C3588D">
        <w:rPr>
          <w:sz w:val="18"/>
          <w:szCs w:val="18"/>
        </w:rPr>
        <w:tab/>
      </w:r>
      <w:r w:rsidRPr="00C3588D">
        <w:rPr>
          <w:sz w:val="18"/>
          <w:szCs w:val="18"/>
        </w:rPr>
        <w:tab/>
      </w:r>
      <w:r w:rsidRPr="00C3588D">
        <w:rPr>
          <w:sz w:val="18"/>
          <w:szCs w:val="18"/>
        </w:rPr>
        <w:tab/>
        <w:t>(подпись специалиста в области ветеринарии)</w:t>
      </w:r>
    </w:p>
    <w:p w14:paraId="7830AF7A" w14:textId="77777777" w:rsidR="00C3588D" w:rsidRPr="00C3588D" w:rsidRDefault="00C3588D" w:rsidP="00C3588D">
      <w:pPr>
        <w:outlineLvl w:val="1"/>
        <w:rPr>
          <w:sz w:val="18"/>
          <w:szCs w:val="18"/>
        </w:rPr>
      </w:pPr>
    </w:p>
    <w:p w14:paraId="7EC8CD82" w14:textId="77777777" w:rsidR="00C3588D" w:rsidRPr="00C3588D" w:rsidRDefault="00C3588D" w:rsidP="00C3588D">
      <w:pPr>
        <w:outlineLvl w:val="1"/>
        <w:rPr>
          <w:sz w:val="18"/>
          <w:szCs w:val="18"/>
        </w:rPr>
      </w:pPr>
      <w:r w:rsidRPr="00C3588D">
        <w:rPr>
          <w:sz w:val="18"/>
          <w:szCs w:val="18"/>
        </w:rPr>
        <w:t>Исполнитель                     _____________________/_________________________/</w:t>
      </w:r>
    </w:p>
    <w:p w14:paraId="7880ED88" w14:textId="77777777" w:rsidR="00C3588D" w:rsidRPr="00C3588D" w:rsidRDefault="00C3588D" w:rsidP="00C3588D">
      <w:pPr>
        <w:outlineLvl w:val="1"/>
        <w:rPr>
          <w:sz w:val="18"/>
          <w:szCs w:val="18"/>
        </w:rPr>
      </w:pPr>
      <w:r w:rsidRPr="00C3588D">
        <w:rPr>
          <w:sz w:val="18"/>
          <w:szCs w:val="18"/>
        </w:rPr>
        <w:t>(Руководитель организации)                   (подпись)                                 (Ф.И.О.)</w:t>
      </w:r>
    </w:p>
    <w:p w14:paraId="05257D9C" w14:textId="77777777" w:rsidR="00C3588D" w:rsidRPr="00C3588D" w:rsidRDefault="00C3588D" w:rsidP="00C3588D">
      <w:pPr>
        <w:outlineLvl w:val="1"/>
        <w:rPr>
          <w:sz w:val="18"/>
          <w:szCs w:val="18"/>
        </w:rPr>
      </w:pPr>
    </w:p>
    <w:p w14:paraId="0A507F40" w14:textId="77777777" w:rsidR="00C3588D" w:rsidRPr="00C3588D" w:rsidRDefault="00C3588D" w:rsidP="00C3588D">
      <w:pPr>
        <w:outlineLvl w:val="1"/>
        <w:rPr>
          <w:sz w:val="18"/>
          <w:szCs w:val="18"/>
        </w:rPr>
      </w:pPr>
    </w:p>
    <w:p w14:paraId="4D2E68DB" w14:textId="77777777" w:rsidR="00C3588D" w:rsidRPr="00C3588D" w:rsidRDefault="00C3588D" w:rsidP="00C3588D">
      <w:pPr>
        <w:outlineLvl w:val="1"/>
        <w:rPr>
          <w:sz w:val="18"/>
          <w:szCs w:val="18"/>
        </w:rPr>
      </w:pPr>
    </w:p>
    <w:p w14:paraId="087972A7" w14:textId="77777777" w:rsidR="00C3588D" w:rsidRPr="00C3588D" w:rsidRDefault="00C3588D" w:rsidP="00C3588D">
      <w:pPr>
        <w:outlineLvl w:val="1"/>
        <w:rPr>
          <w:sz w:val="18"/>
          <w:szCs w:val="18"/>
        </w:rPr>
      </w:pPr>
    </w:p>
    <w:p w14:paraId="36302305" w14:textId="77777777" w:rsidR="00C3588D" w:rsidRPr="00C3588D" w:rsidRDefault="00C3588D" w:rsidP="00C3588D">
      <w:pPr>
        <w:outlineLvl w:val="1"/>
        <w:rPr>
          <w:sz w:val="18"/>
          <w:szCs w:val="18"/>
        </w:rPr>
      </w:pPr>
    </w:p>
    <w:p w14:paraId="6FBC530D" w14:textId="77777777" w:rsidR="00C3588D" w:rsidRPr="00C3588D" w:rsidRDefault="00C3588D" w:rsidP="00C3588D">
      <w:pPr>
        <w:outlineLvl w:val="1"/>
        <w:rPr>
          <w:sz w:val="18"/>
          <w:szCs w:val="18"/>
        </w:rPr>
      </w:pPr>
      <w:r w:rsidRPr="00C3588D">
        <w:rPr>
          <w:sz w:val="18"/>
          <w:szCs w:val="18"/>
        </w:rPr>
        <w:t>__________________________________________________________________</w:t>
      </w:r>
    </w:p>
    <w:p w14:paraId="26CB0A91" w14:textId="77777777" w:rsidR="00C3588D" w:rsidRPr="00C3588D" w:rsidRDefault="00C3588D" w:rsidP="00C3588D">
      <w:pPr>
        <w:outlineLvl w:val="1"/>
        <w:rPr>
          <w:sz w:val="16"/>
          <w:szCs w:val="16"/>
        </w:rPr>
      </w:pPr>
      <w:r w:rsidRPr="00C3588D">
        <w:rPr>
          <w:sz w:val="16"/>
          <w:szCs w:val="16"/>
        </w:rPr>
        <w:t>*В результатах осмотра отражается: характеристика животного без владельца (вид, порода, пол, окрас, вес, приблизительный возраст, визуальная характеристика состояния безнадзорного животного, а также иные данные, позволяющие идентифицировать безнадзорное животное); информация о состоянии здоровья животного, о наличии у животного признаков заразных и иных заболеваний; необходимых лечебных мероприятиях (включая информацию о необходимых препаратах). Если животное без владельцев не нуждается в лечении и применении лекарственных препаратов, то в заключении о клиническом состоянии животного без владельца делается соответствующая запись; информация о необходимости его умерщвления.</w:t>
      </w:r>
    </w:p>
    <w:p w14:paraId="5661256E" w14:textId="77777777" w:rsidR="00C3588D" w:rsidRPr="00C3588D" w:rsidRDefault="00C3588D" w:rsidP="00C3588D">
      <w:pPr>
        <w:jc w:val="center"/>
        <w:rPr>
          <w:sz w:val="18"/>
          <w:szCs w:val="18"/>
        </w:rPr>
      </w:pPr>
    </w:p>
    <w:p w14:paraId="67E5D51C" w14:textId="77777777" w:rsidR="00C3588D" w:rsidRPr="00C3588D" w:rsidRDefault="00C3588D" w:rsidP="00C3588D">
      <w:pPr>
        <w:rPr>
          <w:sz w:val="18"/>
          <w:szCs w:val="18"/>
        </w:rPr>
      </w:pPr>
    </w:p>
    <w:p w14:paraId="772D7F71" w14:textId="77777777" w:rsidR="00C3588D" w:rsidRPr="00C3588D" w:rsidRDefault="00C3588D" w:rsidP="00C3588D">
      <w:pPr>
        <w:rPr>
          <w:sz w:val="18"/>
          <w:szCs w:val="18"/>
        </w:rPr>
      </w:pPr>
      <w:r w:rsidRPr="00C3588D">
        <w:rPr>
          <w:sz w:val="18"/>
          <w:szCs w:val="18"/>
        </w:rPr>
        <w:br w:type="page" w:clear="all"/>
      </w:r>
    </w:p>
    <w:p w14:paraId="277EFDF3" w14:textId="77777777" w:rsidR="00C3588D" w:rsidRPr="00C3588D" w:rsidRDefault="00C3588D" w:rsidP="00C3588D">
      <w:pPr>
        <w:widowControl w:val="0"/>
        <w:suppressAutoHyphens/>
        <w:autoSpaceDE w:val="0"/>
        <w:ind w:left="11482" w:firstLine="720"/>
        <w:jc w:val="right"/>
        <w:rPr>
          <w:sz w:val="18"/>
          <w:szCs w:val="18"/>
          <w:lang w:eastAsia="ar-SA"/>
        </w:rPr>
        <w:sectPr w:rsidR="00C3588D" w:rsidRPr="00C3588D">
          <w:headerReference w:type="default" r:id="rId21"/>
          <w:headerReference w:type="first" r:id="rId22"/>
          <w:pgSz w:w="11906" w:h="16838"/>
          <w:pgMar w:top="1134" w:right="567" w:bottom="1134" w:left="1701" w:header="709" w:footer="709" w:gutter="0"/>
          <w:cols w:space="708"/>
          <w:titlePg/>
          <w:docGrid w:linePitch="360"/>
        </w:sectPr>
      </w:pPr>
    </w:p>
    <w:tbl>
      <w:tblPr>
        <w:tblW w:w="0" w:type="auto"/>
        <w:tblLook w:val="01E0" w:firstRow="1" w:lastRow="1" w:firstColumn="1" w:lastColumn="1" w:noHBand="0" w:noVBand="0"/>
      </w:tblPr>
      <w:tblGrid>
        <w:gridCol w:w="5812"/>
        <w:gridCol w:w="3892"/>
      </w:tblGrid>
      <w:tr w:rsidR="00C3588D" w:rsidRPr="00C3588D" w14:paraId="7BC65FC3" w14:textId="77777777" w:rsidTr="00AD1AF8">
        <w:tc>
          <w:tcPr>
            <w:tcW w:w="5812" w:type="dxa"/>
            <w:shd w:val="clear" w:color="auto" w:fill="auto"/>
          </w:tcPr>
          <w:p w14:paraId="4DE11C55" w14:textId="77777777" w:rsidR="00C3588D" w:rsidRPr="00C3588D" w:rsidRDefault="00C3588D" w:rsidP="00C3588D">
            <w:pPr>
              <w:jc w:val="right"/>
              <w:outlineLvl w:val="1"/>
              <w:rPr>
                <w:sz w:val="18"/>
                <w:szCs w:val="18"/>
              </w:rPr>
            </w:pPr>
          </w:p>
        </w:tc>
        <w:tc>
          <w:tcPr>
            <w:tcW w:w="3892" w:type="dxa"/>
            <w:shd w:val="clear" w:color="auto" w:fill="auto"/>
          </w:tcPr>
          <w:p w14:paraId="5008C68A" w14:textId="68698B1F" w:rsidR="00C3588D" w:rsidRPr="00C3588D" w:rsidRDefault="00BE7B47" w:rsidP="00BE7B47">
            <w:pPr>
              <w:outlineLvl w:val="1"/>
              <w:rPr>
                <w:sz w:val="18"/>
                <w:szCs w:val="18"/>
              </w:rPr>
            </w:pPr>
            <w:r>
              <w:rPr>
                <w:sz w:val="18"/>
                <w:szCs w:val="18"/>
              </w:rPr>
              <w:t xml:space="preserve">                                       </w:t>
            </w:r>
            <w:r w:rsidR="00C3588D" w:rsidRPr="00C3588D">
              <w:rPr>
                <w:sz w:val="18"/>
                <w:szCs w:val="18"/>
              </w:rPr>
              <w:t>Приложение № 4</w:t>
            </w:r>
          </w:p>
          <w:p w14:paraId="7BB577EB" w14:textId="77777777" w:rsidR="00C3588D" w:rsidRPr="00C3588D" w:rsidRDefault="00C3588D" w:rsidP="00C3588D">
            <w:pPr>
              <w:ind w:left="567"/>
              <w:jc w:val="right"/>
              <w:outlineLvl w:val="1"/>
              <w:rPr>
                <w:sz w:val="18"/>
                <w:szCs w:val="18"/>
              </w:rPr>
            </w:pPr>
            <w:r w:rsidRPr="00C3588D">
              <w:rPr>
                <w:sz w:val="18"/>
                <w:szCs w:val="18"/>
              </w:rPr>
              <w:t>к техническому заданию</w:t>
            </w:r>
          </w:p>
        </w:tc>
      </w:tr>
    </w:tbl>
    <w:p w14:paraId="0454C38A" w14:textId="77777777" w:rsidR="00C3588D" w:rsidRPr="00C3588D" w:rsidRDefault="00C3588D" w:rsidP="00C3588D">
      <w:pPr>
        <w:jc w:val="center"/>
        <w:rPr>
          <w:sz w:val="18"/>
          <w:szCs w:val="18"/>
        </w:rPr>
      </w:pPr>
    </w:p>
    <w:p w14:paraId="42DE36CF" w14:textId="77777777" w:rsidR="00C3588D" w:rsidRPr="00C3588D" w:rsidRDefault="00C3588D" w:rsidP="00C3588D">
      <w:pPr>
        <w:jc w:val="center"/>
        <w:rPr>
          <w:sz w:val="18"/>
          <w:szCs w:val="18"/>
        </w:rPr>
      </w:pPr>
      <w:r w:rsidRPr="00C3588D">
        <w:rPr>
          <w:sz w:val="18"/>
          <w:szCs w:val="18"/>
        </w:rPr>
        <w:t>АКТ</w:t>
      </w:r>
    </w:p>
    <w:p w14:paraId="61E98D72" w14:textId="77777777" w:rsidR="00C3588D" w:rsidRPr="00C3588D" w:rsidRDefault="00C3588D" w:rsidP="00C3588D">
      <w:pPr>
        <w:jc w:val="center"/>
        <w:rPr>
          <w:sz w:val="18"/>
          <w:szCs w:val="18"/>
        </w:rPr>
      </w:pPr>
      <w:r w:rsidRPr="00C3588D">
        <w:rPr>
          <w:sz w:val="18"/>
          <w:szCs w:val="18"/>
        </w:rPr>
        <w:t>определения немотивированной агрессивности у животного</w:t>
      </w:r>
    </w:p>
    <w:p w14:paraId="57E43DFB" w14:textId="77777777" w:rsidR="00C3588D" w:rsidRPr="00C3588D" w:rsidRDefault="00C3588D" w:rsidP="00C3588D">
      <w:pPr>
        <w:jc w:val="center"/>
        <w:rPr>
          <w:sz w:val="18"/>
          <w:szCs w:val="18"/>
        </w:rPr>
      </w:pPr>
      <w:r w:rsidRPr="00C3588D">
        <w:rPr>
          <w:sz w:val="18"/>
          <w:szCs w:val="18"/>
        </w:rPr>
        <w:t>от «___» _____________ 20___ года № _____</w:t>
      </w:r>
    </w:p>
    <w:p w14:paraId="6A2AB1C7" w14:textId="77777777" w:rsidR="00C3588D" w:rsidRPr="00C3588D" w:rsidRDefault="00C3588D" w:rsidP="00C3588D">
      <w:pPr>
        <w:rPr>
          <w:sz w:val="18"/>
          <w:szCs w:val="18"/>
        </w:rPr>
      </w:pPr>
    </w:p>
    <w:p w14:paraId="02F31935" w14:textId="77777777" w:rsidR="00C3588D" w:rsidRPr="00C3588D" w:rsidRDefault="00C3588D" w:rsidP="00C3588D">
      <w:pPr>
        <w:rPr>
          <w:sz w:val="18"/>
          <w:szCs w:val="18"/>
        </w:rPr>
      </w:pPr>
      <w:r w:rsidRPr="00C3588D">
        <w:rPr>
          <w:sz w:val="18"/>
          <w:szCs w:val="18"/>
        </w:rPr>
        <w:t>Комиссией в составе:</w:t>
      </w:r>
    </w:p>
    <w:p w14:paraId="431AA7AC" w14:textId="77777777" w:rsidR="00C3588D" w:rsidRPr="00C3588D" w:rsidRDefault="00C3588D" w:rsidP="00C3588D">
      <w:pPr>
        <w:rPr>
          <w:sz w:val="18"/>
          <w:szCs w:val="18"/>
        </w:rPr>
      </w:pPr>
      <w:r w:rsidRPr="00C3588D">
        <w:rPr>
          <w:sz w:val="18"/>
          <w:szCs w:val="18"/>
        </w:rPr>
        <w:t>председателя комиссии:</w:t>
      </w:r>
    </w:p>
    <w:p w14:paraId="709F4BC6" w14:textId="77777777" w:rsidR="00C3588D" w:rsidRPr="00C3588D" w:rsidRDefault="00C3588D" w:rsidP="00C3588D">
      <w:pPr>
        <w:rPr>
          <w:sz w:val="18"/>
          <w:szCs w:val="18"/>
        </w:rPr>
      </w:pPr>
      <w:r w:rsidRPr="00C3588D">
        <w:rPr>
          <w:sz w:val="18"/>
          <w:szCs w:val="18"/>
        </w:rPr>
        <w:t>__________________________________________________________________________________</w:t>
      </w:r>
    </w:p>
    <w:p w14:paraId="2A2AD70E" w14:textId="77777777" w:rsidR="00C3588D" w:rsidRPr="00C3588D" w:rsidRDefault="00C3588D" w:rsidP="00C3588D">
      <w:pPr>
        <w:rPr>
          <w:sz w:val="18"/>
          <w:szCs w:val="18"/>
        </w:rPr>
      </w:pPr>
      <w:r w:rsidRPr="00C3588D">
        <w:rPr>
          <w:sz w:val="18"/>
          <w:szCs w:val="18"/>
        </w:rPr>
        <w:t>__________________________________________________________________________________</w:t>
      </w:r>
    </w:p>
    <w:p w14:paraId="4888EBC2" w14:textId="77777777" w:rsidR="00C3588D" w:rsidRPr="00C3588D" w:rsidRDefault="00C3588D" w:rsidP="00C3588D">
      <w:pPr>
        <w:jc w:val="center"/>
        <w:rPr>
          <w:sz w:val="18"/>
          <w:szCs w:val="18"/>
        </w:rPr>
      </w:pPr>
      <w:r w:rsidRPr="00C3588D">
        <w:rPr>
          <w:sz w:val="18"/>
          <w:szCs w:val="18"/>
        </w:rPr>
        <w:t>(Ф.И.О., должность)</w:t>
      </w:r>
    </w:p>
    <w:p w14:paraId="47C949BE" w14:textId="77777777" w:rsidR="00C3588D" w:rsidRPr="00C3588D" w:rsidRDefault="00C3588D" w:rsidP="00C3588D">
      <w:pPr>
        <w:rPr>
          <w:sz w:val="18"/>
          <w:szCs w:val="18"/>
        </w:rPr>
      </w:pPr>
      <w:r w:rsidRPr="00C3588D">
        <w:rPr>
          <w:sz w:val="18"/>
          <w:szCs w:val="18"/>
        </w:rPr>
        <w:t>__________________________________________________________________________________членов комиссии:</w:t>
      </w:r>
    </w:p>
    <w:p w14:paraId="101ED6D1" w14:textId="77777777" w:rsidR="00C3588D" w:rsidRPr="00C3588D" w:rsidRDefault="00C3588D" w:rsidP="00C3588D">
      <w:pPr>
        <w:rPr>
          <w:sz w:val="18"/>
          <w:szCs w:val="18"/>
        </w:rPr>
      </w:pPr>
      <w:r w:rsidRPr="00C3588D">
        <w:rPr>
          <w:sz w:val="18"/>
          <w:szCs w:val="18"/>
        </w:rPr>
        <w:t>__________________________________________________________________________________</w:t>
      </w:r>
    </w:p>
    <w:p w14:paraId="0A23CCC5" w14:textId="7510014B" w:rsidR="00C3588D" w:rsidRPr="00C3588D" w:rsidRDefault="00C3588D" w:rsidP="00C3588D">
      <w:pPr>
        <w:rPr>
          <w:sz w:val="18"/>
          <w:szCs w:val="18"/>
        </w:rPr>
      </w:pPr>
      <w:r w:rsidRPr="00C3588D">
        <w:rPr>
          <w:sz w:val="18"/>
          <w:szCs w:val="18"/>
        </w:rPr>
        <w:t>_________________________________________________________________________________</w:t>
      </w:r>
    </w:p>
    <w:p w14:paraId="1A7367ED" w14:textId="77777777" w:rsidR="00C3588D" w:rsidRPr="00C3588D" w:rsidRDefault="00C3588D" w:rsidP="00C3588D">
      <w:pPr>
        <w:rPr>
          <w:sz w:val="18"/>
          <w:szCs w:val="18"/>
        </w:rPr>
      </w:pPr>
      <w:r w:rsidRPr="00C3588D">
        <w:rPr>
          <w:sz w:val="18"/>
          <w:szCs w:val="18"/>
        </w:rPr>
        <w:t>__________________________________________________________________________________</w:t>
      </w:r>
    </w:p>
    <w:p w14:paraId="5866B814" w14:textId="77777777" w:rsidR="00C3588D" w:rsidRPr="00C3588D" w:rsidRDefault="00C3588D" w:rsidP="00C3588D">
      <w:pPr>
        <w:rPr>
          <w:sz w:val="18"/>
          <w:szCs w:val="18"/>
        </w:rPr>
      </w:pPr>
      <w:r w:rsidRPr="00C3588D">
        <w:rPr>
          <w:sz w:val="18"/>
          <w:szCs w:val="18"/>
        </w:rPr>
        <w:t>__________________________________________________________________________________</w:t>
      </w:r>
    </w:p>
    <w:p w14:paraId="77B0ADF4" w14:textId="77777777" w:rsidR="00C3588D" w:rsidRPr="00C3588D" w:rsidRDefault="00C3588D" w:rsidP="00C3588D">
      <w:pPr>
        <w:rPr>
          <w:sz w:val="18"/>
          <w:szCs w:val="18"/>
        </w:rPr>
      </w:pPr>
      <w:r w:rsidRPr="00C3588D">
        <w:rPr>
          <w:sz w:val="18"/>
          <w:szCs w:val="18"/>
        </w:rPr>
        <w:t>__________________________________________________________________________________</w:t>
      </w:r>
    </w:p>
    <w:p w14:paraId="500E6FE9" w14:textId="020EA0F9" w:rsidR="00C3588D" w:rsidRPr="00C3588D" w:rsidRDefault="00C3588D" w:rsidP="00C3588D">
      <w:pPr>
        <w:rPr>
          <w:sz w:val="18"/>
          <w:szCs w:val="18"/>
        </w:rPr>
      </w:pPr>
      <w:r w:rsidRPr="00C3588D">
        <w:rPr>
          <w:sz w:val="18"/>
          <w:szCs w:val="18"/>
        </w:rPr>
        <w:t>_________________________________________________________________________________</w:t>
      </w:r>
    </w:p>
    <w:p w14:paraId="54E82AAA" w14:textId="77777777" w:rsidR="00C3588D" w:rsidRPr="00C3588D" w:rsidRDefault="00C3588D" w:rsidP="00C3588D">
      <w:pPr>
        <w:rPr>
          <w:sz w:val="18"/>
          <w:szCs w:val="18"/>
        </w:rPr>
      </w:pPr>
      <w:r w:rsidRPr="00C3588D">
        <w:rPr>
          <w:sz w:val="18"/>
          <w:szCs w:val="18"/>
        </w:rPr>
        <w:t>__________________________________________________________________________________</w:t>
      </w:r>
    </w:p>
    <w:p w14:paraId="69B9A09C" w14:textId="77777777" w:rsidR="00C3588D" w:rsidRPr="00C3588D" w:rsidRDefault="00C3588D" w:rsidP="00C3588D">
      <w:pPr>
        <w:rPr>
          <w:sz w:val="18"/>
          <w:szCs w:val="18"/>
        </w:rPr>
      </w:pPr>
      <w:r w:rsidRPr="00C3588D">
        <w:rPr>
          <w:sz w:val="18"/>
          <w:szCs w:val="18"/>
        </w:rPr>
        <w:t>__________________________________________________________________________________</w:t>
      </w:r>
    </w:p>
    <w:p w14:paraId="11536D3F" w14:textId="77777777" w:rsidR="00C3588D" w:rsidRPr="00C3588D" w:rsidRDefault="00C3588D" w:rsidP="00C3588D">
      <w:pPr>
        <w:rPr>
          <w:sz w:val="18"/>
          <w:szCs w:val="18"/>
        </w:rPr>
      </w:pPr>
      <w:r w:rsidRPr="00C3588D">
        <w:rPr>
          <w:sz w:val="18"/>
          <w:szCs w:val="18"/>
        </w:rPr>
        <w:t>__________________________________________________________________________________</w:t>
      </w:r>
    </w:p>
    <w:p w14:paraId="4892C4EE" w14:textId="77777777" w:rsidR="00C3588D" w:rsidRPr="00C3588D" w:rsidRDefault="00C3588D" w:rsidP="00C3588D">
      <w:pPr>
        <w:jc w:val="center"/>
        <w:rPr>
          <w:sz w:val="18"/>
          <w:szCs w:val="18"/>
        </w:rPr>
      </w:pPr>
      <w:r w:rsidRPr="00C3588D">
        <w:rPr>
          <w:sz w:val="18"/>
          <w:szCs w:val="18"/>
        </w:rPr>
        <w:t>(Ф.И.О., должность)</w:t>
      </w:r>
    </w:p>
    <w:p w14:paraId="4199BD65" w14:textId="77777777" w:rsidR="00C3588D" w:rsidRPr="00C3588D" w:rsidRDefault="00C3588D" w:rsidP="00C3588D">
      <w:pPr>
        <w:rPr>
          <w:sz w:val="18"/>
          <w:szCs w:val="18"/>
        </w:rPr>
      </w:pPr>
      <w:r w:rsidRPr="00C3588D">
        <w:rPr>
          <w:sz w:val="18"/>
          <w:szCs w:val="18"/>
        </w:rPr>
        <w:t>__________________________________________________________________________________</w:t>
      </w:r>
    </w:p>
    <w:p w14:paraId="4203AADA" w14:textId="77777777" w:rsidR="00C3588D" w:rsidRPr="00C3588D" w:rsidRDefault="00C3588D" w:rsidP="00C3588D">
      <w:pPr>
        <w:rPr>
          <w:sz w:val="18"/>
          <w:szCs w:val="18"/>
        </w:rPr>
      </w:pPr>
      <w:r w:rsidRPr="00C3588D">
        <w:rPr>
          <w:sz w:val="18"/>
          <w:szCs w:val="18"/>
        </w:rPr>
        <w:t>в присутствии</w:t>
      </w:r>
    </w:p>
    <w:p w14:paraId="21BE3AE6" w14:textId="77777777" w:rsidR="00C3588D" w:rsidRPr="00C3588D" w:rsidRDefault="00C3588D" w:rsidP="00C3588D">
      <w:pPr>
        <w:rPr>
          <w:sz w:val="18"/>
          <w:szCs w:val="18"/>
        </w:rPr>
      </w:pPr>
      <w:r w:rsidRPr="00C3588D">
        <w:rPr>
          <w:sz w:val="18"/>
          <w:szCs w:val="18"/>
        </w:rPr>
        <w:t>__________________________________________________________________________________</w:t>
      </w:r>
    </w:p>
    <w:p w14:paraId="19E64AE5" w14:textId="77777777" w:rsidR="00C3588D" w:rsidRPr="00C3588D" w:rsidRDefault="00C3588D" w:rsidP="00C3588D">
      <w:pPr>
        <w:rPr>
          <w:sz w:val="18"/>
          <w:szCs w:val="18"/>
        </w:rPr>
      </w:pPr>
      <w:r w:rsidRPr="00C3588D">
        <w:rPr>
          <w:sz w:val="18"/>
          <w:szCs w:val="18"/>
        </w:rPr>
        <w:t>__________________________________________________________________________________</w:t>
      </w:r>
    </w:p>
    <w:p w14:paraId="32D3F5A7" w14:textId="0642145A" w:rsidR="00C3588D" w:rsidRPr="00C3588D" w:rsidRDefault="00C3588D" w:rsidP="00C3588D">
      <w:pPr>
        <w:rPr>
          <w:sz w:val="18"/>
          <w:szCs w:val="18"/>
        </w:rPr>
      </w:pPr>
      <w:r w:rsidRPr="00C3588D">
        <w:rPr>
          <w:sz w:val="18"/>
          <w:szCs w:val="18"/>
        </w:rPr>
        <w:t>_________________________________________________________________________________</w:t>
      </w:r>
    </w:p>
    <w:p w14:paraId="0883E5EE" w14:textId="77777777" w:rsidR="00C3588D" w:rsidRPr="00C3588D" w:rsidRDefault="00C3588D" w:rsidP="00C3588D">
      <w:pPr>
        <w:rPr>
          <w:sz w:val="18"/>
          <w:szCs w:val="18"/>
        </w:rPr>
      </w:pPr>
      <w:r w:rsidRPr="00C3588D">
        <w:rPr>
          <w:sz w:val="18"/>
          <w:szCs w:val="18"/>
        </w:rPr>
        <w:t>__________________________________________________________________________________</w:t>
      </w:r>
    </w:p>
    <w:p w14:paraId="4718A245" w14:textId="77777777" w:rsidR="00C3588D" w:rsidRPr="00C3588D" w:rsidRDefault="00C3588D" w:rsidP="00C3588D">
      <w:pPr>
        <w:rPr>
          <w:sz w:val="18"/>
          <w:szCs w:val="18"/>
        </w:rPr>
      </w:pPr>
      <w:r w:rsidRPr="00C3588D">
        <w:rPr>
          <w:sz w:val="18"/>
          <w:szCs w:val="18"/>
        </w:rPr>
        <w:t>__________________________________________________________________________________</w:t>
      </w:r>
    </w:p>
    <w:p w14:paraId="1715FD7F" w14:textId="77777777" w:rsidR="00C3588D" w:rsidRPr="00C3588D" w:rsidRDefault="00C3588D" w:rsidP="00C3588D">
      <w:pPr>
        <w:jc w:val="center"/>
        <w:rPr>
          <w:sz w:val="18"/>
          <w:szCs w:val="18"/>
        </w:rPr>
      </w:pPr>
      <w:r w:rsidRPr="00C3588D">
        <w:rPr>
          <w:sz w:val="18"/>
          <w:szCs w:val="18"/>
        </w:rPr>
        <w:t>(Ф.И.О., должность)</w:t>
      </w:r>
    </w:p>
    <w:p w14:paraId="41AAAF1A" w14:textId="77777777" w:rsidR="00C3588D" w:rsidRPr="00C3588D" w:rsidRDefault="00C3588D" w:rsidP="00C3588D">
      <w:pPr>
        <w:rPr>
          <w:sz w:val="18"/>
          <w:szCs w:val="18"/>
        </w:rPr>
      </w:pPr>
      <w:r w:rsidRPr="00C3588D">
        <w:rPr>
          <w:sz w:val="18"/>
          <w:szCs w:val="18"/>
        </w:rPr>
        <w:t>__________________________________________________________________________________</w:t>
      </w:r>
    </w:p>
    <w:p w14:paraId="4C0C5A9A" w14:textId="77777777" w:rsidR="00C3588D" w:rsidRPr="00C3588D" w:rsidRDefault="00C3588D" w:rsidP="00C3588D">
      <w:pPr>
        <w:rPr>
          <w:sz w:val="18"/>
          <w:szCs w:val="18"/>
        </w:rPr>
      </w:pPr>
      <w:r w:rsidRPr="00C3588D">
        <w:rPr>
          <w:sz w:val="18"/>
          <w:szCs w:val="18"/>
        </w:rPr>
        <w:t>составлен настоящий акт об определении немотивированной агрессивности у животного</w:t>
      </w:r>
    </w:p>
    <w:p w14:paraId="10FC9DD7" w14:textId="77777777" w:rsidR="00C3588D" w:rsidRPr="00C3588D" w:rsidRDefault="00C3588D" w:rsidP="00C3588D">
      <w:pPr>
        <w:rPr>
          <w:sz w:val="18"/>
          <w:szCs w:val="18"/>
        </w:rPr>
      </w:pPr>
      <w:r w:rsidRPr="00C3588D">
        <w:rPr>
          <w:sz w:val="18"/>
          <w:szCs w:val="18"/>
        </w:rPr>
        <w:t>__________________________________________________________________________________</w:t>
      </w:r>
    </w:p>
    <w:p w14:paraId="463FF70E" w14:textId="77777777" w:rsidR="00C3588D" w:rsidRPr="00C3588D" w:rsidRDefault="00C3588D" w:rsidP="00C3588D">
      <w:pPr>
        <w:rPr>
          <w:sz w:val="18"/>
          <w:szCs w:val="18"/>
        </w:rPr>
      </w:pPr>
      <w:r w:rsidRPr="00C3588D">
        <w:rPr>
          <w:sz w:val="18"/>
          <w:szCs w:val="18"/>
        </w:rPr>
        <w:t>Регистрационный № дела                                                                  Идентификационный № чипа</w:t>
      </w:r>
    </w:p>
    <w:p w14:paraId="1EF5A589" w14:textId="77777777" w:rsidR="00C3588D" w:rsidRPr="00C3588D" w:rsidRDefault="00C3588D" w:rsidP="00C3588D">
      <w:pPr>
        <w:rPr>
          <w:sz w:val="18"/>
          <w:szCs w:val="18"/>
        </w:rPr>
      </w:pPr>
    </w:p>
    <w:p w14:paraId="50DC3D41" w14:textId="77777777" w:rsidR="00C3588D" w:rsidRPr="00C3588D" w:rsidRDefault="00C3588D" w:rsidP="00C3588D">
      <w:pPr>
        <w:rPr>
          <w:sz w:val="18"/>
          <w:szCs w:val="18"/>
        </w:rPr>
      </w:pPr>
      <w:r w:rsidRPr="00C3588D">
        <w:rPr>
          <w:sz w:val="18"/>
          <w:szCs w:val="18"/>
        </w:rPr>
        <w:t>__________________________________________________________________________________</w:t>
      </w:r>
    </w:p>
    <w:p w14:paraId="2C26C134" w14:textId="77777777" w:rsidR="00C3588D" w:rsidRPr="00C3588D" w:rsidRDefault="00C3588D" w:rsidP="00C3588D">
      <w:pPr>
        <w:jc w:val="center"/>
        <w:rPr>
          <w:sz w:val="18"/>
          <w:szCs w:val="18"/>
        </w:rPr>
      </w:pPr>
      <w:r w:rsidRPr="00C3588D">
        <w:rPr>
          <w:sz w:val="18"/>
          <w:szCs w:val="18"/>
        </w:rPr>
        <w:t>пол: самка\самец, окрас, возраст</w:t>
      </w:r>
    </w:p>
    <w:p w14:paraId="65CEB284" w14:textId="77777777" w:rsidR="00C3588D" w:rsidRPr="00C3588D" w:rsidRDefault="00C3588D" w:rsidP="00C3588D">
      <w:pPr>
        <w:rPr>
          <w:sz w:val="18"/>
          <w:szCs w:val="18"/>
        </w:rPr>
      </w:pPr>
      <w:r w:rsidRPr="00C3588D">
        <w:rPr>
          <w:sz w:val="18"/>
          <w:szCs w:val="18"/>
        </w:rPr>
        <w:t>__________________________________________________________________________________</w:t>
      </w:r>
    </w:p>
    <w:p w14:paraId="45A36EDC" w14:textId="77777777" w:rsidR="00C3588D" w:rsidRPr="00C3588D" w:rsidRDefault="00C3588D" w:rsidP="00C3588D">
      <w:pPr>
        <w:rPr>
          <w:sz w:val="18"/>
          <w:szCs w:val="18"/>
        </w:rPr>
      </w:pPr>
      <w:r w:rsidRPr="00C3588D">
        <w:rPr>
          <w:sz w:val="18"/>
          <w:szCs w:val="18"/>
        </w:rPr>
        <w:t>На основе визуального осмотра животного, наблюдения, проведенного тестирования, изучения документов установлено</w:t>
      </w:r>
    </w:p>
    <w:p w14:paraId="29E0BFE5" w14:textId="77777777" w:rsidR="00C3588D" w:rsidRPr="00C3588D" w:rsidRDefault="00C3588D" w:rsidP="00C3588D">
      <w:pPr>
        <w:rPr>
          <w:sz w:val="18"/>
          <w:szCs w:val="18"/>
        </w:rPr>
      </w:pPr>
      <w:r w:rsidRPr="00C3588D">
        <w:rPr>
          <w:sz w:val="18"/>
          <w:szCs w:val="18"/>
        </w:rPr>
        <w:t>__________________________________________________________________________________</w:t>
      </w:r>
    </w:p>
    <w:p w14:paraId="2E2E8318" w14:textId="30137466" w:rsidR="00C3588D" w:rsidRPr="00C3588D" w:rsidRDefault="00C3588D" w:rsidP="00C3588D">
      <w:pPr>
        <w:rPr>
          <w:sz w:val="18"/>
          <w:szCs w:val="18"/>
        </w:rPr>
      </w:pPr>
      <w:r w:rsidRPr="00C3588D">
        <w:rPr>
          <w:sz w:val="18"/>
          <w:szCs w:val="18"/>
        </w:rPr>
        <w:t>_________________________________________________________________________________</w:t>
      </w:r>
    </w:p>
    <w:p w14:paraId="4967ED76" w14:textId="77777777" w:rsidR="00C3588D" w:rsidRPr="00C3588D" w:rsidRDefault="00C3588D" w:rsidP="00C3588D">
      <w:pPr>
        <w:rPr>
          <w:sz w:val="18"/>
          <w:szCs w:val="18"/>
        </w:rPr>
      </w:pPr>
      <w:r w:rsidRPr="00C3588D">
        <w:rPr>
          <w:sz w:val="18"/>
          <w:szCs w:val="18"/>
        </w:rPr>
        <w:t>__________________________________________________________________________________</w:t>
      </w:r>
    </w:p>
    <w:p w14:paraId="330D951F" w14:textId="77777777" w:rsidR="00C3588D" w:rsidRPr="00C3588D" w:rsidRDefault="00C3588D" w:rsidP="00C3588D">
      <w:pPr>
        <w:rPr>
          <w:sz w:val="18"/>
          <w:szCs w:val="18"/>
        </w:rPr>
      </w:pPr>
      <w:r w:rsidRPr="00C3588D">
        <w:rPr>
          <w:sz w:val="18"/>
          <w:szCs w:val="18"/>
        </w:rPr>
        <w:t>__________________________________________________________________________________</w:t>
      </w:r>
    </w:p>
    <w:p w14:paraId="2B1E8427" w14:textId="77777777" w:rsidR="00C3588D" w:rsidRPr="00C3588D" w:rsidRDefault="00C3588D" w:rsidP="00C3588D">
      <w:pPr>
        <w:rPr>
          <w:sz w:val="18"/>
          <w:szCs w:val="18"/>
        </w:rPr>
      </w:pPr>
      <w:r w:rsidRPr="00C3588D">
        <w:rPr>
          <w:sz w:val="18"/>
          <w:szCs w:val="18"/>
        </w:rPr>
        <w:t>__________________________________________________________________________________</w:t>
      </w:r>
    </w:p>
    <w:p w14:paraId="4CC0A75B" w14:textId="77777777" w:rsidR="00C3588D" w:rsidRPr="00C3588D" w:rsidRDefault="00C3588D" w:rsidP="00C3588D">
      <w:pPr>
        <w:rPr>
          <w:sz w:val="18"/>
          <w:szCs w:val="18"/>
        </w:rPr>
      </w:pPr>
      <w:r w:rsidRPr="00C3588D">
        <w:rPr>
          <w:sz w:val="18"/>
          <w:szCs w:val="18"/>
        </w:rPr>
        <w:t>__________________________________________________________________________________</w:t>
      </w:r>
    </w:p>
    <w:p w14:paraId="15E12A13" w14:textId="77777777" w:rsidR="00C3588D" w:rsidRPr="00C3588D" w:rsidRDefault="00C3588D" w:rsidP="00C3588D">
      <w:pPr>
        <w:rPr>
          <w:sz w:val="18"/>
          <w:szCs w:val="18"/>
        </w:rPr>
      </w:pPr>
      <w:r w:rsidRPr="00C3588D">
        <w:rPr>
          <w:sz w:val="18"/>
          <w:szCs w:val="18"/>
        </w:rPr>
        <w:t>__________________________________________________________________________________</w:t>
      </w:r>
    </w:p>
    <w:p w14:paraId="7A17D079" w14:textId="77777777" w:rsidR="00C3588D" w:rsidRPr="00C3588D" w:rsidRDefault="00C3588D" w:rsidP="00C3588D">
      <w:pPr>
        <w:rPr>
          <w:sz w:val="18"/>
          <w:szCs w:val="18"/>
        </w:rPr>
      </w:pPr>
      <w:r w:rsidRPr="00C3588D">
        <w:rPr>
          <w:sz w:val="18"/>
          <w:szCs w:val="18"/>
        </w:rPr>
        <w:t>__________________________________________________________________________________</w:t>
      </w:r>
    </w:p>
    <w:p w14:paraId="7EA5AD49" w14:textId="77777777" w:rsidR="00C3588D" w:rsidRPr="00C3588D" w:rsidRDefault="00C3588D" w:rsidP="00C3588D">
      <w:pPr>
        <w:jc w:val="center"/>
        <w:rPr>
          <w:sz w:val="18"/>
          <w:szCs w:val="18"/>
        </w:rPr>
      </w:pPr>
      <w:r w:rsidRPr="00C3588D">
        <w:rPr>
          <w:sz w:val="18"/>
          <w:szCs w:val="18"/>
        </w:rPr>
        <w:t>(указываются результаты осмотра, наблюдения, тестирования, изучения документов животного)</w:t>
      </w:r>
    </w:p>
    <w:p w14:paraId="34F5C920" w14:textId="77777777" w:rsidR="00C3588D" w:rsidRPr="00C3588D" w:rsidRDefault="00C3588D" w:rsidP="00C3588D">
      <w:pPr>
        <w:rPr>
          <w:sz w:val="18"/>
          <w:szCs w:val="18"/>
        </w:rPr>
      </w:pPr>
      <w:r w:rsidRPr="00C3588D">
        <w:rPr>
          <w:sz w:val="18"/>
          <w:szCs w:val="18"/>
        </w:rPr>
        <w:t>РЕШЕНИЕ:</w:t>
      </w:r>
    </w:p>
    <w:p w14:paraId="543190FD" w14:textId="77777777" w:rsidR="00C3588D" w:rsidRPr="00C3588D" w:rsidRDefault="00C3588D" w:rsidP="00C3588D">
      <w:pPr>
        <w:rPr>
          <w:sz w:val="18"/>
          <w:szCs w:val="18"/>
        </w:rPr>
      </w:pPr>
      <w:r w:rsidRPr="00C3588D">
        <w:rPr>
          <w:sz w:val="18"/>
          <w:szCs w:val="18"/>
        </w:rPr>
        <w:t>Животное (собака)</w:t>
      </w:r>
    </w:p>
    <w:p w14:paraId="0C9414E0" w14:textId="77777777" w:rsidR="00C3588D" w:rsidRPr="00C3588D" w:rsidRDefault="00C3588D" w:rsidP="00C3588D">
      <w:pPr>
        <w:rPr>
          <w:sz w:val="18"/>
          <w:szCs w:val="18"/>
        </w:rPr>
      </w:pPr>
      <w:r w:rsidRPr="00C3588D">
        <w:rPr>
          <w:sz w:val="18"/>
          <w:szCs w:val="18"/>
        </w:rPr>
        <w:t>__________________________________________________________________________________</w:t>
      </w:r>
    </w:p>
    <w:p w14:paraId="27F19C7C" w14:textId="77777777" w:rsidR="00C3588D" w:rsidRPr="00C3588D" w:rsidRDefault="00C3588D" w:rsidP="00C3588D">
      <w:pPr>
        <w:rPr>
          <w:sz w:val="18"/>
          <w:szCs w:val="18"/>
        </w:rPr>
      </w:pPr>
      <w:r w:rsidRPr="00C3588D">
        <w:rPr>
          <w:sz w:val="18"/>
          <w:szCs w:val="18"/>
        </w:rPr>
        <w:t>__________________________________________________________________________________</w:t>
      </w:r>
    </w:p>
    <w:p w14:paraId="7B0D02FB" w14:textId="77777777" w:rsidR="00C3588D" w:rsidRPr="00C3588D" w:rsidRDefault="00C3588D" w:rsidP="00C3588D">
      <w:pPr>
        <w:jc w:val="center"/>
        <w:rPr>
          <w:sz w:val="18"/>
          <w:szCs w:val="18"/>
        </w:rPr>
      </w:pPr>
      <w:r w:rsidRPr="00C3588D">
        <w:rPr>
          <w:sz w:val="18"/>
          <w:szCs w:val="18"/>
        </w:rPr>
        <w:t>(проявляет/не проявляет немотивированную агрессивность (указать нужное)</w:t>
      </w:r>
    </w:p>
    <w:p w14:paraId="3D385164" w14:textId="77777777" w:rsidR="00C3588D" w:rsidRPr="00C3588D" w:rsidRDefault="00C3588D" w:rsidP="00C3588D">
      <w:pPr>
        <w:rPr>
          <w:sz w:val="18"/>
          <w:szCs w:val="18"/>
        </w:rPr>
      </w:pPr>
    </w:p>
    <w:p w14:paraId="34974D0F" w14:textId="77777777" w:rsidR="00C3588D" w:rsidRPr="00C3588D" w:rsidRDefault="00C3588D" w:rsidP="00C3588D">
      <w:pPr>
        <w:rPr>
          <w:sz w:val="18"/>
          <w:szCs w:val="18"/>
        </w:rPr>
      </w:pPr>
      <w:r w:rsidRPr="00C3588D">
        <w:rPr>
          <w:sz w:val="18"/>
          <w:szCs w:val="18"/>
        </w:rPr>
        <w:t>Принято открытым голосованием:</w:t>
      </w:r>
    </w:p>
    <w:p w14:paraId="2B740939" w14:textId="77777777" w:rsidR="00C3588D" w:rsidRPr="00C3588D" w:rsidRDefault="00C3588D" w:rsidP="00C3588D">
      <w:pPr>
        <w:rPr>
          <w:sz w:val="18"/>
          <w:szCs w:val="18"/>
        </w:rPr>
      </w:pPr>
      <w:r w:rsidRPr="00C3588D">
        <w:rPr>
          <w:sz w:val="18"/>
          <w:szCs w:val="18"/>
        </w:rPr>
        <w:t>за __________, против __________, воздержалось __________</w:t>
      </w:r>
    </w:p>
    <w:p w14:paraId="1D92A235" w14:textId="77777777" w:rsidR="00C3588D" w:rsidRPr="00C3588D" w:rsidRDefault="00C3588D" w:rsidP="00C3588D">
      <w:pPr>
        <w:rPr>
          <w:sz w:val="18"/>
          <w:szCs w:val="18"/>
        </w:rPr>
      </w:pPr>
    </w:p>
    <w:p w14:paraId="1D657E35" w14:textId="77777777" w:rsidR="00C3588D" w:rsidRPr="00C3588D" w:rsidRDefault="00C3588D" w:rsidP="00C3588D">
      <w:pPr>
        <w:rPr>
          <w:sz w:val="18"/>
          <w:szCs w:val="18"/>
        </w:rPr>
      </w:pPr>
      <w:r w:rsidRPr="00C3588D">
        <w:rPr>
          <w:sz w:val="18"/>
          <w:szCs w:val="18"/>
        </w:rPr>
        <w:t>ЗАКЛЮЧЕНИЕ:</w:t>
      </w:r>
    </w:p>
    <w:p w14:paraId="59A77E82" w14:textId="77777777" w:rsidR="00C3588D" w:rsidRPr="00C3588D" w:rsidRDefault="00C3588D" w:rsidP="00C3588D">
      <w:pPr>
        <w:rPr>
          <w:sz w:val="18"/>
          <w:szCs w:val="18"/>
        </w:rPr>
      </w:pPr>
      <w:r w:rsidRPr="00C3588D">
        <w:rPr>
          <w:sz w:val="18"/>
          <w:szCs w:val="18"/>
        </w:rPr>
        <w:t>По результатам комплексного определения путем наблюдения, тестирования животного (собака) на наличие или отсутствие у него немотивированной агрессивности животное (собака)</w:t>
      </w:r>
    </w:p>
    <w:p w14:paraId="09AD3778" w14:textId="77777777" w:rsidR="00C3588D" w:rsidRPr="00C3588D" w:rsidRDefault="00C3588D" w:rsidP="00C3588D">
      <w:pPr>
        <w:rPr>
          <w:sz w:val="18"/>
          <w:szCs w:val="18"/>
        </w:rPr>
      </w:pPr>
      <w:r w:rsidRPr="00C3588D">
        <w:rPr>
          <w:sz w:val="18"/>
          <w:szCs w:val="18"/>
        </w:rPr>
        <w:t>__________________________________________________________________________________</w:t>
      </w:r>
    </w:p>
    <w:p w14:paraId="55359BD5" w14:textId="77777777" w:rsidR="00C3588D" w:rsidRPr="00C3588D" w:rsidRDefault="00C3588D" w:rsidP="00C3588D">
      <w:pPr>
        <w:rPr>
          <w:sz w:val="18"/>
          <w:szCs w:val="18"/>
        </w:rPr>
      </w:pPr>
      <w:r w:rsidRPr="00C3588D">
        <w:rPr>
          <w:sz w:val="18"/>
          <w:szCs w:val="18"/>
        </w:rPr>
        <w:t>__________________________________________________________________________________</w:t>
      </w:r>
    </w:p>
    <w:p w14:paraId="04A81EC9" w14:textId="77777777" w:rsidR="00C3588D" w:rsidRPr="00C3588D" w:rsidRDefault="00C3588D" w:rsidP="00C3588D">
      <w:pPr>
        <w:jc w:val="center"/>
        <w:rPr>
          <w:sz w:val="18"/>
          <w:szCs w:val="18"/>
        </w:rPr>
      </w:pPr>
      <w:r w:rsidRPr="00C3588D">
        <w:rPr>
          <w:sz w:val="18"/>
          <w:szCs w:val="18"/>
        </w:rPr>
        <w:t>(может быть/не может быть возвращено на прежнее место его обитания (указать нужное)</w:t>
      </w:r>
    </w:p>
    <w:p w14:paraId="40B1C7C8" w14:textId="77777777" w:rsidR="00C3588D" w:rsidRPr="00C3588D" w:rsidRDefault="00C3588D" w:rsidP="00C3588D">
      <w:pPr>
        <w:rPr>
          <w:sz w:val="18"/>
          <w:szCs w:val="18"/>
        </w:rPr>
      </w:pPr>
      <w:r w:rsidRPr="00C3588D">
        <w:rPr>
          <w:sz w:val="18"/>
          <w:szCs w:val="18"/>
        </w:rPr>
        <w:t>Председатель комиссии:</w:t>
      </w:r>
    </w:p>
    <w:p w14:paraId="7F4A176C" w14:textId="77777777" w:rsidR="00C3588D" w:rsidRPr="00C3588D" w:rsidRDefault="00C3588D" w:rsidP="00C3588D">
      <w:pPr>
        <w:rPr>
          <w:sz w:val="18"/>
          <w:szCs w:val="18"/>
        </w:rPr>
      </w:pPr>
      <w:r w:rsidRPr="00C3588D">
        <w:rPr>
          <w:sz w:val="18"/>
          <w:szCs w:val="18"/>
        </w:rPr>
        <w:t>________________________________                             __________________________________</w:t>
      </w:r>
    </w:p>
    <w:p w14:paraId="58718D48" w14:textId="77777777" w:rsidR="00C3588D" w:rsidRPr="00C3588D" w:rsidRDefault="00C3588D" w:rsidP="00C3588D">
      <w:pPr>
        <w:rPr>
          <w:sz w:val="18"/>
          <w:szCs w:val="18"/>
        </w:rPr>
      </w:pPr>
      <w:r w:rsidRPr="00C3588D">
        <w:rPr>
          <w:sz w:val="18"/>
          <w:szCs w:val="18"/>
        </w:rPr>
        <w:t xml:space="preserve">                            (Ф.И.О.)                                                                                          (подпись)</w:t>
      </w:r>
    </w:p>
    <w:p w14:paraId="1745F786" w14:textId="77777777" w:rsidR="00C3588D" w:rsidRPr="00C3588D" w:rsidRDefault="00C3588D" w:rsidP="00C3588D">
      <w:pPr>
        <w:rPr>
          <w:sz w:val="18"/>
          <w:szCs w:val="18"/>
        </w:rPr>
      </w:pPr>
    </w:p>
    <w:p w14:paraId="72358686" w14:textId="77777777" w:rsidR="00C3588D" w:rsidRPr="00C3588D" w:rsidRDefault="00C3588D" w:rsidP="00C3588D">
      <w:pPr>
        <w:rPr>
          <w:sz w:val="18"/>
          <w:szCs w:val="18"/>
        </w:rPr>
      </w:pPr>
      <w:r w:rsidRPr="00C3588D">
        <w:rPr>
          <w:sz w:val="18"/>
          <w:szCs w:val="18"/>
        </w:rPr>
        <w:t>Члены комиссии:</w:t>
      </w:r>
    </w:p>
    <w:p w14:paraId="0A76C163" w14:textId="77777777" w:rsidR="00C3588D" w:rsidRPr="00C3588D" w:rsidRDefault="00C3588D" w:rsidP="00C3588D">
      <w:pPr>
        <w:rPr>
          <w:sz w:val="18"/>
          <w:szCs w:val="18"/>
        </w:rPr>
      </w:pPr>
      <w:r w:rsidRPr="00C3588D">
        <w:rPr>
          <w:sz w:val="18"/>
          <w:szCs w:val="18"/>
        </w:rPr>
        <w:lastRenderedPageBreak/>
        <w:t>________________________________                             __________________________________</w:t>
      </w:r>
    </w:p>
    <w:p w14:paraId="08E5AC70" w14:textId="77777777" w:rsidR="00C3588D" w:rsidRPr="00C3588D" w:rsidRDefault="00C3588D" w:rsidP="00C3588D">
      <w:pPr>
        <w:rPr>
          <w:sz w:val="18"/>
          <w:szCs w:val="18"/>
        </w:rPr>
      </w:pPr>
      <w:r w:rsidRPr="00C3588D">
        <w:rPr>
          <w:sz w:val="18"/>
          <w:szCs w:val="18"/>
        </w:rPr>
        <w:t xml:space="preserve">                            (Ф.И.О.)                                                                                          (подпись)</w:t>
      </w:r>
    </w:p>
    <w:p w14:paraId="6E150460" w14:textId="77777777" w:rsidR="00C3588D" w:rsidRPr="00C3588D" w:rsidRDefault="00C3588D" w:rsidP="00C3588D">
      <w:pPr>
        <w:rPr>
          <w:sz w:val="18"/>
          <w:szCs w:val="18"/>
        </w:rPr>
      </w:pPr>
      <w:r w:rsidRPr="00C3588D">
        <w:rPr>
          <w:sz w:val="18"/>
          <w:szCs w:val="18"/>
        </w:rPr>
        <w:t>________________________________                             __________________________________</w:t>
      </w:r>
    </w:p>
    <w:p w14:paraId="3755BFDA" w14:textId="77777777" w:rsidR="00C3588D" w:rsidRPr="00C3588D" w:rsidRDefault="00C3588D" w:rsidP="00C3588D">
      <w:pPr>
        <w:rPr>
          <w:sz w:val="18"/>
          <w:szCs w:val="18"/>
        </w:rPr>
      </w:pPr>
      <w:r w:rsidRPr="00C3588D">
        <w:rPr>
          <w:sz w:val="18"/>
          <w:szCs w:val="18"/>
        </w:rPr>
        <w:t>________________________________                             __________________________________</w:t>
      </w:r>
    </w:p>
    <w:p w14:paraId="6FADD41A" w14:textId="77777777" w:rsidR="00C3588D" w:rsidRPr="00C3588D" w:rsidRDefault="00C3588D" w:rsidP="00C3588D">
      <w:pPr>
        <w:rPr>
          <w:sz w:val="18"/>
          <w:szCs w:val="18"/>
        </w:rPr>
      </w:pPr>
      <w:r w:rsidRPr="00C3588D">
        <w:rPr>
          <w:sz w:val="18"/>
          <w:szCs w:val="18"/>
        </w:rPr>
        <w:t xml:space="preserve">                            (Ф.И.О.)                                                                                          (подпись)</w:t>
      </w:r>
    </w:p>
    <w:p w14:paraId="7AAED557" w14:textId="77777777" w:rsidR="00C3588D" w:rsidRPr="00C3588D" w:rsidRDefault="00C3588D" w:rsidP="00C3588D">
      <w:pPr>
        <w:rPr>
          <w:sz w:val="18"/>
          <w:szCs w:val="18"/>
        </w:rPr>
      </w:pPr>
      <w:r w:rsidRPr="00C3588D">
        <w:rPr>
          <w:sz w:val="18"/>
          <w:szCs w:val="18"/>
        </w:rPr>
        <w:t>________________________________                             __________________________________</w:t>
      </w:r>
    </w:p>
    <w:p w14:paraId="203B5A07" w14:textId="77777777" w:rsidR="00C3588D" w:rsidRPr="00C3588D" w:rsidRDefault="00C3588D" w:rsidP="00C3588D">
      <w:pPr>
        <w:rPr>
          <w:sz w:val="18"/>
          <w:szCs w:val="18"/>
        </w:rPr>
      </w:pPr>
      <w:r w:rsidRPr="00C3588D">
        <w:rPr>
          <w:sz w:val="18"/>
          <w:szCs w:val="18"/>
        </w:rPr>
        <w:t xml:space="preserve">                            (Ф.И.О.)                                                                                          (подпись)</w:t>
      </w:r>
    </w:p>
    <w:p w14:paraId="1FF975EB" w14:textId="77777777" w:rsidR="00C3588D" w:rsidRPr="00C3588D" w:rsidRDefault="00C3588D" w:rsidP="00C3588D">
      <w:pPr>
        <w:rPr>
          <w:sz w:val="18"/>
          <w:szCs w:val="18"/>
        </w:rPr>
      </w:pPr>
    </w:p>
    <w:p w14:paraId="402D74C3" w14:textId="77777777" w:rsidR="00C3588D" w:rsidRPr="00C3588D" w:rsidRDefault="00C3588D" w:rsidP="00C3588D">
      <w:pPr>
        <w:widowControl w:val="0"/>
        <w:suppressAutoHyphens/>
        <w:autoSpaceDE w:val="0"/>
        <w:ind w:firstLine="720"/>
        <w:jc w:val="right"/>
        <w:rPr>
          <w:sz w:val="18"/>
          <w:szCs w:val="18"/>
          <w:lang w:eastAsia="ar-SA"/>
        </w:rPr>
      </w:pPr>
    </w:p>
    <w:p w14:paraId="2AE5461E" w14:textId="77777777" w:rsidR="00C3588D" w:rsidRPr="00C3588D" w:rsidRDefault="00C3588D" w:rsidP="00C3588D">
      <w:pPr>
        <w:widowControl w:val="0"/>
        <w:suppressAutoHyphens/>
        <w:autoSpaceDE w:val="0"/>
        <w:ind w:firstLine="720"/>
        <w:jc w:val="right"/>
        <w:rPr>
          <w:sz w:val="18"/>
          <w:szCs w:val="18"/>
          <w:lang w:eastAsia="ar-SA"/>
        </w:rPr>
      </w:pPr>
    </w:p>
    <w:p w14:paraId="38BFA83E" w14:textId="77777777" w:rsidR="00C3588D" w:rsidRPr="00C3588D" w:rsidRDefault="00C3588D" w:rsidP="00C3588D">
      <w:pPr>
        <w:widowControl w:val="0"/>
        <w:suppressAutoHyphens/>
        <w:autoSpaceDE w:val="0"/>
        <w:ind w:firstLine="720"/>
        <w:jc w:val="right"/>
        <w:rPr>
          <w:sz w:val="18"/>
          <w:szCs w:val="18"/>
          <w:lang w:eastAsia="ar-SA"/>
        </w:rPr>
      </w:pPr>
    </w:p>
    <w:p w14:paraId="2BA626F8" w14:textId="77777777" w:rsidR="00C3588D" w:rsidRPr="00C3588D" w:rsidRDefault="00C3588D" w:rsidP="00C3588D">
      <w:pPr>
        <w:widowControl w:val="0"/>
        <w:suppressAutoHyphens/>
        <w:autoSpaceDE w:val="0"/>
        <w:ind w:firstLine="720"/>
        <w:jc w:val="right"/>
        <w:rPr>
          <w:sz w:val="18"/>
          <w:szCs w:val="18"/>
          <w:lang w:eastAsia="ar-SA"/>
        </w:rPr>
      </w:pPr>
    </w:p>
    <w:p w14:paraId="2031C6C5" w14:textId="77777777" w:rsidR="00C3588D" w:rsidRPr="00C3588D" w:rsidRDefault="00C3588D" w:rsidP="00C3588D">
      <w:pPr>
        <w:widowControl w:val="0"/>
        <w:suppressAutoHyphens/>
        <w:autoSpaceDE w:val="0"/>
        <w:ind w:firstLine="720"/>
        <w:jc w:val="right"/>
        <w:rPr>
          <w:sz w:val="18"/>
          <w:szCs w:val="18"/>
          <w:lang w:eastAsia="ar-SA"/>
        </w:rPr>
      </w:pPr>
    </w:p>
    <w:p w14:paraId="30A342C4" w14:textId="77777777" w:rsidR="00C3588D" w:rsidRPr="00C3588D" w:rsidRDefault="00C3588D" w:rsidP="00C3588D">
      <w:pPr>
        <w:widowControl w:val="0"/>
        <w:suppressAutoHyphens/>
        <w:autoSpaceDE w:val="0"/>
        <w:ind w:firstLine="720"/>
        <w:jc w:val="right"/>
        <w:rPr>
          <w:sz w:val="18"/>
          <w:szCs w:val="18"/>
          <w:lang w:eastAsia="ar-SA"/>
        </w:rPr>
      </w:pPr>
    </w:p>
    <w:p w14:paraId="024532D2" w14:textId="77777777" w:rsidR="00C3588D" w:rsidRPr="00C3588D" w:rsidRDefault="00C3588D" w:rsidP="00C3588D">
      <w:pPr>
        <w:widowControl w:val="0"/>
        <w:suppressAutoHyphens/>
        <w:autoSpaceDE w:val="0"/>
        <w:ind w:firstLine="720"/>
        <w:jc w:val="right"/>
        <w:rPr>
          <w:sz w:val="18"/>
          <w:szCs w:val="18"/>
          <w:lang w:eastAsia="ar-SA"/>
        </w:rPr>
      </w:pPr>
    </w:p>
    <w:p w14:paraId="33BB5F0F" w14:textId="77777777" w:rsidR="00C3588D" w:rsidRPr="00C3588D" w:rsidRDefault="00C3588D" w:rsidP="00C3588D">
      <w:pPr>
        <w:widowControl w:val="0"/>
        <w:suppressAutoHyphens/>
        <w:autoSpaceDE w:val="0"/>
        <w:ind w:firstLine="720"/>
        <w:jc w:val="right"/>
        <w:rPr>
          <w:sz w:val="18"/>
          <w:szCs w:val="18"/>
          <w:lang w:eastAsia="ar-SA"/>
        </w:rPr>
      </w:pPr>
    </w:p>
    <w:p w14:paraId="363A81D8" w14:textId="77777777" w:rsidR="00C3588D" w:rsidRPr="00C3588D" w:rsidRDefault="00C3588D" w:rsidP="00C3588D">
      <w:pPr>
        <w:widowControl w:val="0"/>
        <w:suppressAutoHyphens/>
        <w:autoSpaceDE w:val="0"/>
        <w:ind w:firstLine="720"/>
        <w:jc w:val="right"/>
        <w:rPr>
          <w:sz w:val="18"/>
          <w:szCs w:val="18"/>
          <w:lang w:eastAsia="ar-SA"/>
        </w:rPr>
      </w:pPr>
    </w:p>
    <w:p w14:paraId="7D93F935" w14:textId="77777777" w:rsidR="00C3588D" w:rsidRPr="00C3588D" w:rsidRDefault="00C3588D" w:rsidP="00C3588D">
      <w:pPr>
        <w:widowControl w:val="0"/>
        <w:suppressAutoHyphens/>
        <w:autoSpaceDE w:val="0"/>
        <w:ind w:firstLine="720"/>
        <w:jc w:val="right"/>
        <w:rPr>
          <w:sz w:val="18"/>
          <w:szCs w:val="18"/>
          <w:lang w:eastAsia="ar-SA"/>
        </w:rPr>
      </w:pPr>
    </w:p>
    <w:p w14:paraId="30CC59DF" w14:textId="77777777" w:rsidR="00C3588D" w:rsidRPr="00C3588D" w:rsidRDefault="00C3588D" w:rsidP="00C3588D">
      <w:pPr>
        <w:widowControl w:val="0"/>
        <w:suppressAutoHyphens/>
        <w:autoSpaceDE w:val="0"/>
        <w:ind w:firstLine="720"/>
        <w:jc w:val="right"/>
        <w:rPr>
          <w:sz w:val="18"/>
          <w:szCs w:val="18"/>
          <w:lang w:eastAsia="ar-SA"/>
        </w:rPr>
      </w:pPr>
    </w:p>
    <w:p w14:paraId="2AA07DFB" w14:textId="77777777" w:rsidR="00C3588D" w:rsidRPr="00C3588D" w:rsidRDefault="00C3588D" w:rsidP="00C3588D">
      <w:pPr>
        <w:widowControl w:val="0"/>
        <w:suppressAutoHyphens/>
        <w:autoSpaceDE w:val="0"/>
        <w:ind w:firstLine="720"/>
        <w:jc w:val="right"/>
        <w:rPr>
          <w:sz w:val="18"/>
          <w:szCs w:val="18"/>
          <w:lang w:eastAsia="ar-SA"/>
        </w:rPr>
        <w:sectPr w:rsidR="00C3588D" w:rsidRPr="00C3588D">
          <w:pgSz w:w="11906" w:h="16838"/>
          <w:pgMar w:top="1134" w:right="567" w:bottom="1134" w:left="1418" w:header="709" w:footer="709" w:gutter="0"/>
          <w:cols w:space="708"/>
          <w:titlePg/>
          <w:docGrid w:linePitch="360"/>
        </w:sectPr>
      </w:pPr>
    </w:p>
    <w:p w14:paraId="6A0DC1F9" w14:textId="6037962C" w:rsidR="00C3588D" w:rsidRPr="00C3588D" w:rsidRDefault="00C3588D" w:rsidP="00F70FD0">
      <w:pPr>
        <w:widowControl w:val="0"/>
        <w:suppressAutoHyphens/>
        <w:autoSpaceDE w:val="0"/>
        <w:ind w:left="11907" w:firstLine="1134"/>
        <w:rPr>
          <w:sz w:val="18"/>
          <w:szCs w:val="18"/>
          <w:lang w:eastAsia="ar-SA"/>
        </w:rPr>
      </w:pPr>
      <w:r w:rsidRPr="00C3588D">
        <w:rPr>
          <w:sz w:val="18"/>
          <w:szCs w:val="18"/>
          <w:lang w:eastAsia="ar-SA"/>
        </w:rPr>
        <w:lastRenderedPageBreak/>
        <w:t>Приложение № 5</w:t>
      </w:r>
    </w:p>
    <w:p w14:paraId="2CD76BB6" w14:textId="77777777" w:rsidR="00C3588D" w:rsidRPr="00C3588D" w:rsidRDefault="00C3588D" w:rsidP="00F70FD0">
      <w:pPr>
        <w:ind w:left="11907" w:firstLine="1134"/>
        <w:rPr>
          <w:sz w:val="18"/>
          <w:szCs w:val="18"/>
        </w:rPr>
      </w:pPr>
      <w:r w:rsidRPr="00C3588D">
        <w:rPr>
          <w:sz w:val="18"/>
          <w:szCs w:val="18"/>
        </w:rPr>
        <w:t>к техническому заданию</w:t>
      </w:r>
    </w:p>
    <w:p w14:paraId="5F4C016D" w14:textId="77777777" w:rsidR="00C3588D" w:rsidRPr="00C3588D" w:rsidRDefault="00C3588D" w:rsidP="00C3588D">
      <w:pPr>
        <w:jc w:val="center"/>
        <w:rPr>
          <w:rFonts w:eastAsia="Calibri"/>
          <w:sz w:val="18"/>
          <w:szCs w:val="18"/>
        </w:rPr>
      </w:pPr>
      <w:r w:rsidRPr="00C3588D">
        <w:rPr>
          <w:rFonts w:eastAsia="Calibri"/>
          <w:sz w:val="18"/>
          <w:szCs w:val="18"/>
        </w:rPr>
        <w:t>РЕЕСТР</w:t>
      </w:r>
    </w:p>
    <w:p w14:paraId="01DFAA6A" w14:textId="77777777" w:rsidR="00C3588D" w:rsidRPr="00C3588D" w:rsidRDefault="00C3588D" w:rsidP="00C3588D">
      <w:pPr>
        <w:jc w:val="center"/>
        <w:rPr>
          <w:rFonts w:eastAsia="Calibri"/>
          <w:sz w:val="18"/>
          <w:szCs w:val="18"/>
        </w:rPr>
      </w:pPr>
      <w:r w:rsidRPr="00C3588D">
        <w:rPr>
          <w:rFonts w:eastAsia="Calibri"/>
          <w:sz w:val="18"/>
          <w:szCs w:val="18"/>
        </w:rPr>
        <w:t>животных без владельцев</w:t>
      </w:r>
    </w:p>
    <w:p w14:paraId="7C9942A0" w14:textId="77777777" w:rsidR="00C3588D" w:rsidRPr="00C3588D" w:rsidRDefault="00C3588D" w:rsidP="00C3588D">
      <w:pPr>
        <w:jc w:val="center"/>
        <w:rPr>
          <w:rFonts w:eastAsia="Calibri"/>
          <w:sz w:val="18"/>
          <w:szCs w:val="18"/>
        </w:rPr>
      </w:pP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
        <w:gridCol w:w="1345"/>
        <w:gridCol w:w="993"/>
        <w:gridCol w:w="1134"/>
        <w:gridCol w:w="567"/>
        <w:gridCol w:w="567"/>
        <w:gridCol w:w="567"/>
        <w:gridCol w:w="567"/>
        <w:gridCol w:w="567"/>
        <w:gridCol w:w="567"/>
        <w:gridCol w:w="1417"/>
        <w:gridCol w:w="709"/>
        <w:gridCol w:w="642"/>
        <w:gridCol w:w="708"/>
        <w:gridCol w:w="709"/>
        <w:gridCol w:w="1626"/>
        <w:gridCol w:w="1418"/>
        <w:gridCol w:w="1417"/>
      </w:tblGrid>
      <w:tr w:rsidR="00C3588D" w:rsidRPr="00C3588D" w14:paraId="092890F6" w14:textId="77777777" w:rsidTr="007B20C4">
        <w:trPr>
          <w:trHeight w:val="1066"/>
        </w:trPr>
        <w:tc>
          <w:tcPr>
            <w:tcW w:w="498" w:type="dxa"/>
            <w:vMerge w:val="restart"/>
          </w:tcPr>
          <w:p w14:paraId="1E9DF515" w14:textId="77777777" w:rsidR="00C3588D" w:rsidRPr="00C3588D" w:rsidRDefault="00C3588D" w:rsidP="00C3588D">
            <w:pPr>
              <w:ind w:left="-35"/>
              <w:jc w:val="center"/>
              <w:rPr>
                <w:rFonts w:eastAsia="Calibri"/>
                <w:sz w:val="18"/>
                <w:szCs w:val="18"/>
              </w:rPr>
            </w:pPr>
            <w:r w:rsidRPr="00C3588D">
              <w:rPr>
                <w:rFonts w:eastAsia="Calibri"/>
                <w:sz w:val="18"/>
                <w:szCs w:val="18"/>
              </w:rPr>
              <w:t>N п/п</w:t>
            </w:r>
          </w:p>
        </w:tc>
        <w:tc>
          <w:tcPr>
            <w:tcW w:w="1345" w:type="dxa"/>
            <w:vMerge w:val="restart"/>
          </w:tcPr>
          <w:p w14:paraId="2CCFE1E6" w14:textId="77777777" w:rsidR="00C3588D" w:rsidRPr="00C3588D" w:rsidRDefault="00C3588D" w:rsidP="00C3588D">
            <w:pPr>
              <w:ind w:left="-35"/>
              <w:jc w:val="center"/>
              <w:rPr>
                <w:rFonts w:eastAsia="Calibri"/>
                <w:sz w:val="18"/>
                <w:szCs w:val="18"/>
              </w:rPr>
            </w:pPr>
            <w:r w:rsidRPr="00C3588D">
              <w:rPr>
                <w:rFonts w:eastAsia="Calibri"/>
                <w:sz w:val="18"/>
                <w:szCs w:val="18"/>
              </w:rPr>
              <w:t xml:space="preserve">Дата </w:t>
            </w:r>
            <w:r w:rsidRPr="00C3588D">
              <w:rPr>
                <w:sz w:val="18"/>
                <w:szCs w:val="18"/>
              </w:rPr>
              <w:t>осуществления мероприятий по отлову</w:t>
            </w:r>
            <w:r w:rsidRPr="00C3588D">
              <w:rPr>
                <w:rFonts w:eastAsia="Calibri"/>
                <w:sz w:val="18"/>
                <w:szCs w:val="18"/>
              </w:rPr>
              <w:t>, поступления в приют для животных, заключения о клиническом состоянии животного</w:t>
            </w:r>
          </w:p>
        </w:tc>
        <w:tc>
          <w:tcPr>
            <w:tcW w:w="993" w:type="dxa"/>
            <w:vMerge w:val="restart"/>
          </w:tcPr>
          <w:p w14:paraId="3E1A0208" w14:textId="77777777" w:rsidR="00C3588D" w:rsidRPr="00C3588D" w:rsidRDefault="00C3588D" w:rsidP="00C3588D">
            <w:pPr>
              <w:ind w:left="-35"/>
              <w:jc w:val="center"/>
              <w:rPr>
                <w:rFonts w:eastAsia="Calibri"/>
                <w:sz w:val="18"/>
                <w:szCs w:val="18"/>
              </w:rPr>
            </w:pPr>
            <w:r w:rsidRPr="00C3588D">
              <w:rPr>
                <w:rFonts w:eastAsia="Calibri"/>
                <w:sz w:val="18"/>
                <w:szCs w:val="18"/>
              </w:rPr>
              <w:t xml:space="preserve">Место </w:t>
            </w:r>
            <w:r w:rsidRPr="00C3588D">
              <w:rPr>
                <w:sz w:val="18"/>
                <w:szCs w:val="18"/>
              </w:rPr>
              <w:t>осуществления мероприятий по отлову</w:t>
            </w:r>
            <w:r w:rsidRPr="00C3588D">
              <w:rPr>
                <w:rFonts w:eastAsia="Calibri"/>
                <w:sz w:val="18"/>
                <w:szCs w:val="18"/>
              </w:rPr>
              <w:t>, адрес (при наличии)</w:t>
            </w:r>
          </w:p>
        </w:tc>
        <w:tc>
          <w:tcPr>
            <w:tcW w:w="1134" w:type="dxa"/>
            <w:vMerge w:val="restart"/>
          </w:tcPr>
          <w:p w14:paraId="06CCBFB5" w14:textId="77777777" w:rsidR="00C3588D" w:rsidRPr="00C3588D" w:rsidRDefault="00C3588D" w:rsidP="00C3588D">
            <w:pPr>
              <w:ind w:left="-35"/>
              <w:jc w:val="center"/>
              <w:rPr>
                <w:rFonts w:eastAsia="Calibri"/>
                <w:sz w:val="18"/>
                <w:szCs w:val="18"/>
              </w:rPr>
            </w:pPr>
            <w:r w:rsidRPr="00C3588D">
              <w:rPr>
                <w:rFonts w:eastAsia="Calibri"/>
                <w:sz w:val="18"/>
                <w:szCs w:val="18"/>
              </w:rPr>
              <w:t xml:space="preserve">Видео </w:t>
            </w:r>
            <w:r w:rsidRPr="00C3588D">
              <w:rPr>
                <w:sz w:val="18"/>
                <w:szCs w:val="18"/>
              </w:rPr>
              <w:t>осуществления мероприятий по отлову</w:t>
            </w:r>
            <w:r w:rsidRPr="00C3588D">
              <w:rPr>
                <w:rFonts w:eastAsia="Calibri"/>
                <w:sz w:val="18"/>
                <w:szCs w:val="18"/>
              </w:rPr>
              <w:t xml:space="preserve"> (название файла, ссылка для скачивания)</w:t>
            </w:r>
          </w:p>
        </w:tc>
        <w:tc>
          <w:tcPr>
            <w:tcW w:w="3402" w:type="dxa"/>
            <w:gridSpan w:val="6"/>
          </w:tcPr>
          <w:p w14:paraId="77E32B36" w14:textId="77777777" w:rsidR="00C3588D" w:rsidRPr="00C3588D" w:rsidRDefault="00C3588D" w:rsidP="00C3588D">
            <w:pPr>
              <w:ind w:left="-35"/>
              <w:jc w:val="center"/>
              <w:rPr>
                <w:rFonts w:eastAsia="Calibri"/>
                <w:sz w:val="18"/>
                <w:szCs w:val="18"/>
              </w:rPr>
            </w:pPr>
            <w:r w:rsidRPr="00C3588D">
              <w:rPr>
                <w:rFonts w:eastAsia="Calibri"/>
                <w:sz w:val="18"/>
                <w:szCs w:val="18"/>
              </w:rPr>
              <w:t>Вид, пол, порода, окрас, вес, приблизительный возраст, визуальная характеристика состояния, а также иные данные, позволяющие его идентифицировать</w:t>
            </w:r>
          </w:p>
        </w:tc>
        <w:tc>
          <w:tcPr>
            <w:tcW w:w="1417" w:type="dxa"/>
            <w:vMerge w:val="restart"/>
          </w:tcPr>
          <w:p w14:paraId="60FDBA1D" w14:textId="77777777" w:rsidR="00C3588D" w:rsidRPr="00C3588D" w:rsidRDefault="00C3588D" w:rsidP="00C3588D">
            <w:pPr>
              <w:ind w:left="-35"/>
              <w:jc w:val="center"/>
              <w:rPr>
                <w:rFonts w:eastAsia="Calibri"/>
                <w:sz w:val="18"/>
                <w:szCs w:val="18"/>
              </w:rPr>
            </w:pPr>
            <w:r w:rsidRPr="00C3588D">
              <w:rPr>
                <w:rFonts w:eastAsia="Calibri"/>
                <w:sz w:val="18"/>
                <w:szCs w:val="18"/>
              </w:rPr>
              <w:t>Идентификационный индивидуальный номер, наносимый на бирку/номер чипа, дата вживления</w:t>
            </w:r>
          </w:p>
        </w:tc>
        <w:tc>
          <w:tcPr>
            <w:tcW w:w="2768" w:type="dxa"/>
            <w:gridSpan w:val="4"/>
          </w:tcPr>
          <w:p w14:paraId="00D9E25A" w14:textId="77777777" w:rsidR="00C3588D" w:rsidRPr="00C3588D" w:rsidRDefault="00C3588D" w:rsidP="00C3588D">
            <w:pPr>
              <w:ind w:left="-35"/>
              <w:jc w:val="center"/>
              <w:rPr>
                <w:rFonts w:eastAsia="Calibri"/>
                <w:sz w:val="18"/>
                <w:szCs w:val="18"/>
              </w:rPr>
            </w:pPr>
            <w:r w:rsidRPr="00C3588D">
              <w:rPr>
                <w:rFonts w:eastAsia="Calibri"/>
                <w:sz w:val="18"/>
                <w:szCs w:val="18"/>
              </w:rPr>
              <w:t>Проведение лечебно-профилактических мероприятий</w:t>
            </w:r>
          </w:p>
        </w:tc>
        <w:tc>
          <w:tcPr>
            <w:tcW w:w="1626" w:type="dxa"/>
            <w:vMerge w:val="restart"/>
          </w:tcPr>
          <w:p w14:paraId="41CD34D1" w14:textId="77777777" w:rsidR="00C3588D" w:rsidRPr="00C3588D" w:rsidRDefault="00C3588D" w:rsidP="00C3588D">
            <w:pPr>
              <w:ind w:left="-35"/>
              <w:jc w:val="center"/>
              <w:rPr>
                <w:rFonts w:eastAsia="Calibri"/>
                <w:sz w:val="18"/>
                <w:szCs w:val="18"/>
              </w:rPr>
            </w:pPr>
            <w:r w:rsidRPr="00C3588D">
              <w:rPr>
                <w:rFonts w:eastAsia="Calibri"/>
                <w:sz w:val="18"/>
                <w:szCs w:val="18"/>
              </w:rPr>
              <w:t>Дата передачи животного его владельцу, новому владельцу, в другой приют, данные о владельце (ф.и.о., адрес, телефон), приюте (название, адрес)</w:t>
            </w:r>
          </w:p>
        </w:tc>
        <w:tc>
          <w:tcPr>
            <w:tcW w:w="1418" w:type="dxa"/>
            <w:vMerge w:val="restart"/>
          </w:tcPr>
          <w:p w14:paraId="78701083" w14:textId="77777777" w:rsidR="00C3588D" w:rsidRPr="00C3588D" w:rsidRDefault="00C3588D" w:rsidP="00C3588D">
            <w:pPr>
              <w:ind w:left="-35"/>
              <w:jc w:val="center"/>
              <w:rPr>
                <w:rFonts w:eastAsia="Calibri"/>
                <w:sz w:val="18"/>
                <w:szCs w:val="18"/>
              </w:rPr>
            </w:pPr>
            <w:r w:rsidRPr="00C3588D">
              <w:rPr>
                <w:rFonts w:eastAsia="Calibri"/>
                <w:sz w:val="18"/>
                <w:szCs w:val="18"/>
              </w:rPr>
              <w:t xml:space="preserve">Дата возврата животного на место прежнего обитания/видео </w:t>
            </w:r>
            <w:r w:rsidRPr="00C3588D">
              <w:rPr>
                <w:sz w:val="18"/>
                <w:szCs w:val="18"/>
              </w:rPr>
              <w:t>осуществления мероприятий по отлову</w:t>
            </w:r>
            <w:r w:rsidRPr="00C3588D">
              <w:rPr>
                <w:rFonts w:eastAsia="Calibri"/>
                <w:sz w:val="18"/>
                <w:szCs w:val="18"/>
              </w:rPr>
              <w:t xml:space="preserve"> (название файла, ссылка для скачивания)</w:t>
            </w:r>
          </w:p>
        </w:tc>
        <w:tc>
          <w:tcPr>
            <w:tcW w:w="1417" w:type="dxa"/>
            <w:vMerge w:val="restart"/>
          </w:tcPr>
          <w:p w14:paraId="7E366E0B" w14:textId="77777777" w:rsidR="00C3588D" w:rsidRPr="00C3588D" w:rsidRDefault="00C3588D" w:rsidP="00C3588D">
            <w:pPr>
              <w:ind w:left="-35"/>
              <w:jc w:val="center"/>
              <w:rPr>
                <w:rFonts w:eastAsia="Calibri"/>
                <w:sz w:val="18"/>
                <w:szCs w:val="18"/>
              </w:rPr>
            </w:pPr>
            <w:r w:rsidRPr="00C3588D">
              <w:rPr>
                <w:rFonts w:eastAsia="Calibri"/>
                <w:sz w:val="18"/>
                <w:szCs w:val="18"/>
              </w:rPr>
              <w:t>Дата умерщвления, естественной смерти/ причины, дата утилизации биологических отходов</w:t>
            </w:r>
          </w:p>
        </w:tc>
      </w:tr>
      <w:tr w:rsidR="00C3588D" w:rsidRPr="00C3588D" w14:paraId="5AC7C721" w14:textId="77777777" w:rsidTr="007B20C4">
        <w:trPr>
          <w:cantSplit/>
          <w:trHeight w:val="1964"/>
        </w:trPr>
        <w:tc>
          <w:tcPr>
            <w:tcW w:w="498" w:type="dxa"/>
            <w:vMerge/>
          </w:tcPr>
          <w:p w14:paraId="744DF5AC" w14:textId="77777777" w:rsidR="00C3588D" w:rsidRPr="00C3588D" w:rsidRDefault="00C3588D" w:rsidP="00C3588D">
            <w:pPr>
              <w:ind w:left="-35" w:firstLine="602"/>
              <w:jc w:val="center"/>
              <w:rPr>
                <w:rFonts w:eastAsia="Calibri"/>
                <w:sz w:val="18"/>
                <w:szCs w:val="18"/>
              </w:rPr>
            </w:pPr>
          </w:p>
        </w:tc>
        <w:tc>
          <w:tcPr>
            <w:tcW w:w="1345" w:type="dxa"/>
            <w:vMerge/>
          </w:tcPr>
          <w:p w14:paraId="6DD6AC2F" w14:textId="77777777" w:rsidR="00C3588D" w:rsidRPr="00C3588D" w:rsidRDefault="00C3588D" w:rsidP="00C3588D">
            <w:pPr>
              <w:ind w:left="-35" w:firstLine="602"/>
              <w:jc w:val="center"/>
              <w:rPr>
                <w:rFonts w:eastAsia="Calibri"/>
                <w:sz w:val="18"/>
                <w:szCs w:val="18"/>
              </w:rPr>
            </w:pPr>
          </w:p>
        </w:tc>
        <w:tc>
          <w:tcPr>
            <w:tcW w:w="993" w:type="dxa"/>
            <w:vMerge/>
          </w:tcPr>
          <w:p w14:paraId="5F988C12" w14:textId="77777777" w:rsidR="00C3588D" w:rsidRPr="00C3588D" w:rsidRDefault="00C3588D" w:rsidP="00C3588D">
            <w:pPr>
              <w:ind w:left="-35" w:firstLine="602"/>
              <w:jc w:val="center"/>
              <w:rPr>
                <w:rFonts w:eastAsia="Calibri"/>
                <w:sz w:val="18"/>
                <w:szCs w:val="18"/>
              </w:rPr>
            </w:pPr>
          </w:p>
        </w:tc>
        <w:tc>
          <w:tcPr>
            <w:tcW w:w="1134" w:type="dxa"/>
            <w:vMerge/>
          </w:tcPr>
          <w:p w14:paraId="7A427842" w14:textId="77777777" w:rsidR="00C3588D" w:rsidRPr="00C3588D" w:rsidRDefault="00C3588D" w:rsidP="00C3588D">
            <w:pPr>
              <w:ind w:left="-35" w:firstLine="602"/>
              <w:jc w:val="center"/>
              <w:rPr>
                <w:rFonts w:eastAsia="Calibri"/>
                <w:sz w:val="18"/>
                <w:szCs w:val="18"/>
              </w:rPr>
            </w:pPr>
          </w:p>
        </w:tc>
        <w:tc>
          <w:tcPr>
            <w:tcW w:w="567" w:type="dxa"/>
            <w:textDirection w:val="btLr"/>
          </w:tcPr>
          <w:p w14:paraId="630C877E" w14:textId="77777777" w:rsidR="00C3588D" w:rsidRPr="00C3588D" w:rsidRDefault="00C3588D" w:rsidP="00C3588D">
            <w:pPr>
              <w:ind w:left="-35" w:right="113"/>
              <w:jc w:val="center"/>
              <w:rPr>
                <w:rFonts w:eastAsia="Calibri"/>
                <w:sz w:val="18"/>
                <w:szCs w:val="18"/>
              </w:rPr>
            </w:pPr>
            <w:r w:rsidRPr="00C3588D">
              <w:rPr>
                <w:rFonts w:eastAsia="Calibri"/>
                <w:sz w:val="18"/>
                <w:szCs w:val="18"/>
              </w:rPr>
              <w:t>вид</w:t>
            </w:r>
          </w:p>
        </w:tc>
        <w:tc>
          <w:tcPr>
            <w:tcW w:w="567" w:type="dxa"/>
            <w:textDirection w:val="btLr"/>
          </w:tcPr>
          <w:p w14:paraId="72B6CF00" w14:textId="77777777" w:rsidR="00C3588D" w:rsidRPr="00C3588D" w:rsidRDefault="00C3588D" w:rsidP="00C3588D">
            <w:pPr>
              <w:ind w:left="-35" w:right="113"/>
              <w:jc w:val="center"/>
              <w:rPr>
                <w:rFonts w:eastAsia="Calibri"/>
                <w:sz w:val="18"/>
                <w:szCs w:val="18"/>
              </w:rPr>
            </w:pPr>
            <w:r w:rsidRPr="00C3588D">
              <w:rPr>
                <w:rFonts w:eastAsia="Calibri"/>
                <w:sz w:val="18"/>
                <w:szCs w:val="18"/>
              </w:rPr>
              <w:t>пол</w:t>
            </w:r>
          </w:p>
        </w:tc>
        <w:tc>
          <w:tcPr>
            <w:tcW w:w="567" w:type="dxa"/>
            <w:textDirection w:val="btLr"/>
          </w:tcPr>
          <w:p w14:paraId="6A303838" w14:textId="77777777" w:rsidR="00C3588D" w:rsidRPr="00C3588D" w:rsidRDefault="00C3588D" w:rsidP="00C3588D">
            <w:pPr>
              <w:ind w:left="-35" w:right="113"/>
              <w:jc w:val="center"/>
              <w:rPr>
                <w:rFonts w:eastAsia="Calibri"/>
                <w:sz w:val="18"/>
                <w:szCs w:val="18"/>
              </w:rPr>
            </w:pPr>
            <w:r w:rsidRPr="00C3588D">
              <w:rPr>
                <w:rFonts w:eastAsia="Calibri"/>
                <w:sz w:val="18"/>
                <w:szCs w:val="18"/>
              </w:rPr>
              <w:t>порода</w:t>
            </w:r>
          </w:p>
        </w:tc>
        <w:tc>
          <w:tcPr>
            <w:tcW w:w="567" w:type="dxa"/>
            <w:textDirection w:val="btLr"/>
          </w:tcPr>
          <w:p w14:paraId="56E9BB0C" w14:textId="77777777" w:rsidR="00C3588D" w:rsidRPr="00C3588D" w:rsidRDefault="00C3588D" w:rsidP="00C3588D">
            <w:pPr>
              <w:ind w:left="-35" w:right="113"/>
              <w:jc w:val="center"/>
              <w:rPr>
                <w:rFonts w:eastAsia="Calibri"/>
                <w:sz w:val="18"/>
                <w:szCs w:val="18"/>
              </w:rPr>
            </w:pPr>
            <w:r w:rsidRPr="00C3588D">
              <w:rPr>
                <w:rFonts w:eastAsia="Calibri"/>
                <w:sz w:val="18"/>
                <w:szCs w:val="18"/>
              </w:rPr>
              <w:t>окрас</w:t>
            </w:r>
          </w:p>
        </w:tc>
        <w:tc>
          <w:tcPr>
            <w:tcW w:w="567" w:type="dxa"/>
            <w:textDirection w:val="btLr"/>
          </w:tcPr>
          <w:p w14:paraId="5FB99B1E" w14:textId="77777777" w:rsidR="00C3588D" w:rsidRPr="00C3588D" w:rsidRDefault="00C3588D" w:rsidP="00C3588D">
            <w:pPr>
              <w:ind w:left="-35" w:right="113"/>
              <w:jc w:val="center"/>
              <w:rPr>
                <w:rFonts w:eastAsia="Calibri"/>
                <w:sz w:val="18"/>
                <w:szCs w:val="18"/>
              </w:rPr>
            </w:pPr>
            <w:r w:rsidRPr="00C3588D">
              <w:rPr>
                <w:rFonts w:eastAsia="Calibri"/>
                <w:sz w:val="18"/>
                <w:szCs w:val="18"/>
              </w:rPr>
              <w:t>возраст</w:t>
            </w:r>
          </w:p>
        </w:tc>
        <w:tc>
          <w:tcPr>
            <w:tcW w:w="567" w:type="dxa"/>
            <w:textDirection w:val="btLr"/>
          </w:tcPr>
          <w:p w14:paraId="6E80ACFB" w14:textId="77777777" w:rsidR="00C3588D" w:rsidRPr="00C3588D" w:rsidRDefault="00C3588D" w:rsidP="00C3588D">
            <w:pPr>
              <w:ind w:left="-35" w:right="113"/>
              <w:jc w:val="center"/>
              <w:rPr>
                <w:rFonts w:eastAsia="Calibri"/>
                <w:sz w:val="18"/>
                <w:szCs w:val="18"/>
              </w:rPr>
            </w:pPr>
            <w:r w:rsidRPr="00C3588D">
              <w:rPr>
                <w:rFonts w:eastAsia="Calibri"/>
                <w:sz w:val="18"/>
                <w:szCs w:val="18"/>
              </w:rPr>
              <w:t>Иные данные</w:t>
            </w:r>
          </w:p>
        </w:tc>
        <w:tc>
          <w:tcPr>
            <w:tcW w:w="1417" w:type="dxa"/>
            <w:vMerge/>
          </w:tcPr>
          <w:p w14:paraId="59790647" w14:textId="77777777" w:rsidR="00C3588D" w:rsidRPr="00C3588D" w:rsidRDefault="00C3588D" w:rsidP="00C3588D">
            <w:pPr>
              <w:jc w:val="center"/>
              <w:rPr>
                <w:rFonts w:eastAsia="Calibri"/>
                <w:sz w:val="18"/>
                <w:szCs w:val="18"/>
              </w:rPr>
            </w:pPr>
          </w:p>
        </w:tc>
        <w:tc>
          <w:tcPr>
            <w:tcW w:w="709" w:type="dxa"/>
            <w:textDirection w:val="btLr"/>
          </w:tcPr>
          <w:p w14:paraId="12F2BD9E" w14:textId="77777777" w:rsidR="00C3588D" w:rsidRPr="00C3588D" w:rsidRDefault="00C3588D" w:rsidP="00C3588D">
            <w:pPr>
              <w:ind w:left="-35" w:right="113"/>
              <w:jc w:val="center"/>
              <w:rPr>
                <w:rFonts w:eastAsia="Calibri"/>
                <w:sz w:val="18"/>
                <w:szCs w:val="18"/>
              </w:rPr>
            </w:pPr>
            <w:r w:rsidRPr="00C3588D">
              <w:rPr>
                <w:rFonts w:eastAsia="Calibri"/>
                <w:sz w:val="18"/>
                <w:szCs w:val="18"/>
              </w:rPr>
              <w:t xml:space="preserve">дата дегельминтизация </w:t>
            </w:r>
          </w:p>
        </w:tc>
        <w:tc>
          <w:tcPr>
            <w:tcW w:w="642" w:type="dxa"/>
            <w:textDirection w:val="btLr"/>
          </w:tcPr>
          <w:p w14:paraId="0561187D" w14:textId="77777777" w:rsidR="00C3588D" w:rsidRPr="00C3588D" w:rsidRDefault="00C3588D" w:rsidP="00C3588D">
            <w:pPr>
              <w:ind w:left="-35" w:right="113"/>
              <w:jc w:val="center"/>
              <w:rPr>
                <w:rFonts w:eastAsia="Calibri"/>
                <w:sz w:val="18"/>
                <w:szCs w:val="18"/>
              </w:rPr>
            </w:pPr>
            <w:r w:rsidRPr="00C3588D">
              <w:rPr>
                <w:rFonts w:eastAsia="Calibri"/>
                <w:sz w:val="18"/>
                <w:szCs w:val="18"/>
              </w:rPr>
              <w:t xml:space="preserve">вакцинация против бешенства* </w:t>
            </w:r>
          </w:p>
        </w:tc>
        <w:tc>
          <w:tcPr>
            <w:tcW w:w="708" w:type="dxa"/>
            <w:textDirection w:val="btLr"/>
          </w:tcPr>
          <w:p w14:paraId="78F52ED3" w14:textId="77777777" w:rsidR="00C3588D" w:rsidRPr="00C3588D" w:rsidRDefault="00C3588D" w:rsidP="00C3588D">
            <w:pPr>
              <w:ind w:left="-35" w:right="113"/>
              <w:jc w:val="center"/>
              <w:rPr>
                <w:rFonts w:eastAsia="Calibri"/>
                <w:sz w:val="18"/>
                <w:szCs w:val="18"/>
              </w:rPr>
            </w:pPr>
            <w:r w:rsidRPr="00C3588D">
              <w:rPr>
                <w:rFonts w:eastAsia="Calibri"/>
                <w:sz w:val="18"/>
                <w:szCs w:val="18"/>
              </w:rPr>
              <w:t>вакцинация против иных заболеваний**</w:t>
            </w:r>
          </w:p>
        </w:tc>
        <w:tc>
          <w:tcPr>
            <w:tcW w:w="709" w:type="dxa"/>
            <w:textDirection w:val="btLr"/>
          </w:tcPr>
          <w:p w14:paraId="7112566D" w14:textId="77777777" w:rsidR="00C3588D" w:rsidRPr="00C3588D" w:rsidRDefault="00C3588D" w:rsidP="00C3588D">
            <w:pPr>
              <w:ind w:left="-35" w:right="113"/>
              <w:jc w:val="center"/>
              <w:rPr>
                <w:rFonts w:eastAsia="Calibri"/>
                <w:sz w:val="18"/>
                <w:szCs w:val="18"/>
              </w:rPr>
            </w:pPr>
            <w:r w:rsidRPr="00C3588D">
              <w:rPr>
                <w:rFonts w:eastAsia="Calibri"/>
                <w:sz w:val="18"/>
                <w:szCs w:val="18"/>
              </w:rPr>
              <w:t>иное оперативное вмешательство ***</w:t>
            </w:r>
          </w:p>
        </w:tc>
        <w:tc>
          <w:tcPr>
            <w:tcW w:w="1626" w:type="dxa"/>
            <w:vMerge/>
          </w:tcPr>
          <w:p w14:paraId="678A8483" w14:textId="77777777" w:rsidR="00C3588D" w:rsidRPr="00C3588D" w:rsidRDefault="00C3588D" w:rsidP="00C3588D">
            <w:pPr>
              <w:ind w:left="-35" w:firstLine="602"/>
              <w:jc w:val="center"/>
              <w:rPr>
                <w:rFonts w:eastAsia="Calibri"/>
                <w:sz w:val="18"/>
                <w:szCs w:val="18"/>
              </w:rPr>
            </w:pPr>
          </w:p>
        </w:tc>
        <w:tc>
          <w:tcPr>
            <w:tcW w:w="1418" w:type="dxa"/>
            <w:vMerge/>
          </w:tcPr>
          <w:p w14:paraId="480A8B9A" w14:textId="77777777" w:rsidR="00C3588D" w:rsidRPr="00C3588D" w:rsidRDefault="00C3588D" w:rsidP="00C3588D">
            <w:pPr>
              <w:ind w:left="-35" w:firstLine="602"/>
              <w:jc w:val="center"/>
              <w:rPr>
                <w:rFonts w:eastAsia="Calibri"/>
                <w:sz w:val="18"/>
                <w:szCs w:val="18"/>
              </w:rPr>
            </w:pPr>
          </w:p>
        </w:tc>
        <w:tc>
          <w:tcPr>
            <w:tcW w:w="1417" w:type="dxa"/>
            <w:vMerge/>
          </w:tcPr>
          <w:p w14:paraId="579A7001" w14:textId="77777777" w:rsidR="00C3588D" w:rsidRPr="00C3588D" w:rsidRDefault="00C3588D" w:rsidP="00C3588D">
            <w:pPr>
              <w:ind w:left="-35" w:firstLine="602"/>
              <w:jc w:val="center"/>
              <w:rPr>
                <w:rFonts w:eastAsia="Calibri"/>
                <w:sz w:val="18"/>
                <w:szCs w:val="18"/>
              </w:rPr>
            </w:pPr>
          </w:p>
        </w:tc>
      </w:tr>
      <w:tr w:rsidR="00C3588D" w:rsidRPr="00C3588D" w14:paraId="6AA9BE3C" w14:textId="77777777" w:rsidTr="007B20C4">
        <w:trPr>
          <w:cantSplit/>
          <w:trHeight w:val="247"/>
        </w:trPr>
        <w:tc>
          <w:tcPr>
            <w:tcW w:w="498" w:type="dxa"/>
          </w:tcPr>
          <w:p w14:paraId="3D2F24FD" w14:textId="77777777" w:rsidR="00C3588D" w:rsidRPr="00C3588D" w:rsidRDefault="00C3588D" w:rsidP="00C3588D">
            <w:pPr>
              <w:ind w:left="-35" w:firstLine="602"/>
              <w:jc w:val="center"/>
              <w:rPr>
                <w:rFonts w:eastAsia="Calibri"/>
                <w:sz w:val="18"/>
                <w:szCs w:val="18"/>
              </w:rPr>
            </w:pPr>
          </w:p>
        </w:tc>
        <w:tc>
          <w:tcPr>
            <w:tcW w:w="1345" w:type="dxa"/>
          </w:tcPr>
          <w:p w14:paraId="54AADC3E" w14:textId="77777777" w:rsidR="00C3588D" w:rsidRPr="00C3588D" w:rsidRDefault="00C3588D" w:rsidP="00C3588D">
            <w:pPr>
              <w:ind w:left="-35" w:firstLine="602"/>
              <w:jc w:val="center"/>
              <w:rPr>
                <w:rFonts w:eastAsia="Calibri"/>
                <w:sz w:val="18"/>
                <w:szCs w:val="18"/>
              </w:rPr>
            </w:pPr>
          </w:p>
        </w:tc>
        <w:tc>
          <w:tcPr>
            <w:tcW w:w="993" w:type="dxa"/>
          </w:tcPr>
          <w:p w14:paraId="39D02AAA" w14:textId="77777777" w:rsidR="00C3588D" w:rsidRPr="00C3588D" w:rsidRDefault="00C3588D" w:rsidP="00C3588D">
            <w:pPr>
              <w:ind w:left="-35" w:firstLine="602"/>
              <w:jc w:val="center"/>
              <w:rPr>
                <w:rFonts w:eastAsia="Calibri"/>
                <w:sz w:val="18"/>
                <w:szCs w:val="18"/>
              </w:rPr>
            </w:pPr>
          </w:p>
        </w:tc>
        <w:tc>
          <w:tcPr>
            <w:tcW w:w="1134" w:type="dxa"/>
          </w:tcPr>
          <w:p w14:paraId="02018411" w14:textId="77777777" w:rsidR="00C3588D" w:rsidRPr="00C3588D" w:rsidRDefault="00C3588D" w:rsidP="00C3588D">
            <w:pPr>
              <w:ind w:left="-35" w:firstLine="602"/>
              <w:jc w:val="center"/>
              <w:rPr>
                <w:rFonts w:eastAsia="Calibri"/>
                <w:sz w:val="18"/>
                <w:szCs w:val="18"/>
              </w:rPr>
            </w:pPr>
          </w:p>
        </w:tc>
        <w:tc>
          <w:tcPr>
            <w:tcW w:w="567" w:type="dxa"/>
            <w:textDirection w:val="btLr"/>
          </w:tcPr>
          <w:p w14:paraId="0F343E85" w14:textId="77777777" w:rsidR="00C3588D" w:rsidRPr="00C3588D" w:rsidRDefault="00C3588D" w:rsidP="00C3588D">
            <w:pPr>
              <w:ind w:left="-35" w:right="113"/>
              <w:jc w:val="center"/>
              <w:rPr>
                <w:rFonts w:eastAsia="Calibri"/>
                <w:sz w:val="18"/>
                <w:szCs w:val="18"/>
              </w:rPr>
            </w:pPr>
          </w:p>
        </w:tc>
        <w:tc>
          <w:tcPr>
            <w:tcW w:w="567" w:type="dxa"/>
            <w:textDirection w:val="btLr"/>
          </w:tcPr>
          <w:p w14:paraId="624F2C97" w14:textId="77777777" w:rsidR="00C3588D" w:rsidRPr="00C3588D" w:rsidRDefault="00C3588D" w:rsidP="00C3588D">
            <w:pPr>
              <w:ind w:left="-35" w:right="113"/>
              <w:jc w:val="center"/>
              <w:rPr>
                <w:rFonts w:eastAsia="Calibri"/>
                <w:sz w:val="18"/>
                <w:szCs w:val="18"/>
              </w:rPr>
            </w:pPr>
          </w:p>
        </w:tc>
        <w:tc>
          <w:tcPr>
            <w:tcW w:w="567" w:type="dxa"/>
            <w:textDirection w:val="btLr"/>
          </w:tcPr>
          <w:p w14:paraId="126E7726" w14:textId="77777777" w:rsidR="00C3588D" w:rsidRPr="00C3588D" w:rsidRDefault="00C3588D" w:rsidP="00C3588D">
            <w:pPr>
              <w:ind w:left="-35" w:right="113"/>
              <w:jc w:val="center"/>
              <w:rPr>
                <w:rFonts w:eastAsia="Calibri"/>
                <w:sz w:val="18"/>
                <w:szCs w:val="18"/>
              </w:rPr>
            </w:pPr>
          </w:p>
        </w:tc>
        <w:tc>
          <w:tcPr>
            <w:tcW w:w="567" w:type="dxa"/>
            <w:textDirection w:val="btLr"/>
          </w:tcPr>
          <w:p w14:paraId="32DD9B90" w14:textId="77777777" w:rsidR="00C3588D" w:rsidRPr="00C3588D" w:rsidRDefault="00C3588D" w:rsidP="00C3588D">
            <w:pPr>
              <w:ind w:left="-35" w:right="113"/>
              <w:jc w:val="center"/>
              <w:rPr>
                <w:rFonts w:eastAsia="Calibri"/>
                <w:sz w:val="18"/>
                <w:szCs w:val="18"/>
              </w:rPr>
            </w:pPr>
          </w:p>
        </w:tc>
        <w:tc>
          <w:tcPr>
            <w:tcW w:w="567" w:type="dxa"/>
            <w:textDirection w:val="btLr"/>
          </w:tcPr>
          <w:p w14:paraId="7AA5A3F9" w14:textId="77777777" w:rsidR="00C3588D" w:rsidRPr="00C3588D" w:rsidRDefault="00C3588D" w:rsidP="00C3588D">
            <w:pPr>
              <w:ind w:left="-35" w:right="113"/>
              <w:jc w:val="center"/>
              <w:rPr>
                <w:rFonts w:eastAsia="Calibri"/>
                <w:sz w:val="18"/>
                <w:szCs w:val="18"/>
              </w:rPr>
            </w:pPr>
          </w:p>
        </w:tc>
        <w:tc>
          <w:tcPr>
            <w:tcW w:w="567" w:type="dxa"/>
            <w:textDirection w:val="btLr"/>
          </w:tcPr>
          <w:p w14:paraId="3F907E4B" w14:textId="77777777" w:rsidR="00C3588D" w:rsidRPr="00C3588D" w:rsidRDefault="00C3588D" w:rsidP="00C3588D">
            <w:pPr>
              <w:ind w:left="-35" w:right="113"/>
              <w:jc w:val="center"/>
              <w:rPr>
                <w:rFonts w:eastAsia="Calibri"/>
                <w:sz w:val="18"/>
                <w:szCs w:val="18"/>
              </w:rPr>
            </w:pPr>
          </w:p>
        </w:tc>
        <w:tc>
          <w:tcPr>
            <w:tcW w:w="1417" w:type="dxa"/>
          </w:tcPr>
          <w:p w14:paraId="2549E062" w14:textId="77777777" w:rsidR="00C3588D" w:rsidRPr="00C3588D" w:rsidRDefault="00C3588D" w:rsidP="00C3588D">
            <w:pPr>
              <w:jc w:val="center"/>
              <w:rPr>
                <w:rFonts w:eastAsia="Calibri"/>
                <w:sz w:val="18"/>
                <w:szCs w:val="18"/>
              </w:rPr>
            </w:pPr>
          </w:p>
        </w:tc>
        <w:tc>
          <w:tcPr>
            <w:tcW w:w="709" w:type="dxa"/>
            <w:textDirection w:val="btLr"/>
          </w:tcPr>
          <w:p w14:paraId="1E31E0FA" w14:textId="77777777" w:rsidR="00C3588D" w:rsidRPr="00C3588D" w:rsidRDefault="00C3588D" w:rsidP="00C3588D">
            <w:pPr>
              <w:ind w:left="-35" w:right="113"/>
              <w:jc w:val="center"/>
              <w:rPr>
                <w:rFonts w:eastAsia="Calibri"/>
                <w:sz w:val="18"/>
                <w:szCs w:val="18"/>
              </w:rPr>
            </w:pPr>
          </w:p>
        </w:tc>
        <w:tc>
          <w:tcPr>
            <w:tcW w:w="642" w:type="dxa"/>
            <w:textDirection w:val="btLr"/>
          </w:tcPr>
          <w:p w14:paraId="7A909455" w14:textId="77777777" w:rsidR="00C3588D" w:rsidRPr="00C3588D" w:rsidRDefault="00C3588D" w:rsidP="00C3588D">
            <w:pPr>
              <w:ind w:left="-35" w:right="113"/>
              <w:jc w:val="center"/>
              <w:rPr>
                <w:rFonts w:eastAsia="Calibri"/>
                <w:sz w:val="18"/>
                <w:szCs w:val="18"/>
              </w:rPr>
            </w:pPr>
          </w:p>
        </w:tc>
        <w:tc>
          <w:tcPr>
            <w:tcW w:w="708" w:type="dxa"/>
            <w:textDirection w:val="btLr"/>
          </w:tcPr>
          <w:p w14:paraId="179785F4" w14:textId="77777777" w:rsidR="00C3588D" w:rsidRPr="00C3588D" w:rsidRDefault="00C3588D" w:rsidP="00C3588D">
            <w:pPr>
              <w:ind w:left="-35" w:right="113"/>
              <w:jc w:val="center"/>
              <w:rPr>
                <w:rFonts w:eastAsia="Calibri"/>
                <w:sz w:val="18"/>
                <w:szCs w:val="18"/>
              </w:rPr>
            </w:pPr>
          </w:p>
        </w:tc>
        <w:tc>
          <w:tcPr>
            <w:tcW w:w="709" w:type="dxa"/>
            <w:textDirection w:val="btLr"/>
          </w:tcPr>
          <w:p w14:paraId="2AFAABE5" w14:textId="77777777" w:rsidR="00C3588D" w:rsidRPr="00C3588D" w:rsidRDefault="00C3588D" w:rsidP="00C3588D">
            <w:pPr>
              <w:ind w:left="-35" w:right="113"/>
              <w:jc w:val="center"/>
              <w:rPr>
                <w:rFonts w:eastAsia="Calibri"/>
                <w:sz w:val="18"/>
                <w:szCs w:val="18"/>
              </w:rPr>
            </w:pPr>
          </w:p>
        </w:tc>
        <w:tc>
          <w:tcPr>
            <w:tcW w:w="1626" w:type="dxa"/>
          </w:tcPr>
          <w:p w14:paraId="6DA14A41" w14:textId="77777777" w:rsidR="00C3588D" w:rsidRPr="00C3588D" w:rsidRDefault="00C3588D" w:rsidP="00C3588D">
            <w:pPr>
              <w:ind w:left="-35" w:firstLine="602"/>
              <w:jc w:val="center"/>
              <w:rPr>
                <w:rFonts w:eastAsia="Calibri"/>
                <w:sz w:val="18"/>
                <w:szCs w:val="18"/>
              </w:rPr>
            </w:pPr>
          </w:p>
        </w:tc>
        <w:tc>
          <w:tcPr>
            <w:tcW w:w="1418" w:type="dxa"/>
          </w:tcPr>
          <w:p w14:paraId="5FAA8630" w14:textId="77777777" w:rsidR="00C3588D" w:rsidRPr="00C3588D" w:rsidRDefault="00C3588D" w:rsidP="00C3588D">
            <w:pPr>
              <w:ind w:left="-35" w:firstLine="602"/>
              <w:jc w:val="center"/>
              <w:rPr>
                <w:rFonts w:eastAsia="Calibri"/>
                <w:sz w:val="18"/>
                <w:szCs w:val="18"/>
              </w:rPr>
            </w:pPr>
          </w:p>
        </w:tc>
        <w:tc>
          <w:tcPr>
            <w:tcW w:w="1417" w:type="dxa"/>
          </w:tcPr>
          <w:p w14:paraId="2BEAD2E7" w14:textId="77777777" w:rsidR="00C3588D" w:rsidRPr="00C3588D" w:rsidRDefault="00C3588D" w:rsidP="00C3588D">
            <w:pPr>
              <w:ind w:left="-35" w:firstLine="602"/>
              <w:jc w:val="center"/>
              <w:rPr>
                <w:rFonts w:eastAsia="Calibri"/>
                <w:sz w:val="18"/>
                <w:szCs w:val="18"/>
              </w:rPr>
            </w:pPr>
          </w:p>
        </w:tc>
      </w:tr>
      <w:tr w:rsidR="00C3588D" w:rsidRPr="00C3588D" w14:paraId="44A518F8" w14:textId="77777777" w:rsidTr="007B20C4">
        <w:trPr>
          <w:cantSplit/>
          <w:trHeight w:val="247"/>
        </w:trPr>
        <w:tc>
          <w:tcPr>
            <w:tcW w:w="498" w:type="dxa"/>
          </w:tcPr>
          <w:p w14:paraId="0CF3E73B" w14:textId="77777777" w:rsidR="00C3588D" w:rsidRPr="00C3588D" w:rsidRDefault="00C3588D" w:rsidP="00C3588D">
            <w:pPr>
              <w:ind w:left="-35" w:firstLine="602"/>
              <w:jc w:val="center"/>
              <w:rPr>
                <w:rFonts w:eastAsia="Calibri"/>
                <w:sz w:val="18"/>
                <w:szCs w:val="18"/>
              </w:rPr>
            </w:pPr>
          </w:p>
        </w:tc>
        <w:tc>
          <w:tcPr>
            <w:tcW w:w="1345" w:type="dxa"/>
          </w:tcPr>
          <w:p w14:paraId="03FA7756" w14:textId="77777777" w:rsidR="00C3588D" w:rsidRPr="00C3588D" w:rsidRDefault="00C3588D" w:rsidP="00C3588D">
            <w:pPr>
              <w:ind w:left="-35" w:firstLine="602"/>
              <w:jc w:val="center"/>
              <w:rPr>
                <w:rFonts w:eastAsia="Calibri"/>
                <w:sz w:val="18"/>
                <w:szCs w:val="18"/>
              </w:rPr>
            </w:pPr>
          </w:p>
        </w:tc>
        <w:tc>
          <w:tcPr>
            <w:tcW w:w="993" w:type="dxa"/>
          </w:tcPr>
          <w:p w14:paraId="3AC0DADC" w14:textId="77777777" w:rsidR="00C3588D" w:rsidRPr="00C3588D" w:rsidRDefault="00C3588D" w:rsidP="00C3588D">
            <w:pPr>
              <w:ind w:left="-35" w:firstLine="602"/>
              <w:jc w:val="center"/>
              <w:rPr>
                <w:rFonts w:eastAsia="Calibri"/>
                <w:sz w:val="18"/>
                <w:szCs w:val="18"/>
              </w:rPr>
            </w:pPr>
          </w:p>
        </w:tc>
        <w:tc>
          <w:tcPr>
            <w:tcW w:w="1134" w:type="dxa"/>
          </w:tcPr>
          <w:p w14:paraId="139901BE" w14:textId="77777777" w:rsidR="00C3588D" w:rsidRPr="00C3588D" w:rsidRDefault="00C3588D" w:rsidP="00C3588D">
            <w:pPr>
              <w:ind w:left="-35" w:firstLine="602"/>
              <w:jc w:val="center"/>
              <w:rPr>
                <w:rFonts w:eastAsia="Calibri"/>
                <w:sz w:val="18"/>
                <w:szCs w:val="18"/>
              </w:rPr>
            </w:pPr>
          </w:p>
        </w:tc>
        <w:tc>
          <w:tcPr>
            <w:tcW w:w="567" w:type="dxa"/>
            <w:textDirection w:val="btLr"/>
          </w:tcPr>
          <w:p w14:paraId="6FE48500" w14:textId="77777777" w:rsidR="00C3588D" w:rsidRPr="00C3588D" w:rsidRDefault="00C3588D" w:rsidP="00C3588D">
            <w:pPr>
              <w:ind w:left="-35" w:right="113"/>
              <w:jc w:val="center"/>
              <w:rPr>
                <w:rFonts w:eastAsia="Calibri"/>
                <w:sz w:val="18"/>
                <w:szCs w:val="18"/>
              </w:rPr>
            </w:pPr>
          </w:p>
        </w:tc>
        <w:tc>
          <w:tcPr>
            <w:tcW w:w="567" w:type="dxa"/>
            <w:textDirection w:val="btLr"/>
          </w:tcPr>
          <w:p w14:paraId="2CCF4CEF" w14:textId="77777777" w:rsidR="00C3588D" w:rsidRPr="00C3588D" w:rsidRDefault="00C3588D" w:rsidP="00C3588D">
            <w:pPr>
              <w:ind w:left="-35" w:right="113"/>
              <w:jc w:val="center"/>
              <w:rPr>
                <w:rFonts w:eastAsia="Calibri"/>
                <w:sz w:val="18"/>
                <w:szCs w:val="18"/>
              </w:rPr>
            </w:pPr>
          </w:p>
        </w:tc>
        <w:tc>
          <w:tcPr>
            <w:tcW w:w="567" w:type="dxa"/>
            <w:textDirection w:val="btLr"/>
          </w:tcPr>
          <w:p w14:paraId="27C73116" w14:textId="77777777" w:rsidR="00C3588D" w:rsidRPr="00C3588D" w:rsidRDefault="00C3588D" w:rsidP="00C3588D">
            <w:pPr>
              <w:ind w:left="-35" w:right="113"/>
              <w:jc w:val="center"/>
              <w:rPr>
                <w:rFonts w:eastAsia="Calibri"/>
                <w:sz w:val="18"/>
                <w:szCs w:val="18"/>
              </w:rPr>
            </w:pPr>
          </w:p>
        </w:tc>
        <w:tc>
          <w:tcPr>
            <w:tcW w:w="567" w:type="dxa"/>
            <w:textDirection w:val="btLr"/>
          </w:tcPr>
          <w:p w14:paraId="1FB2DEAE" w14:textId="77777777" w:rsidR="00C3588D" w:rsidRPr="00C3588D" w:rsidRDefault="00C3588D" w:rsidP="00C3588D">
            <w:pPr>
              <w:ind w:left="-35" w:right="113"/>
              <w:jc w:val="center"/>
              <w:rPr>
                <w:rFonts w:eastAsia="Calibri"/>
                <w:sz w:val="18"/>
                <w:szCs w:val="18"/>
              </w:rPr>
            </w:pPr>
          </w:p>
        </w:tc>
        <w:tc>
          <w:tcPr>
            <w:tcW w:w="567" w:type="dxa"/>
            <w:textDirection w:val="btLr"/>
          </w:tcPr>
          <w:p w14:paraId="2C1569D7" w14:textId="77777777" w:rsidR="00C3588D" w:rsidRPr="00C3588D" w:rsidRDefault="00C3588D" w:rsidP="00C3588D">
            <w:pPr>
              <w:ind w:left="-35" w:right="113"/>
              <w:jc w:val="center"/>
              <w:rPr>
                <w:rFonts w:eastAsia="Calibri"/>
                <w:sz w:val="18"/>
                <w:szCs w:val="18"/>
              </w:rPr>
            </w:pPr>
          </w:p>
        </w:tc>
        <w:tc>
          <w:tcPr>
            <w:tcW w:w="567" w:type="dxa"/>
            <w:textDirection w:val="btLr"/>
          </w:tcPr>
          <w:p w14:paraId="4C8A3286" w14:textId="77777777" w:rsidR="00C3588D" w:rsidRPr="00C3588D" w:rsidRDefault="00C3588D" w:rsidP="00C3588D">
            <w:pPr>
              <w:ind w:left="-35" w:right="113"/>
              <w:jc w:val="center"/>
              <w:rPr>
                <w:rFonts w:eastAsia="Calibri"/>
                <w:sz w:val="18"/>
                <w:szCs w:val="18"/>
              </w:rPr>
            </w:pPr>
          </w:p>
        </w:tc>
        <w:tc>
          <w:tcPr>
            <w:tcW w:w="1417" w:type="dxa"/>
          </w:tcPr>
          <w:p w14:paraId="6CC11B37" w14:textId="77777777" w:rsidR="00C3588D" w:rsidRPr="00C3588D" w:rsidRDefault="00C3588D" w:rsidP="00C3588D">
            <w:pPr>
              <w:jc w:val="center"/>
              <w:rPr>
                <w:rFonts w:eastAsia="Calibri"/>
                <w:sz w:val="18"/>
                <w:szCs w:val="18"/>
              </w:rPr>
            </w:pPr>
          </w:p>
        </w:tc>
        <w:tc>
          <w:tcPr>
            <w:tcW w:w="709" w:type="dxa"/>
            <w:textDirection w:val="btLr"/>
          </w:tcPr>
          <w:p w14:paraId="473DF355" w14:textId="77777777" w:rsidR="00C3588D" w:rsidRPr="00C3588D" w:rsidRDefault="00C3588D" w:rsidP="00C3588D">
            <w:pPr>
              <w:ind w:left="-35" w:right="113"/>
              <w:jc w:val="center"/>
              <w:rPr>
                <w:rFonts w:eastAsia="Calibri"/>
                <w:sz w:val="18"/>
                <w:szCs w:val="18"/>
              </w:rPr>
            </w:pPr>
          </w:p>
        </w:tc>
        <w:tc>
          <w:tcPr>
            <w:tcW w:w="642" w:type="dxa"/>
            <w:textDirection w:val="btLr"/>
          </w:tcPr>
          <w:p w14:paraId="2EACE284" w14:textId="77777777" w:rsidR="00C3588D" w:rsidRPr="00C3588D" w:rsidRDefault="00C3588D" w:rsidP="00C3588D">
            <w:pPr>
              <w:ind w:left="-35" w:right="113"/>
              <w:jc w:val="center"/>
              <w:rPr>
                <w:rFonts w:eastAsia="Calibri"/>
                <w:sz w:val="18"/>
                <w:szCs w:val="18"/>
              </w:rPr>
            </w:pPr>
          </w:p>
        </w:tc>
        <w:tc>
          <w:tcPr>
            <w:tcW w:w="708" w:type="dxa"/>
            <w:textDirection w:val="btLr"/>
          </w:tcPr>
          <w:p w14:paraId="397AA53D" w14:textId="77777777" w:rsidR="00C3588D" w:rsidRPr="00C3588D" w:rsidRDefault="00C3588D" w:rsidP="00C3588D">
            <w:pPr>
              <w:ind w:left="-35" w:right="113"/>
              <w:jc w:val="center"/>
              <w:rPr>
                <w:rFonts w:eastAsia="Calibri"/>
                <w:sz w:val="18"/>
                <w:szCs w:val="18"/>
              </w:rPr>
            </w:pPr>
          </w:p>
        </w:tc>
        <w:tc>
          <w:tcPr>
            <w:tcW w:w="709" w:type="dxa"/>
            <w:textDirection w:val="btLr"/>
          </w:tcPr>
          <w:p w14:paraId="3121F359" w14:textId="77777777" w:rsidR="00C3588D" w:rsidRPr="00C3588D" w:rsidRDefault="00C3588D" w:rsidP="00C3588D">
            <w:pPr>
              <w:ind w:left="-35" w:right="113"/>
              <w:jc w:val="center"/>
              <w:rPr>
                <w:rFonts w:eastAsia="Calibri"/>
                <w:sz w:val="18"/>
                <w:szCs w:val="18"/>
              </w:rPr>
            </w:pPr>
          </w:p>
        </w:tc>
        <w:tc>
          <w:tcPr>
            <w:tcW w:w="1626" w:type="dxa"/>
          </w:tcPr>
          <w:p w14:paraId="7E815D2B" w14:textId="77777777" w:rsidR="00C3588D" w:rsidRPr="00C3588D" w:rsidRDefault="00C3588D" w:rsidP="00C3588D">
            <w:pPr>
              <w:ind w:left="-35" w:firstLine="602"/>
              <w:jc w:val="center"/>
              <w:rPr>
                <w:rFonts w:eastAsia="Calibri"/>
                <w:sz w:val="18"/>
                <w:szCs w:val="18"/>
              </w:rPr>
            </w:pPr>
          </w:p>
        </w:tc>
        <w:tc>
          <w:tcPr>
            <w:tcW w:w="1418" w:type="dxa"/>
          </w:tcPr>
          <w:p w14:paraId="43E03188" w14:textId="77777777" w:rsidR="00C3588D" w:rsidRPr="00C3588D" w:rsidRDefault="00C3588D" w:rsidP="00C3588D">
            <w:pPr>
              <w:ind w:left="-35" w:firstLine="602"/>
              <w:jc w:val="center"/>
              <w:rPr>
                <w:rFonts w:eastAsia="Calibri"/>
                <w:sz w:val="18"/>
                <w:szCs w:val="18"/>
              </w:rPr>
            </w:pPr>
          </w:p>
        </w:tc>
        <w:tc>
          <w:tcPr>
            <w:tcW w:w="1417" w:type="dxa"/>
          </w:tcPr>
          <w:p w14:paraId="0AD91270" w14:textId="77777777" w:rsidR="00C3588D" w:rsidRPr="00C3588D" w:rsidRDefault="00C3588D" w:rsidP="00C3588D">
            <w:pPr>
              <w:ind w:left="-35" w:firstLine="602"/>
              <w:jc w:val="center"/>
              <w:rPr>
                <w:rFonts w:eastAsia="Calibri"/>
                <w:sz w:val="18"/>
                <w:szCs w:val="18"/>
              </w:rPr>
            </w:pPr>
          </w:p>
        </w:tc>
      </w:tr>
      <w:tr w:rsidR="00C3588D" w:rsidRPr="00C3588D" w14:paraId="453A3DBA" w14:textId="77777777" w:rsidTr="007B20C4">
        <w:trPr>
          <w:cantSplit/>
          <w:trHeight w:val="247"/>
        </w:trPr>
        <w:tc>
          <w:tcPr>
            <w:tcW w:w="498" w:type="dxa"/>
          </w:tcPr>
          <w:p w14:paraId="0CBBCA79" w14:textId="77777777" w:rsidR="00C3588D" w:rsidRPr="00C3588D" w:rsidRDefault="00C3588D" w:rsidP="00C3588D">
            <w:pPr>
              <w:ind w:left="-35" w:firstLine="602"/>
              <w:jc w:val="center"/>
              <w:rPr>
                <w:rFonts w:eastAsia="Calibri"/>
                <w:sz w:val="18"/>
                <w:szCs w:val="18"/>
              </w:rPr>
            </w:pPr>
          </w:p>
        </w:tc>
        <w:tc>
          <w:tcPr>
            <w:tcW w:w="1345" w:type="dxa"/>
          </w:tcPr>
          <w:p w14:paraId="1B533869" w14:textId="77777777" w:rsidR="00C3588D" w:rsidRPr="00C3588D" w:rsidRDefault="00C3588D" w:rsidP="00C3588D">
            <w:pPr>
              <w:ind w:left="-35" w:firstLine="602"/>
              <w:jc w:val="center"/>
              <w:rPr>
                <w:rFonts w:eastAsia="Calibri"/>
                <w:sz w:val="18"/>
                <w:szCs w:val="18"/>
              </w:rPr>
            </w:pPr>
          </w:p>
        </w:tc>
        <w:tc>
          <w:tcPr>
            <w:tcW w:w="993" w:type="dxa"/>
          </w:tcPr>
          <w:p w14:paraId="62A7CD50" w14:textId="77777777" w:rsidR="00C3588D" w:rsidRPr="00C3588D" w:rsidRDefault="00C3588D" w:rsidP="00C3588D">
            <w:pPr>
              <w:ind w:left="-35" w:firstLine="602"/>
              <w:jc w:val="center"/>
              <w:rPr>
                <w:rFonts w:eastAsia="Calibri"/>
                <w:sz w:val="18"/>
                <w:szCs w:val="18"/>
              </w:rPr>
            </w:pPr>
          </w:p>
        </w:tc>
        <w:tc>
          <w:tcPr>
            <w:tcW w:w="1134" w:type="dxa"/>
          </w:tcPr>
          <w:p w14:paraId="5A7C669A" w14:textId="77777777" w:rsidR="00C3588D" w:rsidRPr="00C3588D" w:rsidRDefault="00C3588D" w:rsidP="00C3588D">
            <w:pPr>
              <w:ind w:left="-35" w:firstLine="602"/>
              <w:jc w:val="center"/>
              <w:rPr>
                <w:rFonts w:eastAsia="Calibri"/>
                <w:sz w:val="18"/>
                <w:szCs w:val="18"/>
              </w:rPr>
            </w:pPr>
          </w:p>
        </w:tc>
        <w:tc>
          <w:tcPr>
            <w:tcW w:w="567" w:type="dxa"/>
            <w:textDirection w:val="btLr"/>
          </w:tcPr>
          <w:p w14:paraId="71791B67" w14:textId="77777777" w:rsidR="00C3588D" w:rsidRPr="00C3588D" w:rsidRDefault="00C3588D" w:rsidP="00C3588D">
            <w:pPr>
              <w:ind w:left="-35" w:right="113"/>
              <w:jc w:val="center"/>
              <w:rPr>
                <w:rFonts w:eastAsia="Calibri"/>
                <w:sz w:val="18"/>
                <w:szCs w:val="18"/>
              </w:rPr>
            </w:pPr>
          </w:p>
        </w:tc>
        <w:tc>
          <w:tcPr>
            <w:tcW w:w="567" w:type="dxa"/>
            <w:textDirection w:val="btLr"/>
          </w:tcPr>
          <w:p w14:paraId="4E1D291E" w14:textId="77777777" w:rsidR="00C3588D" w:rsidRPr="00C3588D" w:rsidRDefault="00C3588D" w:rsidP="00C3588D">
            <w:pPr>
              <w:ind w:left="-35" w:right="113"/>
              <w:jc w:val="center"/>
              <w:rPr>
                <w:rFonts w:eastAsia="Calibri"/>
                <w:sz w:val="18"/>
                <w:szCs w:val="18"/>
              </w:rPr>
            </w:pPr>
          </w:p>
        </w:tc>
        <w:tc>
          <w:tcPr>
            <w:tcW w:w="567" w:type="dxa"/>
            <w:textDirection w:val="btLr"/>
          </w:tcPr>
          <w:p w14:paraId="4FBF308D" w14:textId="77777777" w:rsidR="00C3588D" w:rsidRPr="00C3588D" w:rsidRDefault="00C3588D" w:rsidP="00C3588D">
            <w:pPr>
              <w:ind w:left="-35" w:right="113"/>
              <w:jc w:val="center"/>
              <w:rPr>
                <w:rFonts w:eastAsia="Calibri"/>
                <w:sz w:val="18"/>
                <w:szCs w:val="18"/>
              </w:rPr>
            </w:pPr>
          </w:p>
        </w:tc>
        <w:tc>
          <w:tcPr>
            <w:tcW w:w="567" w:type="dxa"/>
            <w:textDirection w:val="btLr"/>
          </w:tcPr>
          <w:p w14:paraId="74B66417" w14:textId="77777777" w:rsidR="00C3588D" w:rsidRPr="00C3588D" w:rsidRDefault="00C3588D" w:rsidP="00C3588D">
            <w:pPr>
              <w:ind w:left="-35" w:right="113"/>
              <w:jc w:val="center"/>
              <w:rPr>
                <w:rFonts w:eastAsia="Calibri"/>
                <w:sz w:val="18"/>
                <w:szCs w:val="18"/>
              </w:rPr>
            </w:pPr>
          </w:p>
        </w:tc>
        <w:tc>
          <w:tcPr>
            <w:tcW w:w="567" w:type="dxa"/>
            <w:textDirection w:val="btLr"/>
          </w:tcPr>
          <w:p w14:paraId="142AC284" w14:textId="77777777" w:rsidR="00C3588D" w:rsidRPr="00C3588D" w:rsidRDefault="00C3588D" w:rsidP="00C3588D">
            <w:pPr>
              <w:ind w:left="-35" w:right="113"/>
              <w:jc w:val="center"/>
              <w:rPr>
                <w:rFonts w:eastAsia="Calibri"/>
                <w:sz w:val="18"/>
                <w:szCs w:val="18"/>
              </w:rPr>
            </w:pPr>
          </w:p>
        </w:tc>
        <w:tc>
          <w:tcPr>
            <w:tcW w:w="567" w:type="dxa"/>
            <w:textDirection w:val="btLr"/>
          </w:tcPr>
          <w:p w14:paraId="4774F4AE" w14:textId="77777777" w:rsidR="00C3588D" w:rsidRPr="00C3588D" w:rsidRDefault="00C3588D" w:rsidP="00C3588D">
            <w:pPr>
              <w:ind w:left="-35" w:right="113"/>
              <w:jc w:val="center"/>
              <w:rPr>
                <w:rFonts w:eastAsia="Calibri"/>
                <w:sz w:val="18"/>
                <w:szCs w:val="18"/>
              </w:rPr>
            </w:pPr>
          </w:p>
        </w:tc>
        <w:tc>
          <w:tcPr>
            <w:tcW w:w="1417" w:type="dxa"/>
          </w:tcPr>
          <w:p w14:paraId="6CDB8FEC" w14:textId="77777777" w:rsidR="00C3588D" w:rsidRPr="00C3588D" w:rsidRDefault="00C3588D" w:rsidP="00C3588D">
            <w:pPr>
              <w:jc w:val="center"/>
              <w:rPr>
                <w:rFonts w:eastAsia="Calibri"/>
                <w:sz w:val="18"/>
                <w:szCs w:val="18"/>
              </w:rPr>
            </w:pPr>
          </w:p>
        </w:tc>
        <w:tc>
          <w:tcPr>
            <w:tcW w:w="709" w:type="dxa"/>
            <w:textDirection w:val="btLr"/>
          </w:tcPr>
          <w:p w14:paraId="3E2D5356" w14:textId="77777777" w:rsidR="00C3588D" w:rsidRPr="00C3588D" w:rsidRDefault="00C3588D" w:rsidP="00C3588D">
            <w:pPr>
              <w:ind w:left="-35" w:right="113"/>
              <w:jc w:val="center"/>
              <w:rPr>
                <w:rFonts w:eastAsia="Calibri"/>
                <w:sz w:val="18"/>
                <w:szCs w:val="18"/>
              </w:rPr>
            </w:pPr>
          </w:p>
        </w:tc>
        <w:tc>
          <w:tcPr>
            <w:tcW w:w="642" w:type="dxa"/>
            <w:textDirection w:val="btLr"/>
          </w:tcPr>
          <w:p w14:paraId="6BE2D4CB" w14:textId="77777777" w:rsidR="00C3588D" w:rsidRPr="00C3588D" w:rsidRDefault="00C3588D" w:rsidP="00C3588D">
            <w:pPr>
              <w:ind w:left="-35" w:right="113"/>
              <w:jc w:val="center"/>
              <w:rPr>
                <w:rFonts w:eastAsia="Calibri"/>
                <w:sz w:val="18"/>
                <w:szCs w:val="18"/>
              </w:rPr>
            </w:pPr>
          </w:p>
        </w:tc>
        <w:tc>
          <w:tcPr>
            <w:tcW w:w="708" w:type="dxa"/>
            <w:textDirection w:val="btLr"/>
          </w:tcPr>
          <w:p w14:paraId="780A65AE" w14:textId="77777777" w:rsidR="00C3588D" w:rsidRPr="00C3588D" w:rsidRDefault="00C3588D" w:rsidP="00C3588D">
            <w:pPr>
              <w:ind w:left="-35" w:right="113"/>
              <w:jc w:val="center"/>
              <w:rPr>
                <w:rFonts w:eastAsia="Calibri"/>
                <w:sz w:val="18"/>
                <w:szCs w:val="18"/>
              </w:rPr>
            </w:pPr>
          </w:p>
        </w:tc>
        <w:tc>
          <w:tcPr>
            <w:tcW w:w="709" w:type="dxa"/>
            <w:textDirection w:val="btLr"/>
          </w:tcPr>
          <w:p w14:paraId="41EBC0D1" w14:textId="77777777" w:rsidR="00C3588D" w:rsidRPr="00C3588D" w:rsidRDefault="00C3588D" w:rsidP="00C3588D">
            <w:pPr>
              <w:ind w:left="-35" w:right="113"/>
              <w:jc w:val="center"/>
              <w:rPr>
                <w:rFonts w:eastAsia="Calibri"/>
                <w:sz w:val="18"/>
                <w:szCs w:val="18"/>
              </w:rPr>
            </w:pPr>
          </w:p>
        </w:tc>
        <w:tc>
          <w:tcPr>
            <w:tcW w:w="1626" w:type="dxa"/>
          </w:tcPr>
          <w:p w14:paraId="0C50EE77" w14:textId="77777777" w:rsidR="00C3588D" w:rsidRPr="00C3588D" w:rsidRDefault="00C3588D" w:rsidP="00C3588D">
            <w:pPr>
              <w:ind w:left="-35" w:firstLine="602"/>
              <w:jc w:val="center"/>
              <w:rPr>
                <w:rFonts w:eastAsia="Calibri"/>
                <w:sz w:val="18"/>
                <w:szCs w:val="18"/>
              </w:rPr>
            </w:pPr>
          </w:p>
        </w:tc>
        <w:tc>
          <w:tcPr>
            <w:tcW w:w="1418" w:type="dxa"/>
          </w:tcPr>
          <w:p w14:paraId="17D90B39" w14:textId="77777777" w:rsidR="00C3588D" w:rsidRPr="00C3588D" w:rsidRDefault="00C3588D" w:rsidP="00C3588D">
            <w:pPr>
              <w:ind w:left="-35" w:firstLine="602"/>
              <w:jc w:val="center"/>
              <w:rPr>
                <w:rFonts w:eastAsia="Calibri"/>
                <w:sz w:val="18"/>
                <w:szCs w:val="18"/>
              </w:rPr>
            </w:pPr>
          </w:p>
        </w:tc>
        <w:tc>
          <w:tcPr>
            <w:tcW w:w="1417" w:type="dxa"/>
          </w:tcPr>
          <w:p w14:paraId="7C9041D3" w14:textId="77777777" w:rsidR="00C3588D" w:rsidRPr="00C3588D" w:rsidRDefault="00C3588D" w:rsidP="00C3588D">
            <w:pPr>
              <w:ind w:left="-35" w:firstLine="602"/>
              <w:jc w:val="center"/>
              <w:rPr>
                <w:rFonts w:eastAsia="Calibri"/>
                <w:sz w:val="18"/>
                <w:szCs w:val="18"/>
              </w:rPr>
            </w:pPr>
          </w:p>
        </w:tc>
      </w:tr>
    </w:tbl>
    <w:p w14:paraId="665EEEFF" w14:textId="77777777" w:rsidR="00C3588D" w:rsidRPr="00C3588D" w:rsidRDefault="00C3588D" w:rsidP="00C3588D">
      <w:pPr>
        <w:pBdr>
          <w:top w:val="none" w:sz="4" w:space="10" w:color="000000"/>
        </w:pBdr>
        <w:ind w:left="360" w:hanging="360"/>
        <w:outlineLvl w:val="2"/>
        <w:rPr>
          <w:sz w:val="16"/>
          <w:szCs w:val="16"/>
        </w:rPr>
      </w:pPr>
      <w:r w:rsidRPr="00C3588D">
        <w:rPr>
          <w:sz w:val="16"/>
          <w:szCs w:val="16"/>
        </w:rPr>
        <w:t>* название вакцины и дата вакцинации;</w:t>
      </w:r>
    </w:p>
    <w:p w14:paraId="63039216" w14:textId="77777777" w:rsidR="00C3588D" w:rsidRPr="00C3588D" w:rsidRDefault="00C3588D" w:rsidP="00C3588D">
      <w:pPr>
        <w:pBdr>
          <w:top w:val="none" w:sz="4" w:space="10" w:color="000000"/>
        </w:pBdr>
        <w:ind w:left="360" w:hanging="360"/>
        <w:outlineLvl w:val="2"/>
        <w:rPr>
          <w:sz w:val="16"/>
          <w:szCs w:val="16"/>
        </w:rPr>
      </w:pPr>
      <w:r w:rsidRPr="00C3588D">
        <w:rPr>
          <w:sz w:val="16"/>
          <w:szCs w:val="16"/>
        </w:rPr>
        <w:t>** название вакцины и дата вакцинации;</w:t>
      </w:r>
    </w:p>
    <w:p w14:paraId="1B0853F3" w14:textId="77777777" w:rsidR="00C3588D" w:rsidRPr="00C3588D" w:rsidRDefault="00C3588D" w:rsidP="00C3588D">
      <w:pPr>
        <w:pBdr>
          <w:top w:val="none" w:sz="4" w:space="10" w:color="000000"/>
        </w:pBdr>
        <w:ind w:left="360" w:hanging="360"/>
        <w:outlineLvl w:val="2"/>
        <w:rPr>
          <w:sz w:val="16"/>
          <w:szCs w:val="16"/>
        </w:rPr>
      </w:pPr>
      <w:r w:rsidRPr="00C3588D">
        <w:rPr>
          <w:sz w:val="16"/>
          <w:szCs w:val="16"/>
        </w:rPr>
        <w:t>*** название процедуры и дата проведения мероприятия.</w:t>
      </w:r>
    </w:p>
    <w:p w14:paraId="298951B8" w14:textId="77777777" w:rsidR="00C3588D" w:rsidRPr="00C3588D" w:rsidRDefault="00C3588D" w:rsidP="00C3588D">
      <w:pPr>
        <w:pBdr>
          <w:top w:val="none" w:sz="4" w:space="10" w:color="000000"/>
        </w:pBdr>
        <w:ind w:left="360" w:hanging="360"/>
        <w:outlineLvl w:val="2"/>
        <w:rPr>
          <w:sz w:val="16"/>
          <w:szCs w:val="16"/>
        </w:rPr>
      </w:pPr>
    </w:p>
    <w:p w14:paraId="1410BB6A" w14:textId="77777777" w:rsidR="00C3588D" w:rsidRPr="00C3588D" w:rsidRDefault="00C3588D" w:rsidP="00C3588D">
      <w:pPr>
        <w:pBdr>
          <w:top w:val="none" w:sz="4" w:space="10" w:color="000000"/>
        </w:pBdr>
        <w:ind w:left="360" w:hanging="360"/>
        <w:outlineLvl w:val="2"/>
        <w:rPr>
          <w:sz w:val="18"/>
          <w:szCs w:val="18"/>
        </w:rPr>
      </w:pPr>
    </w:p>
    <w:p w14:paraId="60F2947E" w14:textId="77777777" w:rsidR="00C3588D" w:rsidRPr="00C3588D" w:rsidRDefault="00C3588D" w:rsidP="00C3588D">
      <w:pPr>
        <w:pBdr>
          <w:top w:val="none" w:sz="4" w:space="10" w:color="000000"/>
        </w:pBdr>
        <w:tabs>
          <w:tab w:val="left" w:pos="709"/>
        </w:tabs>
        <w:rPr>
          <w:sz w:val="18"/>
          <w:szCs w:val="18"/>
        </w:rPr>
      </w:pPr>
      <w:r w:rsidRPr="00C3588D">
        <w:rPr>
          <w:sz w:val="18"/>
          <w:szCs w:val="18"/>
        </w:rPr>
        <w:t>Исполнитель                            _____________________/________________________/</w:t>
      </w:r>
    </w:p>
    <w:p w14:paraId="55378E73" w14:textId="77777777" w:rsidR="00C3588D" w:rsidRPr="00C3588D" w:rsidRDefault="00C3588D" w:rsidP="00C3588D">
      <w:pPr>
        <w:pBdr>
          <w:top w:val="none" w:sz="4" w:space="10" w:color="000000"/>
        </w:pBdr>
        <w:tabs>
          <w:tab w:val="left" w:pos="709"/>
        </w:tabs>
        <w:rPr>
          <w:i/>
          <w:sz w:val="18"/>
          <w:szCs w:val="18"/>
        </w:rPr>
      </w:pPr>
      <w:r w:rsidRPr="00C3588D">
        <w:rPr>
          <w:sz w:val="18"/>
          <w:szCs w:val="18"/>
        </w:rPr>
        <w:t>(Руководитель организации)                 (подпись)                            (Ф.И.О.)</w:t>
      </w:r>
    </w:p>
    <w:p w14:paraId="4F60A21A" w14:textId="77777777" w:rsidR="00C3588D" w:rsidRPr="00C3588D" w:rsidRDefault="00C3588D" w:rsidP="00C3588D">
      <w:pPr>
        <w:rPr>
          <w:sz w:val="18"/>
          <w:szCs w:val="18"/>
        </w:rPr>
      </w:pPr>
    </w:p>
    <w:p w14:paraId="49378E7F" w14:textId="77777777" w:rsidR="00C3588D" w:rsidRPr="00C3588D" w:rsidRDefault="00C3588D" w:rsidP="00C3588D">
      <w:pPr>
        <w:rPr>
          <w:sz w:val="18"/>
          <w:szCs w:val="18"/>
        </w:rPr>
      </w:pPr>
    </w:p>
    <w:p w14:paraId="736269D0" w14:textId="77777777" w:rsidR="00C3588D" w:rsidRPr="00C3588D" w:rsidRDefault="00C3588D" w:rsidP="00C3588D">
      <w:pPr>
        <w:rPr>
          <w:sz w:val="18"/>
          <w:szCs w:val="18"/>
        </w:rPr>
      </w:pPr>
    </w:p>
    <w:p w14:paraId="21823BF0" w14:textId="77777777" w:rsidR="00C3588D" w:rsidRPr="00C3588D" w:rsidRDefault="00C3588D" w:rsidP="00C3588D">
      <w:pPr>
        <w:tabs>
          <w:tab w:val="left" w:pos="5040"/>
        </w:tabs>
        <w:rPr>
          <w:sz w:val="18"/>
          <w:szCs w:val="18"/>
        </w:rPr>
        <w:sectPr w:rsidR="00C3588D" w:rsidRPr="00C3588D">
          <w:pgSz w:w="16838" w:h="11906" w:orient="landscape"/>
          <w:pgMar w:top="1418" w:right="536" w:bottom="567" w:left="1134" w:header="709" w:footer="709" w:gutter="0"/>
          <w:cols w:space="708"/>
          <w:titlePg/>
          <w:docGrid w:linePitch="360"/>
        </w:sectPr>
      </w:pPr>
      <w:r w:rsidRPr="00C3588D">
        <w:rPr>
          <w:sz w:val="18"/>
          <w:szCs w:val="18"/>
        </w:rPr>
        <w:tab/>
      </w:r>
    </w:p>
    <w:p w14:paraId="1C4224E8" w14:textId="77777777" w:rsidR="00C3588D" w:rsidRPr="00C3588D" w:rsidRDefault="00C3588D" w:rsidP="00C3588D">
      <w:pPr>
        <w:rPr>
          <w:sz w:val="18"/>
          <w:szCs w:val="18"/>
        </w:rPr>
      </w:pPr>
    </w:p>
    <w:p w14:paraId="308E8D08" w14:textId="77777777" w:rsidR="00C3588D" w:rsidRPr="00C3588D" w:rsidRDefault="00C3588D" w:rsidP="00C3588D">
      <w:pPr>
        <w:tabs>
          <w:tab w:val="left" w:pos="5040"/>
        </w:tabs>
        <w:rPr>
          <w:sz w:val="18"/>
          <w:szCs w:val="18"/>
        </w:rPr>
      </w:pPr>
    </w:p>
    <w:p w14:paraId="67C540F3" w14:textId="77777777" w:rsidR="00C3588D" w:rsidRPr="00C3588D" w:rsidRDefault="00C3588D" w:rsidP="00C3588D">
      <w:pPr>
        <w:tabs>
          <w:tab w:val="left" w:pos="5040"/>
        </w:tabs>
        <w:rPr>
          <w:sz w:val="18"/>
          <w:szCs w:val="18"/>
        </w:rPr>
      </w:pPr>
    </w:p>
    <w:tbl>
      <w:tblPr>
        <w:tblW w:w="0" w:type="auto"/>
        <w:tblLook w:val="01E0" w:firstRow="1" w:lastRow="1" w:firstColumn="1" w:lastColumn="1" w:noHBand="0" w:noVBand="0"/>
      </w:tblPr>
      <w:tblGrid>
        <w:gridCol w:w="6804"/>
        <w:gridCol w:w="2551"/>
      </w:tblGrid>
      <w:tr w:rsidR="00C3588D" w:rsidRPr="00C3588D" w14:paraId="0E9C4105" w14:textId="77777777" w:rsidTr="00BE7B47">
        <w:tc>
          <w:tcPr>
            <w:tcW w:w="6804" w:type="dxa"/>
            <w:shd w:val="clear" w:color="auto" w:fill="auto"/>
          </w:tcPr>
          <w:p w14:paraId="15598A57" w14:textId="77777777" w:rsidR="00C3588D" w:rsidRPr="00C3588D" w:rsidRDefault="00C3588D" w:rsidP="00C3588D">
            <w:pPr>
              <w:jc w:val="right"/>
              <w:outlineLvl w:val="1"/>
              <w:rPr>
                <w:sz w:val="18"/>
                <w:szCs w:val="18"/>
              </w:rPr>
            </w:pPr>
          </w:p>
        </w:tc>
        <w:tc>
          <w:tcPr>
            <w:tcW w:w="2551" w:type="dxa"/>
            <w:shd w:val="clear" w:color="auto" w:fill="auto"/>
          </w:tcPr>
          <w:p w14:paraId="271CD9D7" w14:textId="77777777" w:rsidR="00C3588D" w:rsidRPr="00C3588D" w:rsidRDefault="00C3588D" w:rsidP="00BE7B47">
            <w:pPr>
              <w:outlineLvl w:val="1"/>
              <w:rPr>
                <w:sz w:val="18"/>
                <w:szCs w:val="18"/>
              </w:rPr>
            </w:pPr>
            <w:r w:rsidRPr="00C3588D">
              <w:rPr>
                <w:sz w:val="18"/>
                <w:szCs w:val="18"/>
              </w:rPr>
              <w:t>Приложение № 6</w:t>
            </w:r>
          </w:p>
          <w:p w14:paraId="18DDC35B" w14:textId="77777777" w:rsidR="00C3588D" w:rsidRPr="00C3588D" w:rsidRDefault="00C3588D" w:rsidP="00BE7B47">
            <w:pPr>
              <w:outlineLvl w:val="1"/>
              <w:rPr>
                <w:sz w:val="18"/>
                <w:szCs w:val="18"/>
              </w:rPr>
            </w:pPr>
            <w:r w:rsidRPr="00C3588D">
              <w:rPr>
                <w:sz w:val="18"/>
                <w:szCs w:val="18"/>
              </w:rPr>
              <w:t>к техническому заданию</w:t>
            </w:r>
          </w:p>
        </w:tc>
      </w:tr>
    </w:tbl>
    <w:p w14:paraId="1B7710D2" w14:textId="77777777" w:rsidR="00C3588D" w:rsidRPr="00C3588D" w:rsidRDefault="00C3588D" w:rsidP="00C3588D">
      <w:pPr>
        <w:jc w:val="center"/>
        <w:rPr>
          <w:sz w:val="18"/>
          <w:szCs w:val="18"/>
        </w:rPr>
      </w:pPr>
    </w:p>
    <w:p w14:paraId="41CCFE03" w14:textId="77777777" w:rsidR="00C3588D" w:rsidRPr="00C3588D" w:rsidRDefault="00C3588D" w:rsidP="00C3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C3588D">
        <w:rPr>
          <w:sz w:val="18"/>
          <w:szCs w:val="18"/>
        </w:rPr>
        <w:t>Акт</w:t>
      </w:r>
    </w:p>
    <w:p w14:paraId="70399BFE" w14:textId="77777777" w:rsidR="00C3588D" w:rsidRPr="00C3588D" w:rsidRDefault="00C3588D" w:rsidP="00C3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C3588D">
        <w:rPr>
          <w:sz w:val="18"/>
          <w:szCs w:val="18"/>
        </w:rPr>
        <w:t xml:space="preserve">выбытия животного без владельца  </w:t>
      </w:r>
    </w:p>
    <w:p w14:paraId="6D22567B" w14:textId="77777777" w:rsidR="00C3588D" w:rsidRPr="00C3588D" w:rsidRDefault="00C3588D" w:rsidP="00C3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C3588D">
        <w:rPr>
          <w:sz w:val="18"/>
          <w:szCs w:val="18"/>
        </w:rPr>
        <w:t>от «___»_____________ 20__ года № _____</w:t>
      </w:r>
    </w:p>
    <w:p w14:paraId="595CAC96" w14:textId="77777777" w:rsidR="00C3588D" w:rsidRPr="00C3588D" w:rsidRDefault="00C3588D" w:rsidP="00C3588D">
      <w:pPr>
        <w:jc w:val="center"/>
        <w:rPr>
          <w:sz w:val="18"/>
          <w:szCs w:val="18"/>
        </w:rPr>
      </w:pPr>
    </w:p>
    <w:p w14:paraId="5355D2BA" w14:textId="77777777" w:rsidR="00C3588D" w:rsidRPr="00C3588D" w:rsidRDefault="00C3588D" w:rsidP="00C3588D">
      <w:pPr>
        <w:rPr>
          <w:sz w:val="18"/>
          <w:szCs w:val="18"/>
        </w:rPr>
      </w:pPr>
    </w:p>
    <w:p w14:paraId="1E821A6A" w14:textId="77777777" w:rsidR="00C3588D" w:rsidRPr="00C3588D" w:rsidRDefault="00C3588D" w:rsidP="00C3588D">
      <w:pPr>
        <w:rPr>
          <w:sz w:val="18"/>
          <w:szCs w:val="18"/>
        </w:rPr>
      </w:pPr>
      <w:r w:rsidRPr="00C3588D">
        <w:rPr>
          <w:sz w:val="18"/>
          <w:szCs w:val="18"/>
        </w:rPr>
        <w:t>Животное без владельца ______________________________________________________</w:t>
      </w:r>
    </w:p>
    <w:p w14:paraId="003C1D1E" w14:textId="77777777" w:rsidR="00C3588D" w:rsidRPr="00C3588D" w:rsidRDefault="00C3588D" w:rsidP="00C3588D">
      <w:pPr>
        <w:rPr>
          <w:sz w:val="18"/>
          <w:szCs w:val="18"/>
        </w:rPr>
      </w:pPr>
      <w:r w:rsidRPr="00C3588D">
        <w:rPr>
          <w:sz w:val="18"/>
          <w:szCs w:val="18"/>
        </w:rPr>
        <w:t>________________________________________________________________________________</w:t>
      </w:r>
    </w:p>
    <w:p w14:paraId="1D35BBC0" w14:textId="77777777" w:rsidR="00C3588D" w:rsidRPr="00C3588D" w:rsidRDefault="00C3588D" w:rsidP="00C3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C3588D">
        <w:rPr>
          <w:sz w:val="18"/>
          <w:szCs w:val="18"/>
        </w:rPr>
        <w:t>(регистрационный № животного, вид, порода, окрас, вес, приблизительный возраст, визуальная характеристика состояния животного, а также иные данные, позволяющие его идентифицировать)</w:t>
      </w:r>
    </w:p>
    <w:p w14:paraId="317082E7" w14:textId="77777777" w:rsidR="00C3588D" w:rsidRPr="00C3588D" w:rsidRDefault="00C3588D" w:rsidP="00C3588D">
      <w:pPr>
        <w:tabs>
          <w:tab w:val="left" w:pos="916"/>
          <w:tab w:val="left" w:pos="1832"/>
          <w:tab w:val="left" w:pos="2748"/>
          <w:tab w:val="left" w:pos="3664"/>
          <w:tab w:val="left" w:pos="4580"/>
          <w:tab w:val="left" w:pos="5496"/>
          <w:tab w:val="left" w:pos="6946"/>
          <w:tab w:val="left" w:pos="7328"/>
          <w:tab w:val="left" w:pos="8244"/>
          <w:tab w:val="left" w:pos="9160"/>
          <w:tab w:val="left" w:pos="10076"/>
          <w:tab w:val="left" w:pos="10992"/>
          <w:tab w:val="left" w:pos="11908"/>
          <w:tab w:val="left" w:pos="12824"/>
          <w:tab w:val="left" w:pos="13740"/>
          <w:tab w:val="left" w:pos="14656"/>
        </w:tabs>
        <w:rPr>
          <w:sz w:val="18"/>
          <w:szCs w:val="18"/>
        </w:rPr>
      </w:pPr>
      <w:r w:rsidRPr="00C3588D">
        <w:rPr>
          <w:sz w:val="18"/>
          <w:szCs w:val="18"/>
        </w:rPr>
        <w:t>выбыло из приюта для животных ______________________________________________ ________________________________________________________________________________</w:t>
      </w:r>
    </w:p>
    <w:p w14:paraId="445AAB17" w14:textId="77777777" w:rsidR="00C3588D" w:rsidRPr="00C3588D" w:rsidRDefault="00C3588D" w:rsidP="00C3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C3588D">
        <w:rPr>
          <w:sz w:val="18"/>
          <w:szCs w:val="18"/>
        </w:rPr>
        <w:t>(Исполнитель (наименование организации)</w:t>
      </w:r>
    </w:p>
    <w:p w14:paraId="65625CA8" w14:textId="77777777" w:rsidR="00C3588D" w:rsidRPr="00C3588D" w:rsidRDefault="00C3588D" w:rsidP="00C3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C3588D">
        <w:rPr>
          <w:sz w:val="18"/>
          <w:szCs w:val="18"/>
        </w:rPr>
        <w:t>по причине _________________________________________________________________</w:t>
      </w:r>
    </w:p>
    <w:p w14:paraId="098987EE" w14:textId="77777777" w:rsidR="00C3588D" w:rsidRPr="00C3588D" w:rsidRDefault="00C3588D" w:rsidP="00C3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C3588D">
        <w:rPr>
          <w:sz w:val="18"/>
          <w:szCs w:val="18"/>
        </w:rPr>
        <w:t>________________________________________________________________________________________________________________________________________________________________</w:t>
      </w:r>
    </w:p>
    <w:p w14:paraId="7C306257" w14:textId="77777777" w:rsidR="00C3588D" w:rsidRPr="00C3588D" w:rsidRDefault="00C3588D" w:rsidP="00C3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C3588D">
        <w:rPr>
          <w:sz w:val="18"/>
          <w:szCs w:val="18"/>
        </w:rPr>
        <w:t>(возврат потерявшегося животного его владельцу, передача новому владельцу (ф.и.о., адрес, телефон владельца), передача в другой приют (название, адрес), возврат на прежнее место обитания, умерщвление, естественная смерть)</w:t>
      </w:r>
    </w:p>
    <w:p w14:paraId="67399C3D" w14:textId="77777777" w:rsidR="00C3588D" w:rsidRPr="00C3588D" w:rsidRDefault="00C3588D" w:rsidP="00C3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14:paraId="282BBB16" w14:textId="77777777" w:rsidR="00C3588D" w:rsidRPr="00C3588D" w:rsidRDefault="00C3588D" w:rsidP="00C3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14:paraId="30B4F630" w14:textId="77777777" w:rsidR="00C3588D" w:rsidRPr="00C3588D" w:rsidRDefault="00C3588D" w:rsidP="00C3588D">
      <w:pPr>
        <w:rPr>
          <w:sz w:val="18"/>
          <w:szCs w:val="18"/>
        </w:rPr>
      </w:pPr>
      <w:r w:rsidRPr="00C3588D">
        <w:rPr>
          <w:sz w:val="18"/>
          <w:szCs w:val="18"/>
        </w:rPr>
        <w:t>Специалист в области ветеринарии __________________/______________________/</w:t>
      </w:r>
    </w:p>
    <w:p w14:paraId="295555F2" w14:textId="77777777" w:rsidR="00C3588D" w:rsidRPr="00C3588D" w:rsidRDefault="00C3588D" w:rsidP="00C3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C3588D">
        <w:rPr>
          <w:sz w:val="18"/>
          <w:szCs w:val="18"/>
        </w:rPr>
        <w:t xml:space="preserve">                                                                                    (подпись)                                 (Ф.И.О.)</w:t>
      </w:r>
    </w:p>
    <w:p w14:paraId="49CEFBD5" w14:textId="77777777" w:rsidR="00C3588D" w:rsidRPr="00C3588D" w:rsidRDefault="00C3588D" w:rsidP="00C3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14:paraId="249FE8D5" w14:textId="77777777" w:rsidR="00C3588D" w:rsidRPr="00C3588D" w:rsidRDefault="00C3588D" w:rsidP="00C3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14:paraId="25B3EDAD" w14:textId="77777777" w:rsidR="00C3588D" w:rsidRPr="00C3588D" w:rsidRDefault="00C3588D" w:rsidP="00C3588D">
      <w:pPr>
        <w:rPr>
          <w:sz w:val="18"/>
          <w:szCs w:val="18"/>
        </w:rPr>
      </w:pPr>
      <w:r w:rsidRPr="00C3588D">
        <w:rPr>
          <w:sz w:val="18"/>
          <w:szCs w:val="18"/>
        </w:rPr>
        <w:t>Исполнитель            _____________________/________________________/</w:t>
      </w:r>
    </w:p>
    <w:p w14:paraId="02B1C577" w14:textId="77777777" w:rsidR="00C3588D" w:rsidRPr="00C3588D" w:rsidRDefault="00C3588D" w:rsidP="00C3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C3588D">
        <w:rPr>
          <w:sz w:val="18"/>
          <w:szCs w:val="18"/>
        </w:rPr>
        <w:t>(</w:t>
      </w:r>
      <w:hyperlink r:id="rId23" w:tooltip="http://dic.academic.ru/dic.nsf/ruwiki/1129806" w:history="1">
        <w:r w:rsidRPr="00C3588D">
          <w:rPr>
            <w:sz w:val="18"/>
            <w:szCs w:val="18"/>
          </w:rPr>
          <w:t>Руководитель</w:t>
        </w:r>
      </w:hyperlink>
      <w:r w:rsidRPr="00C3588D">
        <w:rPr>
          <w:sz w:val="18"/>
          <w:szCs w:val="18"/>
        </w:rPr>
        <w:t xml:space="preserve"> организации)                 (подпись)                            (Ф.И.О.)</w:t>
      </w:r>
    </w:p>
    <w:p w14:paraId="78F121DF" w14:textId="77777777" w:rsidR="00C3588D" w:rsidRPr="00C3588D" w:rsidRDefault="00C3588D" w:rsidP="00C3588D">
      <w:pPr>
        <w:jc w:val="center"/>
        <w:rPr>
          <w:sz w:val="18"/>
          <w:szCs w:val="18"/>
        </w:rPr>
      </w:pPr>
    </w:p>
    <w:p w14:paraId="55AD5855" w14:textId="77777777" w:rsidR="00C3588D" w:rsidRPr="00C3588D" w:rsidRDefault="00C3588D" w:rsidP="00C3588D">
      <w:pPr>
        <w:jc w:val="center"/>
        <w:rPr>
          <w:sz w:val="18"/>
          <w:szCs w:val="18"/>
        </w:rPr>
      </w:pPr>
    </w:p>
    <w:p w14:paraId="76228A12" w14:textId="77777777" w:rsidR="00C3588D" w:rsidRPr="00C3588D" w:rsidRDefault="00C3588D" w:rsidP="00C3588D">
      <w:pPr>
        <w:tabs>
          <w:tab w:val="left" w:pos="5040"/>
        </w:tabs>
        <w:rPr>
          <w:sz w:val="18"/>
          <w:szCs w:val="18"/>
        </w:rPr>
      </w:pPr>
      <w:r w:rsidRPr="00C3588D">
        <w:rPr>
          <w:sz w:val="18"/>
          <w:szCs w:val="18"/>
        </w:rPr>
        <w:t>Представитель заказчика_____________________/_________________________/</w:t>
      </w:r>
    </w:p>
    <w:p w14:paraId="2617C289" w14:textId="77777777" w:rsidR="00C3588D" w:rsidRPr="00C3588D" w:rsidRDefault="00C3588D" w:rsidP="00C3588D">
      <w:pPr>
        <w:tabs>
          <w:tab w:val="left" w:pos="5040"/>
        </w:tabs>
        <w:rPr>
          <w:sz w:val="18"/>
          <w:szCs w:val="18"/>
        </w:rPr>
      </w:pPr>
      <w:r w:rsidRPr="00C3588D">
        <w:rPr>
          <w:sz w:val="18"/>
          <w:szCs w:val="18"/>
        </w:rPr>
        <w:t xml:space="preserve">                                                           (подпись)              (Ф.И.О.)</w:t>
      </w:r>
    </w:p>
    <w:p w14:paraId="54336DB4" w14:textId="77777777" w:rsidR="001C4B74" w:rsidRPr="00F335FB" w:rsidRDefault="001C4B74" w:rsidP="00F87AC4">
      <w:pPr>
        <w:ind w:right="-284"/>
        <w:jc w:val="center"/>
        <w:rPr>
          <w:sz w:val="18"/>
          <w:szCs w:val="18"/>
        </w:rPr>
      </w:pPr>
    </w:p>
    <w:p w14:paraId="540485DB" w14:textId="77777777" w:rsidR="00E40CBA" w:rsidRPr="00F335FB" w:rsidRDefault="00E40CBA" w:rsidP="00F87AC4">
      <w:pPr>
        <w:ind w:right="-284"/>
        <w:jc w:val="center"/>
        <w:rPr>
          <w:sz w:val="18"/>
          <w:szCs w:val="18"/>
        </w:rPr>
      </w:pPr>
    </w:p>
    <w:p w14:paraId="4C8FF8E0" w14:textId="77777777" w:rsidR="009B3CC1" w:rsidRPr="00F335FB" w:rsidRDefault="009B3CC1" w:rsidP="00F87AC4">
      <w:pPr>
        <w:ind w:right="-284"/>
        <w:jc w:val="center"/>
        <w:rPr>
          <w:sz w:val="18"/>
          <w:szCs w:val="18"/>
        </w:rPr>
      </w:pPr>
    </w:p>
    <w:p w14:paraId="4A4B8CCE" w14:textId="77777777" w:rsidR="00E40CBA" w:rsidRPr="00F335FB" w:rsidRDefault="00E40CBA" w:rsidP="00F87AC4">
      <w:pPr>
        <w:ind w:right="-284"/>
        <w:jc w:val="center"/>
        <w:rPr>
          <w:sz w:val="18"/>
          <w:szCs w:val="18"/>
        </w:rPr>
      </w:pPr>
    </w:p>
    <w:p w14:paraId="4F659619" w14:textId="77777777" w:rsidR="004C3C0B" w:rsidRPr="00F335FB" w:rsidRDefault="004C3C0B" w:rsidP="00F87AC4">
      <w:pPr>
        <w:ind w:right="-284"/>
        <w:jc w:val="center"/>
        <w:rPr>
          <w:sz w:val="18"/>
          <w:szCs w:val="18"/>
        </w:rPr>
      </w:pPr>
    </w:p>
    <w:p w14:paraId="073C2011" w14:textId="77777777" w:rsidR="004C3C0B" w:rsidRPr="00F335FB" w:rsidRDefault="004C3C0B" w:rsidP="00F87AC4">
      <w:pPr>
        <w:ind w:right="-284"/>
        <w:jc w:val="center"/>
        <w:rPr>
          <w:sz w:val="18"/>
          <w:szCs w:val="18"/>
        </w:rPr>
      </w:pPr>
    </w:p>
    <w:tbl>
      <w:tblPr>
        <w:tblW w:w="9356" w:type="dxa"/>
        <w:tblLook w:val="04A0" w:firstRow="1" w:lastRow="0" w:firstColumn="1" w:lastColumn="0" w:noHBand="0" w:noVBand="1"/>
      </w:tblPr>
      <w:tblGrid>
        <w:gridCol w:w="5098"/>
        <w:gridCol w:w="4258"/>
      </w:tblGrid>
      <w:tr w:rsidR="00220889" w:rsidRPr="00F335FB" w14:paraId="50BFBC1A" w14:textId="77777777" w:rsidTr="00EA5549">
        <w:trPr>
          <w:trHeight w:val="1012"/>
        </w:trPr>
        <w:tc>
          <w:tcPr>
            <w:tcW w:w="5098" w:type="dxa"/>
            <w:hideMark/>
          </w:tcPr>
          <w:p w14:paraId="28A6DDA1" w14:textId="77777777" w:rsidR="00220889" w:rsidRPr="00D15D74" w:rsidRDefault="00220889" w:rsidP="00F87AC4">
            <w:pPr>
              <w:ind w:right="-284"/>
              <w:rPr>
                <w:b/>
                <w:bCs/>
                <w:sz w:val="18"/>
                <w:szCs w:val="18"/>
              </w:rPr>
            </w:pPr>
            <w:r w:rsidRPr="00D15D74">
              <w:rPr>
                <w:b/>
                <w:bCs/>
                <w:sz w:val="18"/>
                <w:szCs w:val="18"/>
              </w:rPr>
              <w:t>Заказчик:</w:t>
            </w:r>
          </w:p>
          <w:p w14:paraId="2AB11BE9" w14:textId="77777777" w:rsidR="00D15D74" w:rsidRPr="00D15D74" w:rsidRDefault="00D15D74" w:rsidP="00D15D74">
            <w:pPr>
              <w:ind w:right="-284"/>
              <w:rPr>
                <w:sz w:val="18"/>
                <w:szCs w:val="18"/>
              </w:rPr>
            </w:pPr>
            <w:r w:rsidRPr="00D15D74">
              <w:rPr>
                <w:sz w:val="18"/>
                <w:szCs w:val="18"/>
              </w:rPr>
              <w:t>Исполняющий обязанности мэра Чунского района</w:t>
            </w:r>
          </w:p>
          <w:p w14:paraId="678870CA" w14:textId="07DFBE36" w:rsidR="00D15D74" w:rsidRDefault="00D15D74" w:rsidP="00D15D74">
            <w:pPr>
              <w:ind w:right="-284"/>
              <w:rPr>
                <w:sz w:val="18"/>
                <w:szCs w:val="18"/>
              </w:rPr>
            </w:pPr>
          </w:p>
          <w:p w14:paraId="2D90CD59" w14:textId="77777777" w:rsidR="00D15D74" w:rsidRPr="00D15D74" w:rsidRDefault="00D15D74" w:rsidP="00D15D74">
            <w:pPr>
              <w:ind w:right="-284"/>
              <w:rPr>
                <w:sz w:val="18"/>
                <w:szCs w:val="18"/>
              </w:rPr>
            </w:pPr>
          </w:p>
          <w:p w14:paraId="785BE998" w14:textId="77777777" w:rsidR="00D15D74" w:rsidRPr="00D15D74" w:rsidRDefault="00D15D74" w:rsidP="00D15D74">
            <w:pPr>
              <w:ind w:right="-284"/>
              <w:rPr>
                <w:sz w:val="18"/>
                <w:szCs w:val="18"/>
              </w:rPr>
            </w:pPr>
            <w:r w:rsidRPr="00D15D74">
              <w:rPr>
                <w:sz w:val="18"/>
                <w:szCs w:val="18"/>
              </w:rPr>
              <w:t>__________________/О.А. Толпекина</w:t>
            </w:r>
          </w:p>
          <w:p w14:paraId="791D61DA" w14:textId="726501B2" w:rsidR="00D15D74" w:rsidRPr="00D15D74" w:rsidRDefault="00D15D74" w:rsidP="00D15D74">
            <w:pPr>
              <w:ind w:right="-284"/>
              <w:rPr>
                <w:bCs/>
                <w:sz w:val="18"/>
                <w:szCs w:val="18"/>
              </w:rPr>
            </w:pPr>
            <w:r w:rsidRPr="00D15D74">
              <w:rPr>
                <w:bCs/>
                <w:sz w:val="18"/>
                <w:szCs w:val="18"/>
              </w:rPr>
              <w:t xml:space="preserve">                  «</w:t>
            </w:r>
            <w:r w:rsidR="0054628E">
              <w:rPr>
                <w:bCs/>
                <w:sz w:val="18"/>
                <w:szCs w:val="18"/>
              </w:rPr>
              <w:t>12</w:t>
            </w:r>
            <w:r w:rsidRPr="00D15D74">
              <w:rPr>
                <w:bCs/>
                <w:sz w:val="18"/>
                <w:szCs w:val="18"/>
              </w:rPr>
              <w:t>»</w:t>
            </w:r>
            <w:r w:rsidR="0054628E">
              <w:rPr>
                <w:bCs/>
                <w:sz w:val="18"/>
                <w:szCs w:val="18"/>
              </w:rPr>
              <w:t xml:space="preserve"> февраля </w:t>
            </w:r>
            <w:r w:rsidRPr="00D15D74">
              <w:rPr>
                <w:bCs/>
                <w:sz w:val="18"/>
                <w:szCs w:val="18"/>
              </w:rPr>
              <w:t>2024 г.</w:t>
            </w:r>
          </w:p>
          <w:p w14:paraId="7CFAC994" w14:textId="00423B0B" w:rsidR="00F87AC4" w:rsidRPr="00D15D74" w:rsidRDefault="00D15D74" w:rsidP="00D15D74">
            <w:pPr>
              <w:ind w:right="-284"/>
              <w:rPr>
                <w:i/>
                <w:sz w:val="18"/>
                <w:szCs w:val="18"/>
              </w:rPr>
            </w:pPr>
            <w:r w:rsidRPr="00D15D74">
              <w:rPr>
                <w:sz w:val="18"/>
                <w:szCs w:val="18"/>
              </w:rPr>
              <w:t xml:space="preserve">                                               </w:t>
            </w:r>
          </w:p>
          <w:p w14:paraId="31F66027" w14:textId="4CE7BEB9" w:rsidR="00220889" w:rsidRPr="00D74F69" w:rsidRDefault="00F87AC4" w:rsidP="00F87AC4">
            <w:pPr>
              <w:ind w:right="-284"/>
              <w:rPr>
                <w:sz w:val="18"/>
                <w:szCs w:val="18"/>
                <w:highlight w:val="yellow"/>
              </w:rPr>
            </w:pPr>
            <w:r w:rsidRPr="00D15D74">
              <w:rPr>
                <w:sz w:val="18"/>
                <w:szCs w:val="18"/>
              </w:rPr>
              <w:t xml:space="preserve">М.П.                                               </w:t>
            </w:r>
          </w:p>
        </w:tc>
        <w:tc>
          <w:tcPr>
            <w:tcW w:w="4258" w:type="dxa"/>
          </w:tcPr>
          <w:p w14:paraId="53D37802" w14:textId="77777777" w:rsidR="00220889" w:rsidRPr="00ED2564" w:rsidRDefault="00220889" w:rsidP="00F87AC4">
            <w:pPr>
              <w:ind w:right="-284"/>
              <w:rPr>
                <w:b/>
                <w:bCs/>
                <w:sz w:val="18"/>
                <w:szCs w:val="18"/>
              </w:rPr>
            </w:pPr>
            <w:r w:rsidRPr="00ED2564">
              <w:rPr>
                <w:b/>
                <w:bCs/>
                <w:sz w:val="18"/>
                <w:szCs w:val="18"/>
              </w:rPr>
              <w:t>Исполнитель:</w:t>
            </w:r>
          </w:p>
          <w:p w14:paraId="0DE7501D" w14:textId="77777777" w:rsidR="00F87AC4" w:rsidRPr="00F87AC4" w:rsidRDefault="00F87AC4" w:rsidP="00F87AC4">
            <w:pPr>
              <w:ind w:right="-284"/>
              <w:rPr>
                <w:sz w:val="18"/>
                <w:szCs w:val="18"/>
              </w:rPr>
            </w:pPr>
            <w:r w:rsidRPr="00F87AC4">
              <w:rPr>
                <w:sz w:val="18"/>
                <w:szCs w:val="18"/>
              </w:rPr>
              <w:t>Индивидуальный предприниматель</w:t>
            </w:r>
          </w:p>
          <w:p w14:paraId="7DF929F2" w14:textId="77777777" w:rsidR="00F87AC4" w:rsidRPr="00F87AC4" w:rsidRDefault="00F87AC4" w:rsidP="00F87AC4">
            <w:pPr>
              <w:ind w:right="-284"/>
              <w:rPr>
                <w:sz w:val="18"/>
                <w:szCs w:val="18"/>
              </w:rPr>
            </w:pPr>
          </w:p>
          <w:p w14:paraId="5ACB18B5" w14:textId="77777777" w:rsidR="00F87AC4" w:rsidRPr="00F87AC4" w:rsidRDefault="00F87AC4" w:rsidP="00F87AC4">
            <w:pPr>
              <w:ind w:right="-284"/>
              <w:rPr>
                <w:sz w:val="18"/>
                <w:szCs w:val="18"/>
              </w:rPr>
            </w:pPr>
          </w:p>
          <w:p w14:paraId="3C7FB1E5" w14:textId="77777777" w:rsidR="00F87AC4" w:rsidRPr="00F87AC4" w:rsidRDefault="00F87AC4" w:rsidP="00F87AC4">
            <w:pPr>
              <w:ind w:right="-284"/>
              <w:rPr>
                <w:sz w:val="18"/>
                <w:szCs w:val="18"/>
              </w:rPr>
            </w:pPr>
            <w:r w:rsidRPr="00F87AC4">
              <w:rPr>
                <w:sz w:val="18"/>
                <w:szCs w:val="18"/>
              </w:rPr>
              <w:t>___________________/ В.В. Славин</w:t>
            </w:r>
          </w:p>
          <w:p w14:paraId="09D86560" w14:textId="254BF20E" w:rsidR="00F87AC4" w:rsidRPr="00F87AC4" w:rsidRDefault="00F87AC4" w:rsidP="00F87AC4">
            <w:pPr>
              <w:ind w:right="-284"/>
              <w:rPr>
                <w:iCs/>
                <w:sz w:val="18"/>
                <w:szCs w:val="18"/>
              </w:rPr>
            </w:pPr>
            <w:r w:rsidRPr="00F87AC4">
              <w:rPr>
                <w:i/>
                <w:sz w:val="18"/>
                <w:szCs w:val="18"/>
              </w:rPr>
              <w:t xml:space="preserve">     </w:t>
            </w:r>
            <w:r w:rsidRPr="00F87AC4">
              <w:rPr>
                <w:iCs/>
                <w:sz w:val="18"/>
                <w:szCs w:val="18"/>
              </w:rPr>
              <w:t xml:space="preserve">          «</w:t>
            </w:r>
            <w:r w:rsidR="0054628E">
              <w:rPr>
                <w:iCs/>
                <w:sz w:val="18"/>
                <w:szCs w:val="18"/>
              </w:rPr>
              <w:t>08</w:t>
            </w:r>
            <w:r w:rsidRPr="00F87AC4">
              <w:rPr>
                <w:iCs/>
                <w:sz w:val="18"/>
                <w:szCs w:val="18"/>
              </w:rPr>
              <w:t>»</w:t>
            </w:r>
            <w:r w:rsidR="0054628E">
              <w:rPr>
                <w:iCs/>
                <w:sz w:val="18"/>
                <w:szCs w:val="18"/>
              </w:rPr>
              <w:t xml:space="preserve"> февраля </w:t>
            </w:r>
            <w:r w:rsidRPr="00F87AC4">
              <w:rPr>
                <w:iCs/>
                <w:sz w:val="18"/>
                <w:szCs w:val="18"/>
              </w:rPr>
              <w:t>2024 г.</w:t>
            </w:r>
          </w:p>
          <w:p w14:paraId="3A95EF6E" w14:textId="15985D7E" w:rsidR="00220889" w:rsidRPr="00F335FB" w:rsidRDefault="00220889" w:rsidP="00F87AC4">
            <w:pPr>
              <w:ind w:right="-284"/>
              <w:rPr>
                <w:sz w:val="18"/>
                <w:szCs w:val="18"/>
              </w:rPr>
            </w:pPr>
          </w:p>
          <w:p w14:paraId="250F2308" w14:textId="7AC70F8A" w:rsidR="00220889" w:rsidRPr="00F335FB" w:rsidRDefault="00220889" w:rsidP="00F87AC4">
            <w:pPr>
              <w:ind w:right="-284"/>
              <w:rPr>
                <w:sz w:val="18"/>
                <w:szCs w:val="18"/>
              </w:rPr>
            </w:pPr>
            <w:r w:rsidRPr="00F335FB">
              <w:rPr>
                <w:sz w:val="18"/>
                <w:szCs w:val="18"/>
              </w:rPr>
              <w:t>М.П.</w:t>
            </w:r>
          </w:p>
        </w:tc>
      </w:tr>
    </w:tbl>
    <w:p w14:paraId="66A0153F" w14:textId="77777777" w:rsidR="00220889" w:rsidRPr="00F335FB" w:rsidRDefault="00220889" w:rsidP="00F87AC4">
      <w:pPr>
        <w:ind w:right="-284"/>
        <w:jc w:val="right"/>
        <w:rPr>
          <w:sz w:val="18"/>
          <w:szCs w:val="18"/>
        </w:rPr>
      </w:pPr>
    </w:p>
    <w:p w14:paraId="265C0FFE" w14:textId="77777777" w:rsidR="00220889" w:rsidRPr="00F335FB" w:rsidRDefault="00220889" w:rsidP="00F87AC4">
      <w:pPr>
        <w:ind w:right="-284"/>
        <w:jc w:val="right"/>
        <w:rPr>
          <w:sz w:val="18"/>
          <w:szCs w:val="18"/>
        </w:rPr>
      </w:pPr>
    </w:p>
    <w:p w14:paraId="34DE51A6" w14:textId="77777777" w:rsidR="00126655" w:rsidRPr="00F335FB" w:rsidRDefault="00126655" w:rsidP="00F87AC4">
      <w:pPr>
        <w:ind w:right="-284"/>
        <w:jc w:val="right"/>
        <w:rPr>
          <w:sz w:val="18"/>
          <w:szCs w:val="18"/>
        </w:rPr>
      </w:pPr>
    </w:p>
    <w:p w14:paraId="4FEF26FE" w14:textId="77777777" w:rsidR="00F45B42" w:rsidRPr="00F335FB" w:rsidRDefault="00F45B42" w:rsidP="00F87AC4">
      <w:pPr>
        <w:ind w:right="-284"/>
        <w:jc w:val="right"/>
        <w:rPr>
          <w:sz w:val="18"/>
          <w:szCs w:val="18"/>
        </w:rPr>
      </w:pPr>
    </w:p>
    <w:p w14:paraId="3D5BD468" w14:textId="77777777" w:rsidR="00C3588D" w:rsidRPr="00F335FB" w:rsidRDefault="00C3588D" w:rsidP="00F87AC4">
      <w:pPr>
        <w:ind w:right="-284"/>
        <w:jc w:val="right"/>
        <w:rPr>
          <w:sz w:val="18"/>
          <w:szCs w:val="18"/>
        </w:rPr>
      </w:pPr>
    </w:p>
    <w:p w14:paraId="512EB0D4" w14:textId="77777777" w:rsidR="00C3588D" w:rsidRPr="00F335FB" w:rsidRDefault="00C3588D" w:rsidP="00F87AC4">
      <w:pPr>
        <w:ind w:right="-284"/>
        <w:jc w:val="right"/>
        <w:rPr>
          <w:sz w:val="18"/>
          <w:szCs w:val="18"/>
        </w:rPr>
      </w:pPr>
    </w:p>
    <w:p w14:paraId="231E0ED0" w14:textId="77777777" w:rsidR="00C3588D" w:rsidRPr="00F335FB" w:rsidRDefault="00C3588D" w:rsidP="00F87AC4">
      <w:pPr>
        <w:ind w:right="-284"/>
        <w:jc w:val="right"/>
        <w:rPr>
          <w:sz w:val="18"/>
          <w:szCs w:val="18"/>
        </w:rPr>
      </w:pPr>
    </w:p>
    <w:p w14:paraId="365CE063" w14:textId="77777777" w:rsidR="00C3588D" w:rsidRPr="00F335FB" w:rsidRDefault="00C3588D" w:rsidP="00F87AC4">
      <w:pPr>
        <w:ind w:right="-284"/>
        <w:jc w:val="right"/>
        <w:rPr>
          <w:sz w:val="18"/>
          <w:szCs w:val="18"/>
        </w:rPr>
      </w:pPr>
    </w:p>
    <w:p w14:paraId="6DC2C310" w14:textId="77777777" w:rsidR="00C3588D" w:rsidRPr="00F335FB" w:rsidRDefault="00C3588D" w:rsidP="00F87AC4">
      <w:pPr>
        <w:ind w:right="-284"/>
        <w:jc w:val="right"/>
        <w:rPr>
          <w:sz w:val="18"/>
          <w:szCs w:val="18"/>
        </w:rPr>
      </w:pPr>
    </w:p>
    <w:p w14:paraId="2911093A" w14:textId="77777777" w:rsidR="00C3588D" w:rsidRPr="00F335FB" w:rsidRDefault="00C3588D" w:rsidP="00F87AC4">
      <w:pPr>
        <w:ind w:right="-284"/>
        <w:jc w:val="right"/>
        <w:rPr>
          <w:sz w:val="18"/>
          <w:szCs w:val="18"/>
        </w:rPr>
      </w:pPr>
    </w:p>
    <w:p w14:paraId="28FD8370" w14:textId="77777777" w:rsidR="00C3588D" w:rsidRPr="00F335FB" w:rsidRDefault="00C3588D" w:rsidP="00F87AC4">
      <w:pPr>
        <w:ind w:right="-284"/>
        <w:jc w:val="right"/>
        <w:rPr>
          <w:sz w:val="18"/>
          <w:szCs w:val="18"/>
        </w:rPr>
      </w:pPr>
    </w:p>
    <w:p w14:paraId="6C8F116F" w14:textId="77777777" w:rsidR="00C3588D" w:rsidRPr="00F335FB" w:rsidRDefault="00C3588D" w:rsidP="00F87AC4">
      <w:pPr>
        <w:ind w:right="-284"/>
        <w:jc w:val="right"/>
        <w:rPr>
          <w:sz w:val="18"/>
          <w:szCs w:val="18"/>
        </w:rPr>
      </w:pPr>
    </w:p>
    <w:p w14:paraId="63AD386A" w14:textId="77777777" w:rsidR="00C3588D" w:rsidRPr="00F335FB" w:rsidRDefault="00C3588D" w:rsidP="00F87AC4">
      <w:pPr>
        <w:ind w:right="-284"/>
        <w:jc w:val="right"/>
        <w:rPr>
          <w:sz w:val="18"/>
          <w:szCs w:val="18"/>
        </w:rPr>
      </w:pPr>
    </w:p>
    <w:p w14:paraId="28B3EA83" w14:textId="77777777" w:rsidR="00C3588D" w:rsidRPr="00F335FB" w:rsidRDefault="00C3588D" w:rsidP="00F87AC4">
      <w:pPr>
        <w:ind w:right="-284"/>
        <w:jc w:val="right"/>
        <w:rPr>
          <w:sz w:val="18"/>
          <w:szCs w:val="18"/>
        </w:rPr>
      </w:pPr>
    </w:p>
    <w:p w14:paraId="22654DDB" w14:textId="77777777" w:rsidR="00C3588D" w:rsidRPr="00F335FB" w:rsidRDefault="00C3588D" w:rsidP="00F87AC4">
      <w:pPr>
        <w:ind w:right="-284"/>
        <w:jc w:val="right"/>
        <w:rPr>
          <w:sz w:val="18"/>
          <w:szCs w:val="18"/>
        </w:rPr>
      </w:pPr>
    </w:p>
    <w:p w14:paraId="7FA5D82A" w14:textId="77777777" w:rsidR="00C3588D" w:rsidRPr="00F335FB" w:rsidRDefault="00C3588D" w:rsidP="00F87AC4">
      <w:pPr>
        <w:ind w:right="-284"/>
        <w:jc w:val="right"/>
        <w:rPr>
          <w:sz w:val="18"/>
          <w:szCs w:val="18"/>
        </w:rPr>
      </w:pPr>
    </w:p>
    <w:p w14:paraId="1EF742CB" w14:textId="77777777" w:rsidR="00C3588D" w:rsidRPr="00F335FB" w:rsidRDefault="00C3588D" w:rsidP="00F87AC4">
      <w:pPr>
        <w:ind w:right="-284"/>
        <w:jc w:val="right"/>
        <w:rPr>
          <w:sz w:val="18"/>
          <w:szCs w:val="18"/>
        </w:rPr>
      </w:pPr>
    </w:p>
    <w:p w14:paraId="7C21FB43" w14:textId="77777777" w:rsidR="00C3588D" w:rsidRPr="00F335FB" w:rsidRDefault="00C3588D" w:rsidP="00F87AC4">
      <w:pPr>
        <w:ind w:right="-284"/>
        <w:jc w:val="right"/>
        <w:rPr>
          <w:sz w:val="18"/>
          <w:szCs w:val="18"/>
        </w:rPr>
      </w:pPr>
    </w:p>
    <w:p w14:paraId="2DC8D463" w14:textId="77777777" w:rsidR="00C3588D" w:rsidRPr="00F335FB" w:rsidRDefault="00C3588D" w:rsidP="00F87AC4">
      <w:pPr>
        <w:ind w:right="-284"/>
        <w:jc w:val="right"/>
        <w:rPr>
          <w:sz w:val="18"/>
          <w:szCs w:val="18"/>
        </w:rPr>
      </w:pPr>
    </w:p>
    <w:p w14:paraId="7307DBC6" w14:textId="77777777" w:rsidR="00C3588D" w:rsidRPr="00F335FB" w:rsidRDefault="00C3588D" w:rsidP="00F87AC4">
      <w:pPr>
        <w:ind w:right="-284"/>
        <w:jc w:val="right"/>
        <w:rPr>
          <w:sz w:val="18"/>
          <w:szCs w:val="18"/>
        </w:rPr>
      </w:pPr>
    </w:p>
    <w:p w14:paraId="4F4557EF" w14:textId="77777777" w:rsidR="00C3588D" w:rsidRPr="00F335FB" w:rsidRDefault="00C3588D" w:rsidP="00F87AC4">
      <w:pPr>
        <w:ind w:right="-284"/>
        <w:jc w:val="right"/>
        <w:rPr>
          <w:sz w:val="18"/>
          <w:szCs w:val="18"/>
        </w:rPr>
      </w:pPr>
    </w:p>
    <w:p w14:paraId="0ACB12CE" w14:textId="77777777" w:rsidR="00C3588D" w:rsidRPr="00F335FB" w:rsidRDefault="00C3588D" w:rsidP="00F87AC4">
      <w:pPr>
        <w:ind w:right="-284"/>
        <w:jc w:val="right"/>
        <w:rPr>
          <w:sz w:val="18"/>
          <w:szCs w:val="18"/>
        </w:rPr>
      </w:pPr>
    </w:p>
    <w:p w14:paraId="489E34D7" w14:textId="77777777" w:rsidR="00C3588D" w:rsidRPr="00F335FB" w:rsidRDefault="00C3588D" w:rsidP="00F87AC4">
      <w:pPr>
        <w:ind w:right="-284"/>
        <w:jc w:val="right"/>
        <w:rPr>
          <w:sz w:val="18"/>
          <w:szCs w:val="18"/>
        </w:rPr>
      </w:pPr>
    </w:p>
    <w:p w14:paraId="4AA51493" w14:textId="77777777" w:rsidR="00C3588D" w:rsidRPr="00F335FB" w:rsidRDefault="00C3588D" w:rsidP="00F87AC4">
      <w:pPr>
        <w:ind w:right="-284"/>
        <w:jc w:val="right"/>
        <w:rPr>
          <w:sz w:val="18"/>
          <w:szCs w:val="18"/>
        </w:rPr>
      </w:pPr>
    </w:p>
    <w:p w14:paraId="24B7C860" w14:textId="0314FFAF" w:rsidR="00381BEA" w:rsidRPr="00F335FB" w:rsidRDefault="00381BEA" w:rsidP="00F87AC4">
      <w:pPr>
        <w:ind w:right="-284"/>
        <w:jc w:val="right"/>
        <w:rPr>
          <w:sz w:val="18"/>
          <w:szCs w:val="18"/>
        </w:rPr>
      </w:pPr>
      <w:r w:rsidRPr="00F335FB">
        <w:rPr>
          <w:sz w:val="18"/>
          <w:szCs w:val="18"/>
        </w:rPr>
        <w:lastRenderedPageBreak/>
        <w:t>Приложение 2</w:t>
      </w:r>
    </w:p>
    <w:p w14:paraId="398EC625" w14:textId="38DE97B8" w:rsidR="00381BEA" w:rsidRPr="00F335FB" w:rsidRDefault="00381BEA" w:rsidP="00F87AC4">
      <w:pPr>
        <w:ind w:right="-284"/>
        <w:jc w:val="right"/>
        <w:rPr>
          <w:sz w:val="18"/>
          <w:szCs w:val="18"/>
        </w:rPr>
      </w:pPr>
      <w:r w:rsidRPr="00F335FB">
        <w:rPr>
          <w:sz w:val="18"/>
          <w:szCs w:val="18"/>
        </w:rPr>
        <w:t>к Контракту №</w:t>
      </w:r>
      <w:r w:rsidR="00F87AC4" w:rsidRPr="00F335FB">
        <w:rPr>
          <w:sz w:val="18"/>
          <w:szCs w:val="18"/>
        </w:rPr>
        <w:t xml:space="preserve"> 2024/6 </w:t>
      </w:r>
      <w:r w:rsidRPr="00F335FB">
        <w:rPr>
          <w:sz w:val="18"/>
          <w:szCs w:val="18"/>
        </w:rPr>
        <w:t>от «</w:t>
      </w:r>
      <w:r w:rsidR="0054628E">
        <w:rPr>
          <w:sz w:val="18"/>
          <w:szCs w:val="18"/>
        </w:rPr>
        <w:t>12</w:t>
      </w:r>
      <w:r w:rsidRPr="00F335FB">
        <w:rPr>
          <w:sz w:val="18"/>
          <w:szCs w:val="18"/>
        </w:rPr>
        <w:t>»</w:t>
      </w:r>
      <w:r w:rsidR="0054628E">
        <w:rPr>
          <w:sz w:val="18"/>
          <w:szCs w:val="18"/>
        </w:rPr>
        <w:t xml:space="preserve"> февраля </w:t>
      </w:r>
      <w:r w:rsidRPr="00F335FB">
        <w:rPr>
          <w:sz w:val="18"/>
          <w:szCs w:val="18"/>
        </w:rPr>
        <w:t>20</w:t>
      </w:r>
      <w:r w:rsidR="00F87AC4" w:rsidRPr="00F335FB">
        <w:rPr>
          <w:sz w:val="18"/>
          <w:szCs w:val="18"/>
        </w:rPr>
        <w:t xml:space="preserve">24 </w:t>
      </w:r>
      <w:r w:rsidRPr="00F335FB">
        <w:rPr>
          <w:sz w:val="18"/>
          <w:szCs w:val="18"/>
        </w:rPr>
        <w:t>г.</w:t>
      </w:r>
    </w:p>
    <w:p w14:paraId="355446EB" w14:textId="77777777" w:rsidR="00381BEA" w:rsidRPr="00F335FB" w:rsidRDefault="00381BEA" w:rsidP="00F87AC4">
      <w:pPr>
        <w:ind w:right="-284"/>
        <w:jc w:val="right"/>
        <w:rPr>
          <w:sz w:val="18"/>
          <w:szCs w:val="18"/>
        </w:rPr>
      </w:pPr>
    </w:p>
    <w:p w14:paraId="7D31782A" w14:textId="77777777" w:rsidR="00381BEA" w:rsidRPr="00F335FB" w:rsidRDefault="00381BEA" w:rsidP="00F87AC4">
      <w:pPr>
        <w:ind w:right="-284"/>
        <w:jc w:val="center"/>
        <w:rPr>
          <w:sz w:val="18"/>
          <w:szCs w:val="18"/>
        </w:rPr>
      </w:pPr>
      <w:r w:rsidRPr="00F335FB">
        <w:rPr>
          <w:sz w:val="18"/>
          <w:szCs w:val="18"/>
        </w:rPr>
        <w:t>СПЕЦИФИКАЦИЯ</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345"/>
        <w:gridCol w:w="1403"/>
        <w:gridCol w:w="3968"/>
        <w:gridCol w:w="1133"/>
        <w:gridCol w:w="1276"/>
      </w:tblGrid>
      <w:tr w:rsidR="00954BAC" w:rsidRPr="00F335FB" w14:paraId="1D209F6F" w14:textId="77777777" w:rsidTr="005868F2">
        <w:trPr>
          <w:tblHeader/>
        </w:trPr>
        <w:tc>
          <w:tcPr>
            <w:tcW w:w="265" w:type="pct"/>
            <w:vAlign w:val="center"/>
          </w:tcPr>
          <w:p w14:paraId="6DDBD871" w14:textId="77777777" w:rsidR="00954BAC" w:rsidRPr="002325DA" w:rsidRDefault="00954BAC" w:rsidP="00D835DA">
            <w:pPr>
              <w:ind w:hanging="11"/>
              <w:contextualSpacing/>
              <w:jc w:val="center"/>
              <w:rPr>
                <w:sz w:val="18"/>
                <w:szCs w:val="18"/>
              </w:rPr>
            </w:pPr>
            <w:r w:rsidRPr="002325DA">
              <w:rPr>
                <w:sz w:val="18"/>
                <w:szCs w:val="18"/>
              </w:rPr>
              <w:t>№ п/п</w:t>
            </w:r>
          </w:p>
        </w:tc>
        <w:tc>
          <w:tcPr>
            <w:tcW w:w="698" w:type="pct"/>
          </w:tcPr>
          <w:p w14:paraId="260B6A8D" w14:textId="77777777" w:rsidR="00954BAC" w:rsidRPr="002325DA" w:rsidRDefault="00954BAC" w:rsidP="004D17E8">
            <w:pPr>
              <w:ind w:hanging="11"/>
              <w:contextualSpacing/>
              <w:jc w:val="center"/>
              <w:rPr>
                <w:sz w:val="18"/>
                <w:szCs w:val="18"/>
              </w:rPr>
            </w:pPr>
            <w:r w:rsidRPr="002325DA">
              <w:rPr>
                <w:sz w:val="18"/>
                <w:szCs w:val="18"/>
              </w:rPr>
              <w:t>Код позиции по ОКПД2</w:t>
            </w:r>
          </w:p>
        </w:tc>
        <w:tc>
          <w:tcPr>
            <w:tcW w:w="728" w:type="pct"/>
            <w:shd w:val="clear" w:color="auto" w:fill="auto"/>
            <w:vAlign w:val="center"/>
          </w:tcPr>
          <w:p w14:paraId="1F0374AC" w14:textId="77777777" w:rsidR="00954BAC" w:rsidRPr="002325DA" w:rsidRDefault="00954BAC" w:rsidP="00D835DA">
            <w:pPr>
              <w:ind w:hanging="11"/>
              <w:contextualSpacing/>
              <w:jc w:val="center"/>
              <w:rPr>
                <w:sz w:val="18"/>
                <w:szCs w:val="18"/>
              </w:rPr>
            </w:pPr>
            <w:r w:rsidRPr="002325DA">
              <w:rPr>
                <w:sz w:val="18"/>
                <w:szCs w:val="18"/>
              </w:rPr>
              <w:t>Наименование услуги</w:t>
            </w:r>
          </w:p>
        </w:tc>
        <w:tc>
          <w:tcPr>
            <w:tcW w:w="2059" w:type="pct"/>
            <w:shd w:val="clear" w:color="auto" w:fill="auto"/>
            <w:vAlign w:val="center"/>
          </w:tcPr>
          <w:p w14:paraId="629FAEF8" w14:textId="77777777" w:rsidR="00954BAC" w:rsidRPr="002325DA" w:rsidRDefault="00954BAC" w:rsidP="00D835DA">
            <w:pPr>
              <w:contextualSpacing/>
              <w:jc w:val="center"/>
              <w:rPr>
                <w:sz w:val="18"/>
                <w:szCs w:val="18"/>
              </w:rPr>
            </w:pPr>
            <w:r w:rsidRPr="002325DA">
              <w:rPr>
                <w:sz w:val="18"/>
                <w:szCs w:val="18"/>
              </w:rPr>
              <w:t>Характеристика услуги:</w:t>
            </w:r>
          </w:p>
        </w:tc>
        <w:tc>
          <w:tcPr>
            <w:tcW w:w="588" w:type="pct"/>
            <w:shd w:val="clear" w:color="auto" w:fill="auto"/>
            <w:vAlign w:val="center"/>
          </w:tcPr>
          <w:p w14:paraId="23083AAF" w14:textId="49192324" w:rsidR="00954BAC" w:rsidRPr="002325DA" w:rsidRDefault="00954BAC" w:rsidP="00D835DA">
            <w:pPr>
              <w:contextualSpacing/>
              <w:jc w:val="center"/>
              <w:rPr>
                <w:sz w:val="18"/>
                <w:szCs w:val="18"/>
              </w:rPr>
            </w:pPr>
            <w:r w:rsidRPr="002325DA">
              <w:rPr>
                <w:sz w:val="18"/>
                <w:szCs w:val="18"/>
              </w:rPr>
              <w:t>Единица измерения:</w:t>
            </w:r>
          </w:p>
        </w:tc>
        <w:tc>
          <w:tcPr>
            <w:tcW w:w="662" w:type="pct"/>
            <w:vAlign w:val="center"/>
          </w:tcPr>
          <w:p w14:paraId="0DC01635" w14:textId="400C0B6C" w:rsidR="00954BAC" w:rsidRPr="002325DA" w:rsidRDefault="00954BAC" w:rsidP="00D835DA">
            <w:pPr>
              <w:contextualSpacing/>
              <w:jc w:val="center"/>
              <w:rPr>
                <w:sz w:val="18"/>
                <w:szCs w:val="18"/>
              </w:rPr>
            </w:pPr>
            <w:r w:rsidRPr="002325DA">
              <w:rPr>
                <w:sz w:val="18"/>
                <w:szCs w:val="18"/>
              </w:rPr>
              <w:t>Цена</w:t>
            </w:r>
            <w:r w:rsidR="00952A95" w:rsidRPr="002325DA">
              <w:rPr>
                <w:sz w:val="18"/>
                <w:szCs w:val="18"/>
              </w:rPr>
              <w:t xml:space="preserve"> за 1 ед. изм.</w:t>
            </w:r>
            <w:r w:rsidR="005868F2" w:rsidRPr="002325DA">
              <w:rPr>
                <w:sz w:val="18"/>
                <w:szCs w:val="18"/>
              </w:rPr>
              <w:t xml:space="preserve"> (руб.)</w:t>
            </w:r>
            <w:r w:rsidRPr="002325DA">
              <w:rPr>
                <w:sz w:val="18"/>
                <w:szCs w:val="18"/>
              </w:rPr>
              <w:t>:</w:t>
            </w:r>
          </w:p>
        </w:tc>
      </w:tr>
      <w:tr w:rsidR="005868F2" w:rsidRPr="00F335FB" w14:paraId="39A38334" w14:textId="77777777" w:rsidTr="005868F2">
        <w:tc>
          <w:tcPr>
            <w:tcW w:w="265" w:type="pct"/>
            <w:vAlign w:val="center"/>
          </w:tcPr>
          <w:p w14:paraId="0791374D" w14:textId="77777777" w:rsidR="005868F2" w:rsidRPr="002325DA" w:rsidRDefault="005868F2" w:rsidP="005868F2">
            <w:pPr>
              <w:ind w:hanging="11"/>
              <w:contextualSpacing/>
              <w:jc w:val="center"/>
              <w:rPr>
                <w:sz w:val="18"/>
                <w:szCs w:val="18"/>
              </w:rPr>
            </w:pPr>
            <w:r w:rsidRPr="002325DA">
              <w:rPr>
                <w:sz w:val="18"/>
                <w:szCs w:val="18"/>
              </w:rPr>
              <w:t>1</w:t>
            </w:r>
          </w:p>
        </w:tc>
        <w:tc>
          <w:tcPr>
            <w:tcW w:w="698" w:type="pct"/>
          </w:tcPr>
          <w:p w14:paraId="69032D82" w14:textId="77777777" w:rsidR="005868F2" w:rsidRPr="002325DA" w:rsidRDefault="005868F2" w:rsidP="005868F2">
            <w:pPr>
              <w:ind w:hanging="11"/>
              <w:contextualSpacing/>
              <w:rPr>
                <w:sz w:val="18"/>
                <w:szCs w:val="18"/>
              </w:rPr>
            </w:pPr>
            <w:r w:rsidRPr="002325DA">
              <w:rPr>
                <w:sz w:val="18"/>
                <w:szCs w:val="18"/>
              </w:rPr>
              <w:t>ОКПД 2 75.00.19.000)</w:t>
            </w:r>
          </w:p>
        </w:tc>
        <w:tc>
          <w:tcPr>
            <w:tcW w:w="728" w:type="pct"/>
            <w:shd w:val="clear" w:color="auto" w:fill="auto"/>
          </w:tcPr>
          <w:p w14:paraId="39F5B855" w14:textId="77777777" w:rsidR="005868F2" w:rsidRPr="002325DA" w:rsidRDefault="005868F2" w:rsidP="005868F2">
            <w:pPr>
              <w:contextualSpacing/>
              <w:rPr>
                <w:sz w:val="18"/>
                <w:szCs w:val="18"/>
              </w:rPr>
            </w:pPr>
            <w:r w:rsidRPr="002325DA">
              <w:rPr>
                <w:sz w:val="18"/>
                <w:szCs w:val="18"/>
              </w:rPr>
              <w:t>Услуги ветеринарные</w:t>
            </w:r>
          </w:p>
        </w:tc>
        <w:tc>
          <w:tcPr>
            <w:tcW w:w="2059" w:type="pct"/>
            <w:shd w:val="clear" w:color="auto" w:fill="auto"/>
          </w:tcPr>
          <w:p w14:paraId="22AD6222" w14:textId="77777777" w:rsidR="005868F2" w:rsidRPr="002325DA" w:rsidRDefault="005868F2" w:rsidP="005868F2">
            <w:pPr>
              <w:contextualSpacing/>
              <w:rPr>
                <w:sz w:val="18"/>
                <w:szCs w:val="18"/>
              </w:rPr>
            </w:pPr>
            <w:r w:rsidRPr="002325DA">
              <w:rPr>
                <w:sz w:val="18"/>
                <w:szCs w:val="18"/>
              </w:rPr>
              <w:t>Отлов животных без владельцев, в том числе их транспортировка и передача в приют для животных</w:t>
            </w:r>
          </w:p>
        </w:tc>
        <w:tc>
          <w:tcPr>
            <w:tcW w:w="588" w:type="pct"/>
            <w:vAlign w:val="center"/>
          </w:tcPr>
          <w:p w14:paraId="709A703D" w14:textId="77777777" w:rsidR="005868F2" w:rsidRPr="002325DA" w:rsidRDefault="005868F2" w:rsidP="005868F2">
            <w:pPr>
              <w:contextualSpacing/>
              <w:jc w:val="center"/>
              <w:rPr>
                <w:sz w:val="18"/>
                <w:szCs w:val="18"/>
              </w:rPr>
            </w:pPr>
            <w:r w:rsidRPr="002325DA">
              <w:rPr>
                <w:sz w:val="18"/>
                <w:szCs w:val="18"/>
              </w:rPr>
              <w:t>голова</w:t>
            </w:r>
          </w:p>
        </w:tc>
        <w:tc>
          <w:tcPr>
            <w:tcW w:w="662" w:type="pct"/>
            <w:shd w:val="clear" w:color="auto" w:fill="auto"/>
            <w:vAlign w:val="bottom"/>
          </w:tcPr>
          <w:p w14:paraId="6FD0D5B5" w14:textId="1C26B8D1" w:rsidR="005868F2" w:rsidRPr="002325DA" w:rsidRDefault="005868F2" w:rsidP="005868F2">
            <w:pPr>
              <w:contextualSpacing/>
              <w:jc w:val="center"/>
              <w:rPr>
                <w:sz w:val="18"/>
                <w:szCs w:val="18"/>
              </w:rPr>
            </w:pPr>
            <w:r w:rsidRPr="002325DA">
              <w:rPr>
                <w:color w:val="000000"/>
                <w:sz w:val="18"/>
                <w:szCs w:val="18"/>
              </w:rPr>
              <w:t>3889,18</w:t>
            </w:r>
          </w:p>
        </w:tc>
      </w:tr>
      <w:tr w:rsidR="005868F2" w:rsidRPr="00F335FB" w14:paraId="0790605B" w14:textId="77777777" w:rsidTr="005868F2">
        <w:tc>
          <w:tcPr>
            <w:tcW w:w="265" w:type="pct"/>
            <w:vAlign w:val="center"/>
          </w:tcPr>
          <w:p w14:paraId="50ED44DF" w14:textId="77777777" w:rsidR="005868F2" w:rsidRPr="002325DA" w:rsidRDefault="005868F2" w:rsidP="005868F2">
            <w:pPr>
              <w:ind w:hanging="11"/>
              <w:contextualSpacing/>
              <w:jc w:val="center"/>
              <w:rPr>
                <w:sz w:val="18"/>
                <w:szCs w:val="18"/>
              </w:rPr>
            </w:pPr>
            <w:r w:rsidRPr="002325DA">
              <w:rPr>
                <w:sz w:val="18"/>
                <w:szCs w:val="18"/>
              </w:rPr>
              <w:t>2</w:t>
            </w:r>
          </w:p>
        </w:tc>
        <w:tc>
          <w:tcPr>
            <w:tcW w:w="698" w:type="pct"/>
          </w:tcPr>
          <w:p w14:paraId="3977F6D4" w14:textId="77777777" w:rsidR="005868F2" w:rsidRPr="002325DA" w:rsidRDefault="005868F2" w:rsidP="005868F2">
            <w:pPr>
              <w:rPr>
                <w:sz w:val="18"/>
                <w:szCs w:val="18"/>
              </w:rPr>
            </w:pPr>
            <w:r w:rsidRPr="002325DA">
              <w:rPr>
                <w:sz w:val="18"/>
                <w:szCs w:val="18"/>
              </w:rPr>
              <w:t>ОКПД 2 75.00.19.000)</w:t>
            </w:r>
          </w:p>
        </w:tc>
        <w:tc>
          <w:tcPr>
            <w:tcW w:w="728" w:type="pct"/>
            <w:shd w:val="clear" w:color="auto" w:fill="auto"/>
          </w:tcPr>
          <w:p w14:paraId="4A44F85C" w14:textId="77777777" w:rsidR="005868F2" w:rsidRPr="002325DA" w:rsidRDefault="005868F2" w:rsidP="005868F2">
            <w:pPr>
              <w:contextualSpacing/>
              <w:rPr>
                <w:sz w:val="18"/>
                <w:szCs w:val="18"/>
              </w:rPr>
            </w:pPr>
            <w:r w:rsidRPr="002325DA">
              <w:rPr>
                <w:sz w:val="18"/>
                <w:szCs w:val="18"/>
              </w:rPr>
              <w:t>Услуги ветеринарные</w:t>
            </w:r>
          </w:p>
        </w:tc>
        <w:tc>
          <w:tcPr>
            <w:tcW w:w="2059" w:type="pct"/>
            <w:shd w:val="clear" w:color="auto" w:fill="auto"/>
          </w:tcPr>
          <w:p w14:paraId="52F8B6FD" w14:textId="77777777" w:rsidR="005868F2" w:rsidRPr="002325DA" w:rsidRDefault="005868F2" w:rsidP="005868F2">
            <w:pPr>
              <w:contextualSpacing/>
              <w:rPr>
                <w:sz w:val="18"/>
                <w:szCs w:val="18"/>
              </w:rPr>
            </w:pPr>
            <w:r w:rsidRPr="002325DA">
              <w:rPr>
                <w:sz w:val="18"/>
                <w:szCs w:val="18"/>
              </w:rPr>
              <w:t>Клинический осмотр животных без владельцев, поступивших в приют для животных</w:t>
            </w:r>
          </w:p>
        </w:tc>
        <w:tc>
          <w:tcPr>
            <w:tcW w:w="588" w:type="pct"/>
            <w:vAlign w:val="center"/>
          </w:tcPr>
          <w:p w14:paraId="2A90F263" w14:textId="77777777" w:rsidR="005868F2" w:rsidRPr="002325DA" w:rsidRDefault="005868F2" w:rsidP="005868F2">
            <w:pPr>
              <w:contextualSpacing/>
              <w:jc w:val="center"/>
              <w:rPr>
                <w:sz w:val="18"/>
                <w:szCs w:val="18"/>
              </w:rPr>
            </w:pPr>
            <w:r w:rsidRPr="002325DA">
              <w:rPr>
                <w:sz w:val="18"/>
                <w:szCs w:val="18"/>
              </w:rPr>
              <w:t>голова</w:t>
            </w:r>
          </w:p>
        </w:tc>
        <w:tc>
          <w:tcPr>
            <w:tcW w:w="662" w:type="pct"/>
            <w:shd w:val="clear" w:color="auto" w:fill="auto"/>
            <w:vAlign w:val="bottom"/>
          </w:tcPr>
          <w:p w14:paraId="15AF77B7" w14:textId="4DCEA3CF" w:rsidR="005868F2" w:rsidRPr="002325DA" w:rsidRDefault="005868F2" w:rsidP="005868F2">
            <w:pPr>
              <w:contextualSpacing/>
              <w:jc w:val="center"/>
              <w:rPr>
                <w:sz w:val="18"/>
                <w:szCs w:val="18"/>
              </w:rPr>
            </w:pPr>
            <w:r w:rsidRPr="002325DA">
              <w:rPr>
                <w:color w:val="000000"/>
                <w:sz w:val="18"/>
                <w:szCs w:val="18"/>
              </w:rPr>
              <w:t>624,00</w:t>
            </w:r>
          </w:p>
        </w:tc>
      </w:tr>
      <w:tr w:rsidR="005868F2" w:rsidRPr="00F335FB" w14:paraId="1732DD67" w14:textId="77777777" w:rsidTr="005868F2">
        <w:tc>
          <w:tcPr>
            <w:tcW w:w="265" w:type="pct"/>
            <w:vAlign w:val="center"/>
          </w:tcPr>
          <w:p w14:paraId="48CD315D" w14:textId="77777777" w:rsidR="005868F2" w:rsidRPr="002325DA" w:rsidRDefault="005868F2" w:rsidP="005868F2">
            <w:pPr>
              <w:ind w:hanging="11"/>
              <w:contextualSpacing/>
              <w:jc w:val="center"/>
              <w:rPr>
                <w:sz w:val="18"/>
                <w:szCs w:val="18"/>
              </w:rPr>
            </w:pPr>
            <w:r w:rsidRPr="002325DA">
              <w:rPr>
                <w:sz w:val="18"/>
                <w:szCs w:val="18"/>
              </w:rPr>
              <w:t>3</w:t>
            </w:r>
          </w:p>
        </w:tc>
        <w:tc>
          <w:tcPr>
            <w:tcW w:w="698" w:type="pct"/>
          </w:tcPr>
          <w:p w14:paraId="02EBA05E" w14:textId="77777777" w:rsidR="005868F2" w:rsidRPr="002325DA" w:rsidRDefault="005868F2" w:rsidP="005868F2">
            <w:pPr>
              <w:rPr>
                <w:sz w:val="18"/>
                <w:szCs w:val="18"/>
              </w:rPr>
            </w:pPr>
            <w:r w:rsidRPr="002325DA">
              <w:rPr>
                <w:sz w:val="18"/>
                <w:szCs w:val="18"/>
              </w:rPr>
              <w:t>ОКПД 2 75.00.19.000)</w:t>
            </w:r>
          </w:p>
        </w:tc>
        <w:tc>
          <w:tcPr>
            <w:tcW w:w="728" w:type="pct"/>
            <w:shd w:val="clear" w:color="auto" w:fill="auto"/>
          </w:tcPr>
          <w:p w14:paraId="2473F8FD" w14:textId="77777777" w:rsidR="005868F2" w:rsidRPr="002325DA" w:rsidRDefault="005868F2" w:rsidP="005868F2">
            <w:pPr>
              <w:contextualSpacing/>
              <w:rPr>
                <w:sz w:val="18"/>
                <w:szCs w:val="18"/>
              </w:rPr>
            </w:pPr>
            <w:r w:rsidRPr="002325DA">
              <w:rPr>
                <w:sz w:val="18"/>
                <w:szCs w:val="18"/>
              </w:rPr>
              <w:t>Услуги ветеринарные</w:t>
            </w:r>
          </w:p>
        </w:tc>
        <w:tc>
          <w:tcPr>
            <w:tcW w:w="2059" w:type="pct"/>
            <w:shd w:val="clear" w:color="auto" w:fill="auto"/>
          </w:tcPr>
          <w:p w14:paraId="1023B64A" w14:textId="77777777" w:rsidR="005868F2" w:rsidRPr="002325DA" w:rsidRDefault="005868F2" w:rsidP="005868F2">
            <w:pPr>
              <w:contextualSpacing/>
              <w:rPr>
                <w:sz w:val="18"/>
                <w:szCs w:val="18"/>
              </w:rPr>
            </w:pPr>
            <w:r w:rsidRPr="002325DA">
              <w:rPr>
                <w:sz w:val="18"/>
                <w:szCs w:val="18"/>
              </w:rPr>
              <w:t>Вакцинация животных без владельцев против бешенства и иных заболеваний, опасных для человека и животных</w:t>
            </w:r>
          </w:p>
        </w:tc>
        <w:tc>
          <w:tcPr>
            <w:tcW w:w="588" w:type="pct"/>
            <w:vAlign w:val="center"/>
          </w:tcPr>
          <w:p w14:paraId="4514FE16" w14:textId="77777777" w:rsidR="005868F2" w:rsidRPr="002325DA" w:rsidRDefault="005868F2" w:rsidP="005868F2">
            <w:pPr>
              <w:contextualSpacing/>
              <w:jc w:val="center"/>
              <w:rPr>
                <w:sz w:val="18"/>
                <w:szCs w:val="18"/>
              </w:rPr>
            </w:pPr>
            <w:r w:rsidRPr="002325DA">
              <w:rPr>
                <w:sz w:val="18"/>
                <w:szCs w:val="18"/>
              </w:rPr>
              <w:t>голова</w:t>
            </w:r>
          </w:p>
        </w:tc>
        <w:tc>
          <w:tcPr>
            <w:tcW w:w="662" w:type="pct"/>
            <w:shd w:val="clear" w:color="auto" w:fill="auto"/>
            <w:vAlign w:val="bottom"/>
          </w:tcPr>
          <w:p w14:paraId="51647D97" w14:textId="7AA66F21" w:rsidR="005868F2" w:rsidRPr="002325DA" w:rsidRDefault="005868F2" w:rsidP="005868F2">
            <w:pPr>
              <w:contextualSpacing/>
              <w:jc w:val="center"/>
              <w:rPr>
                <w:sz w:val="18"/>
                <w:szCs w:val="18"/>
              </w:rPr>
            </w:pPr>
            <w:r w:rsidRPr="002325DA">
              <w:rPr>
                <w:color w:val="000000"/>
                <w:sz w:val="18"/>
                <w:szCs w:val="18"/>
              </w:rPr>
              <w:t>346,67</w:t>
            </w:r>
          </w:p>
        </w:tc>
      </w:tr>
      <w:tr w:rsidR="005868F2" w:rsidRPr="00F335FB" w14:paraId="1D82755C" w14:textId="77777777" w:rsidTr="005868F2">
        <w:tc>
          <w:tcPr>
            <w:tcW w:w="265" w:type="pct"/>
            <w:vAlign w:val="center"/>
          </w:tcPr>
          <w:p w14:paraId="15648034" w14:textId="77777777" w:rsidR="005868F2" w:rsidRPr="002325DA" w:rsidRDefault="005868F2" w:rsidP="005868F2">
            <w:pPr>
              <w:ind w:hanging="11"/>
              <w:contextualSpacing/>
              <w:jc w:val="center"/>
              <w:rPr>
                <w:sz w:val="18"/>
                <w:szCs w:val="18"/>
              </w:rPr>
            </w:pPr>
            <w:r w:rsidRPr="002325DA">
              <w:rPr>
                <w:sz w:val="18"/>
                <w:szCs w:val="18"/>
              </w:rPr>
              <w:t>4</w:t>
            </w:r>
          </w:p>
        </w:tc>
        <w:tc>
          <w:tcPr>
            <w:tcW w:w="698" w:type="pct"/>
          </w:tcPr>
          <w:p w14:paraId="4B96FED1" w14:textId="77777777" w:rsidR="005868F2" w:rsidRPr="002325DA" w:rsidRDefault="005868F2" w:rsidP="005868F2">
            <w:pPr>
              <w:rPr>
                <w:sz w:val="18"/>
                <w:szCs w:val="18"/>
              </w:rPr>
            </w:pPr>
            <w:r w:rsidRPr="002325DA">
              <w:rPr>
                <w:sz w:val="18"/>
                <w:szCs w:val="18"/>
              </w:rPr>
              <w:t>ОКПД 2 75.00.19.000)</w:t>
            </w:r>
          </w:p>
        </w:tc>
        <w:tc>
          <w:tcPr>
            <w:tcW w:w="728" w:type="pct"/>
            <w:shd w:val="clear" w:color="auto" w:fill="auto"/>
          </w:tcPr>
          <w:p w14:paraId="7ABA6D0B" w14:textId="77777777" w:rsidR="005868F2" w:rsidRPr="002325DA" w:rsidRDefault="005868F2" w:rsidP="005868F2">
            <w:pPr>
              <w:contextualSpacing/>
              <w:rPr>
                <w:sz w:val="18"/>
                <w:szCs w:val="18"/>
              </w:rPr>
            </w:pPr>
            <w:r w:rsidRPr="002325DA">
              <w:rPr>
                <w:sz w:val="18"/>
                <w:szCs w:val="18"/>
              </w:rPr>
              <w:t>Услуги ветеринарные</w:t>
            </w:r>
          </w:p>
        </w:tc>
        <w:tc>
          <w:tcPr>
            <w:tcW w:w="2059" w:type="pct"/>
            <w:shd w:val="clear" w:color="auto" w:fill="auto"/>
          </w:tcPr>
          <w:p w14:paraId="5CF62605" w14:textId="77777777" w:rsidR="005868F2" w:rsidRPr="002325DA" w:rsidRDefault="005868F2" w:rsidP="005868F2">
            <w:pPr>
              <w:contextualSpacing/>
              <w:rPr>
                <w:sz w:val="18"/>
                <w:szCs w:val="18"/>
              </w:rPr>
            </w:pPr>
            <w:r w:rsidRPr="002325DA">
              <w:rPr>
                <w:sz w:val="18"/>
                <w:szCs w:val="18"/>
              </w:rPr>
              <w:t xml:space="preserve">Содержание животных без владельцев в приюте для животных </w:t>
            </w:r>
          </w:p>
        </w:tc>
        <w:tc>
          <w:tcPr>
            <w:tcW w:w="588" w:type="pct"/>
            <w:vAlign w:val="center"/>
          </w:tcPr>
          <w:p w14:paraId="6A1D84BA" w14:textId="77777777" w:rsidR="005868F2" w:rsidRPr="002325DA" w:rsidRDefault="005868F2" w:rsidP="005868F2">
            <w:pPr>
              <w:contextualSpacing/>
              <w:jc w:val="center"/>
              <w:rPr>
                <w:sz w:val="18"/>
                <w:szCs w:val="18"/>
              </w:rPr>
            </w:pPr>
            <w:r w:rsidRPr="002325DA">
              <w:rPr>
                <w:sz w:val="18"/>
                <w:szCs w:val="18"/>
              </w:rPr>
              <w:t>условная единица*</w:t>
            </w:r>
          </w:p>
        </w:tc>
        <w:tc>
          <w:tcPr>
            <w:tcW w:w="662" w:type="pct"/>
            <w:shd w:val="clear" w:color="auto" w:fill="auto"/>
            <w:vAlign w:val="bottom"/>
          </w:tcPr>
          <w:p w14:paraId="0979B787" w14:textId="5E024C02" w:rsidR="005868F2" w:rsidRPr="002325DA" w:rsidRDefault="005868F2" w:rsidP="005868F2">
            <w:pPr>
              <w:contextualSpacing/>
              <w:jc w:val="center"/>
              <w:rPr>
                <w:sz w:val="18"/>
                <w:szCs w:val="18"/>
              </w:rPr>
            </w:pPr>
            <w:r w:rsidRPr="002325DA">
              <w:rPr>
                <w:color w:val="000000"/>
                <w:sz w:val="18"/>
                <w:szCs w:val="18"/>
              </w:rPr>
              <w:t>343,42</w:t>
            </w:r>
          </w:p>
        </w:tc>
      </w:tr>
      <w:tr w:rsidR="005868F2" w:rsidRPr="00F335FB" w14:paraId="675F9A2A" w14:textId="77777777" w:rsidTr="005868F2">
        <w:tc>
          <w:tcPr>
            <w:tcW w:w="265" w:type="pct"/>
            <w:vAlign w:val="center"/>
          </w:tcPr>
          <w:p w14:paraId="30DD108E" w14:textId="77777777" w:rsidR="005868F2" w:rsidRPr="002325DA" w:rsidRDefault="005868F2" w:rsidP="005868F2">
            <w:pPr>
              <w:ind w:hanging="11"/>
              <w:contextualSpacing/>
              <w:jc w:val="center"/>
              <w:rPr>
                <w:sz w:val="18"/>
                <w:szCs w:val="18"/>
              </w:rPr>
            </w:pPr>
            <w:r w:rsidRPr="002325DA">
              <w:rPr>
                <w:sz w:val="18"/>
                <w:szCs w:val="18"/>
              </w:rPr>
              <w:t>5</w:t>
            </w:r>
          </w:p>
        </w:tc>
        <w:tc>
          <w:tcPr>
            <w:tcW w:w="698" w:type="pct"/>
          </w:tcPr>
          <w:p w14:paraId="2BD0F207" w14:textId="77777777" w:rsidR="005868F2" w:rsidRPr="002325DA" w:rsidRDefault="005868F2" w:rsidP="005868F2">
            <w:pPr>
              <w:rPr>
                <w:sz w:val="18"/>
                <w:szCs w:val="18"/>
              </w:rPr>
            </w:pPr>
            <w:r w:rsidRPr="002325DA">
              <w:rPr>
                <w:sz w:val="18"/>
                <w:szCs w:val="18"/>
              </w:rPr>
              <w:t>ОКПД 2 75.00.19.000)</w:t>
            </w:r>
          </w:p>
        </w:tc>
        <w:tc>
          <w:tcPr>
            <w:tcW w:w="728" w:type="pct"/>
            <w:shd w:val="clear" w:color="auto" w:fill="auto"/>
          </w:tcPr>
          <w:p w14:paraId="09E1B33D" w14:textId="77777777" w:rsidR="005868F2" w:rsidRPr="002325DA" w:rsidRDefault="005868F2" w:rsidP="005868F2">
            <w:pPr>
              <w:contextualSpacing/>
              <w:rPr>
                <w:sz w:val="18"/>
                <w:szCs w:val="18"/>
              </w:rPr>
            </w:pPr>
            <w:r w:rsidRPr="002325DA">
              <w:rPr>
                <w:sz w:val="18"/>
                <w:szCs w:val="18"/>
              </w:rPr>
              <w:t>Услуги ветеринарные</w:t>
            </w:r>
          </w:p>
        </w:tc>
        <w:tc>
          <w:tcPr>
            <w:tcW w:w="2059" w:type="pct"/>
            <w:shd w:val="clear" w:color="auto" w:fill="auto"/>
          </w:tcPr>
          <w:p w14:paraId="32A5E395" w14:textId="77777777" w:rsidR="005868F2" w:rsidRPr="002325DA" w:rsidRDefault="005868F2" w:rsidP="005868F2">
            <w:pPr>
              <w:contextualSpacing/>
              <w:rPr>
                <w:sz w:val="18"/>
                <w:szCs w:val="18"/>
              </w:rPr>
            </w:pPr>
            <w:r w:rsidRPr="002325DA">
              <w:rPr>
                <w:sz w:val="18"/>
                <w:szCs w:val="18"/>
              </w:rPr>
              <w:t>Оказание ветеринарной помощи животным без владельцев, нуждающимся в ветеринарной помощи, включая стоимость ветеринарных препаратов</w:t>
            </w:r>
          </w:p>
        </w:tc>
        <w:tc>
          <w:tcPr>
            <w:tcW w:w="588" w:type="pct"/>
            <w:vAlign w:val="center"/>
          </w:tcPr>
          <w:p w14:paraId="21189C5A" w14:textId="77777777" w:rsidR="005868F2" w:rsidRPr="002325DA" w:rsidRDefault="005868F2" w:rsidP="005868F2">
            <w:pPr>
              <w:contextualSpacing/>
              <w:jc w:val="center"/>
              <w:rPr>
                <w:sz w:val="18"/>
                <w:szCs w:val="18"/>
              </w:rPr>
            </w:pPr>
            <w:r w:rsidRPr="002325DA">
              <w:rPr>
                <w:sz w:val="18"/>
                <w:szCs w:val="18"/>
              </w:rPr>
              <w:t>голова</w:t>
            </w:r>
          </w:p>
        </w:tc>
        <w:tc>
          <w:tcPr>
            <w:tcW w:w="662" w:type="pct"/>
            <w:shd w:val="clear" w:color="auto" w:fill="auto"/>
            <w:vAlign w:val="bottom"/>
          </w:tcPr>
          <w:p w14:paraId="4832FEA3" w14:textId="192ACEDB" w:rsidR="005868F2" w:rsidRPr="002325DA" w:rsidRDefault="005868F2" w:rsidP="005868F2">
            <w:pPr>
              <w:contextualSpacing/>
              <w:jc w:val="center"/>
              <w:rPr>
                <w:sz w:val="18"/>
                <w:szCs w:val="18"/>
              </w:rPr>
            </w:pPr>
            <w:r w:rsidRPr="002325DA">
              <w:rPr>
                <w:color w:val="000000"/>
                <w:sz w:val="18"/>
                <w:szCs w:val="18"/>
              </w:rPr>
              <w:t>1430,01</w:t>
            </w:r>
          </w:p>
        </w:tc>
      </w:tr>
      <w:tr w:rsidR="005868F2" w:rsidRPr="00F335FB" w14:paraId="6957570A" w14:textId="77777777" w:rsidTr="005868F2">
        <w:tc>
          <w:tcPr>
            <w:tcW w:w="265" w:type="pct"/>
            <w:vAlign w:val="center"/>
          </w:tcPr>
          <w:p w14:paraId="59AA2D20" w14:textId="77777777" w:rsidR="005868F2" w:rsidRPr="002325DA" w:rsidRDefault="005868F2" w:rsidP="005868F2">
            <w:pPr>
              <w:ind w:hanging="11"/>
              <w:contextualSpacing/>
              <w:jc w:val="center"/>
              <w:rPr>
                <w:sz w:val="18"/>
                <w:szCs w:val="18"/>
              </w:rPr>
            </w:pPr>
            <w:r w:rsidRPr="002325DA">
              <w:rPr>
                <w:sz w:val="18"/>
                <w:szCs w:val="18"/>
              </w:rPr>
              <w:t>6</w:t>
            </w:r>
          </w:p>
        </w:tc>
        <w:tc>
          <w:tcPr>
            <w:tcW w:w="698" w:type="pct"/>
          </w:tcPr>
          <w:p w14:paraId="709205BB" w14:textId="77777777" w:rsidR="005868F2" w:rsidRPr="002325DA" w:rsidRDefault="005868F2" w:rsidP="005868F2">
            <w:pPr>
              <w:rPr>
                <w:sz w:val="18"/>
                <w:szCs w:val="18"/>
              </w:rPr>
            </w:pPr>
            <w:r w:rsidRPr="002325DA">
              <w:rPr>
                <w:sz w:val="18"/>
                <w:szCs w:val="18"/>
              </w:rPr>
              <w:t>ОКПД 2 75.00.19.000)</w:t>
            </w:r>
          </w:p>
        </w:tc>
        <w:tc>
          <w:tcPr>
            <w:tcW w:w="728" w:type="pct"/>
            <w:shd w:val="clear" w:color="auto" w:fill="auto"/>
          </w:tcPr>
          <w:p w14:paraId="2CF2C05C" w14:textId="77777777" w:rsidR="005868F2" w:rsidRPr="002325DA" w:rsidRDefault="005868F2" w:rsidP="005868F2">
            <w:pPr>
              <w:contextualSpacing/>
              <w:rPr>
                <w:sz w:val="18"/>
                <w:szCs w:val="18"/>
              </w:rPr>
            </w:pPr>
            <w:r w:rsidRPr="002325DA">
              <w:rPr>
                <w:sz w:val="18"/>
                <w:szCs w:val="18"/>
              </w:rPr>
              <w:t>Услуги ветеринарные</w:t>
            </w:r>
          </w:p>
        </w:tc>
        <w:tc>
          <w:tcPr>
            <w:tcW w:w="2059" w:type="pct"/>
            <w:shd w:val="clear" w:color="auto" w:fill="auto"/>
          </w:tcPr>
          <w:p w14:paraId="77CA52C6" w14:textId="77777777" w:rsidR="005868F2" w:rsidRPr="002325DA" w:rsidRDefault="005868F2" w:rsidP="005868F2">
            <w:pPr>
              <w:contextualSpacing/>
              <w:rPr>
                <w:sz w:val="18"/>
                <w:szCs w:val="18"/>
              </w:rPr>
            </w:pPr>
            <w:r w:rsidRPr="002325DA">
              <w:rPr>
                <w:sz w:val="18"/>
                <w:szCs w:val="18"/>
              </w:rPr>
              <w:t>Стерилизация животных без владельцев (самок), включая стоимость ветеринарных препаратов</w:t>
            </w:r>
          </w:p>
        </w:tc>
        <w:tc>
          <w:tcPr>
            <w:tcW w:w="588" w:type="pct"/>
            <w:vAlign w:val="center"/>
          </w:tcPr>
          <w:p w14:paraId="27D66F77" w14:textId="77777777" w:rsidR="005868F2" w:rsidRPr="002325DA" w:rsidRDefault="005868F2" w:rsidP="005868F2">
            <w:pPr>
              <w:contextualSpacing/>
              <w:jc w:val="center"/>
              <w:rPr>
                <w:sz w:val="18"/>
                <w:szCs w:val="18"/>
              </w:rPr>
            </w:pPr>
            <w:r w:rsidRPr="002325DA">
              <w:rPr>
                <w:sz w:val="18"/>
                <w:szCs w:val="18"/>
              </w:rPr>
              <w:t>голова</w:t>
            </w:r>
          </w:p>
        </w:tc>
        <w:tc>
          <w:tcPr>
            <w:tcW w:w="662" w:type="pct"/>
            <w:shd w:val="clear" w:color="auto" w:fill="auto"/>
            <w:vAlign w:val="bottom"/>
          </w:tcPr>
          <w:p w14:paraId="687EF3AE" w14:textId="1A4E7124" w:rsidR="005868F2" w:rsidRPr="002325DA" w:rsidRDefault="005868F2" w:rsidP="005868F2">
            <w:pPr>
              <w:contextualSpacing/>
              <w:jc w:val="center"/>
              <w:rPr>
                <w:sz w:val="18"/>
                <w:szCs w:val="18"/>
              </w:rPr>
            </w:pPr>
            <w:r w:rsidRPr="002325DA">
              <w:rPr>
                <w:color w:val="000000"/>
                <w:sz w:val="18"/>
                <w:szCs w:val="18"/>
              </w:rPr>
              <w:t>4073,35</w:t>
            </w:r>
          </w:p>
        </w:tc>
      </w:tr>
      <w:tr w:rsidR="005868F2" w:rsidRPr="00F335FB" w14:paraId="703FE88F" w14:textId="77777777" w:rsidTr="005868F2">
        <w:tc>
          <w:tcPr>
            <w:tcW w:w="265" w:type="pct"/>
            <w:vAlign w:val="center"/>
          </w:tcPr>
          <w:p w14:paraId="56B30C00" w14:textId="77777777" w:rsidR="005868F2" w:rsidRPr="002325DA" w:rsidRDefault="005868F2" w:rsidP="005868F2">
            <w:pPr>
              <w:ind w:hanging="11"/>
              <w:contextualSpacing/>
              <w:jc w:val="center"/>
              <w:rPr>
                <w:sz w:val="18"/>
                <w:szCs w:val="18"/>
              </w:rPr>
            </w:pPr>
            <w:r w:rsidRPr="002325DA">
              <w:rPr>
                <w:sz w:val="18"/>
                <w:szCs w:val="18"/>
              </w:rPr>
              <w:t>7</w:t>
            </w:r>
          </w:p>
        </w:tc>
        <w:tc>
          <w:tcPr>
            <w:tcW w:w="698" w:type="pct"/>
          </w:tcPr>
          <w:p w14:paraId="2DE02F06" w14:textId="77777777" w:rsidR="005868F2" w:rsidRPr="002325DA" w:rsidRDefault="005868F2" w:rsidP="005868F2">
            <w:pPr>
              <w:rPr>
                <w:sz w:val="18"/>
                <w:szCs w:val="18"/>
              </w:rPr>
            </w:pPr>
            <w:r w:rsidRPr="002325DA">
              <w:rPr>
                <w:sz w:val="18"/>
                <w:szCs w:val="18"/>
              </w:rPr>
              <w:t>ОКПД 2 75.00.19.000)</w:t>
            </w:r>
          </w:p>
        </w:tc>
        <w:tc>
          <w:tcPr>
            <w:tcW w:w="728" w:type="pct"/>
            <w:shd w:val="clear" w:color="auto" w:fill="auto"/>
          </w:tcPr>
          <w:p w14:paraId="0C78B68D" w14:textId="77777777" w:rsidR="005868F2" w:rsidRPr="002325DA" w:rsidRDefault="005868F2" w:rsidP="005868F2">
            <w:pPr>
              <w:contextualSpacing/>
              <w:rPr>
                <w:sz w:val="18"/>
                <w:szCs w:val="18"/>
              </w:rPr>
            </w:pPr>
            <w:r w:rsidRPr="002325DA">
              <w:rPr>
                <w:sz w:val="18"/>
                <w:szCs w:val="18"/>
              </w:rPr>
              <w:t>Услуги ветеринарные</w:t>
            </w:r>
          </w:p>
        </w:tc>
        <w:tc>
          <w:tcPr>
            <w:tcW w:w="2059" w:type="pct"/>
            <w:shd w:val="clear" w:color="auto" w:fill="auto"/>
          </w:tcPr>
          <w:p w14:paraId="0DFFE9A3" w14:textId="77777777" w:rsidR="005868F2" w:rsidRPr="002325DA" w:rsidRDefault="005868F2" w:rsidP="005868F2">
            <w:pPr>
              <w:contextualSpacing/>
              <w:rPr>
                <w:sz w:val="18"/>
                <w:szCs w:val="18"/>
              </w:rPr>
            </w:pPr>
            <w:r w:rsidRPr="002325DA">
              <w:rPr>
                <w:sz w:val="18"/>
                <w:szCs w:val="18"/>
              </w:rPr>
              <w:t>Кастрация животных без владельцев (самцов), включая стоимость ветеринарных препаратов</w:t>
            </w:r>
          </w:p>
        </w:tc>
        <w:tc>
          <w:tcPr>
            <w:tcW w:w="588" w:type="pct"/>
            <w:vAlign w:val="center"/>
          </w:tcPr>
          <w:p w14:paraId="2DB2BE59" w14:textId="77777777" w:rsidR="005868F2" w:rsidRPr="002325DA" w:rsidRDefault="005868F2" w:rsidP="005868F2">
            <w:pPr>
              <w:contextualSpacing/>
              <w:jc w:val="center"/>
              <w:rPr>
                <w:sz w:val="18"/>
                <w:szCs w:val="18"/>
              </w:rPr>
            </w:pPr>
            <w:r w:rsidRPr="002325DA">
              <w:rPr>
                <w:sz w:val="18"/>
                <w:szCs w:val="18"/>
              </w:rPr>
              <w:t>голова</w:t>
            </w:r>
          </w:p>
        </w:tc>
        <w:tc>
          <w:tcPr>
            <w:tcW w:w="662" w:type="pct"/>
            <w:shd w:val="clear" w:color="auto" w:fill="auto"/>
            <w:vAlign w:val="bottom"/>
          </w:tcPr>
          <w:p w14:paraId="3D3D35A6" w14:textId="4E5733CA" w:rsidR="005868F2" w:rsidRPr="002325DA" w:rsidRDefault="005868F2" w:rsidP="005868F2">
            <w:pPr>
              <w:contextualSpacing/>
              <w:jc w:val="center"/>
              <w:rPr>
                <w:sz w:val="18"/>
                <w:szCs w:val="18"/>
              </w:rPr>
            </w:pPr>
            <w:r w:rsidRPr="002325DA">
              <w:rPr>
                <w:color w:val="000000"/>
                <w:sz w:val="18"/>
                <w:szCs w:val="18"/>
              </w:rPr>
              <w:t>3943,35</w:t>
            </w:r>
          </w:p>
        </w:tc>
      </w:tr>
      <w:tr w:rsidR="005868F2" w:rsidRPr="00F335FB" w14:paraId="2D65D3BB" w14:textId="77777777" w:rsidTr="005868F2">
        <w:tc>
          <w:tcPr>
            <w:tcW w:w="265" w:type="pct"/>
            <w:vAlign w:val="center"/>
          </w:tcPr>
          <w:p w14:paraId="5EC9AC2F" w14:textId="77777777" w:rsidR="005868F2" w:rsidRPr="002325DA" w:rsidRDefault="005868F2" w:rsidP="005868F2">
            <w:pPr>
              <w:ind w:hanging="11"/>
              <w:contextualSpacing/>
              <w:jc w:val="center"/>
              <w:rPr>
                <w:sz w:val="18"/>
                <w:szCs w:val="18"/>
              </w:rPr>
            </w:pPr>
            <w:r w:rsidRPr="002325DA">
              <w:rPr>
                <w:sz w:val="18"/>
                <w:szCs w:val="18"/>
              </w:rPr>
              <w:t>8</w:t>
            </w:r>
          </w:p>
        </w:tc>
        <w:tc>
          <w:tcPr>
            <w:tcW w:w="698" w:type="pct"/>
          </w:tcPr>
          <w:p w14:paraId="79DF7930" w14:textId="77777777" w:rsidR="005868F2" w:rsidRPr="002325DA" w:rsidRDefault="005868F2" w:rsidP="005868F2">
            <w:pPr>
              <w:rPr>
                <w:sz w:val="18"/>
                <w:szCs w:val="18"/>
              </w:rPr>
            </w:pPr>
            <w:r w:rsidRPr="002325DA">
              <w:rPr>
                <w:sz w:val="18"/>
                <w:szCs w:val="18"/>
              </w:rPr>
              <w:t>ОКПД 2 75.00.19.000)</w:t>
            </w:r>
          </w:p>
        </w:tc>
        <w:tc>
          <w:tcPr>
            <w:tcW w:w="728" w:type="pct"/>
            <w:shd w:val="clear" w:color="auto" w:fill="auto"/>
          </w:tcPr>
          <w:p w14:paraId="0D3918C8" w14:textId="77777777" w:rsidR="005868F2" w:rsidRPr="002325DA" w:rsidRDefault="005868F2" w:rsidP="005868F2">
            <w:pPr>
              <w:contextualSpacing/>
              <w:rPr>
                <w:sz w:val="18"/>
                <w:szCs w:val="18"/>
              </w:rPr>
            </w:pPr>
            <w:r w:rsidRPr="002325DA">
              <w:rPr>
                <w:sz w:val="18"/>
                <w:szCs w:val="18"/>
              </w:rPr>
              <w:t>Услуги ветеринарные</w:t>
            </w:r>
          </w:p>
        </w:tc>
        <w:tc>
          <w:tcPr>
            <w:tcW w:w="2059" w:type="pct"/>
            <w:shd w:val="clear" w:color="auto" w:fill="auto"/>
          </w:tcPr>
          <w:p w14:paraId="62786B53" w14:textId="77777777" w:rsidR="005868F2" w:rsidRPr="002325DA" w:rsidRDefault="005868F2" w:rsidP="005868F2">
            <w:pPr>
              <w:contextualSpacing/>
              <w:rPr>
                <w:sz w:val="18"/>
                <w:szCs w:val="18"/>
              </w:rPr>
            </w:pPr>
            <w:r w:rsidRPr="002325DA">
              <w:rPr>
                <w:sz w:val="18"/>
                <w:szCs w:val="18"/>
              </w:rPr>
              <w:t>Услуга по осуществлению учета животных без владельцев, идентификации посредством вживления микрочипа, включая поиск новых владельцев</w:t>
            </w:r>
          </w:p>
        </w:tc>
        <w:tc>
          <w:tcPr>
            <w:tcW w:w="588" w:type="pct"/>
            <w:vAlign w:val="center"/>
          </w:tcPr>
          <w:p w14:paraId="40BA319C" w14:textId="77777777" w:rsidR="005868F2" w:rsidRPr="002325DA" w:rsidRDefault="005868F2" w:rsidP="005868F2">
            <w:pPr>
              <w:contextualSpacing/>
              <w:jc w:val="center"/>
              <w:rPr>
                <w:sz w:val="18"/>
                <w:szCs w:val="18"/>
              </w:rPr>
            </w:pPr>
            <w:r w:rsidRPr="002325DA">
              <w:rPr>
                <w:sz w:val="18"/>
                <w:szCs w:val="18"/>
              </w:rPr>
              <w:t>голова</w:t>
            </w:r>
          </w:p>
        </w:tc>
        <w:tc>
          <w:tcPr>
            <w:tcW w:w="662" w:type="pct"/>
            <w:shd w:val="clear" w:color="auto" w:fill="auto"/>
            <w:vAlign w:val="bottom"/>
          </w:tcPr>
          <w:p w14:paraId="420DFB13" w14:textId="026AB1B1" w:rsidR="005868F2" w:rsidRPr="002325DA" w:rsidRDefault="005868F2" w:rsidP="005868F2">
            <w:pPr>
              <w:contextualSpacing/>
              <w:jc w:val="center"/>
              <w:rPr>
                <w:sz w:val="18"/>
                <w:szCs w:val="18"/>
              </w:rPr>
            </w:pPr>
            <w:r w:rsidRPr="002325DA">
              <w:rPr>
                <w:color w:val="000000"/>
                <w:sz w:val="18"/>
                <w:szCs w:val="18"/>
              </w:rPr>
              <w:t>693,34</w:t>
            </w:r>
          </w:p>
        </w:tc>
      </w:tr>
      <w:tr w:rsidR="005868F2" w:rsidRPr="00F335FB" w14:paraId="7C82035F" w14:textId="77777777" w:rsidTr="005868F2">
        <w:tc>
          <w:tcPr>
            <w:tcW w:w="265" w:type="pct"/>
            <w:vAlign w:val="center"/>
          </w:tcPr>
          <w:p w14:paraId="36787FE1" w14:textId="77777777" w:rsidR="005868F2" w:rsidRPr="002325DA" w:rsidRDefault="005868F2" w:rsidP="005868F2">
            <w:pPr>
              <w:ind w:hanging="11"/>
              <w:contextualSpacing/>
              <w:jc w:val="center"/>
              <w:rPr>
                <w:sz w:val="18"/>
                <w:szCs w:val="18"/>
              </w:rPr>
            </w:pPr>
            <w:r w:rsidRPr="002325DA">
              <w:rPr>
                <w:sz w:val="18"/>
                <w:szCs w:val="18"/>
              </w:rPr>
              <w:t>9</w:t>
            </w:r>
          </w:p>
        </w:tc>
        <w:tc>
          <w:tcPr>
            <w:tcW w:w="698" w:type="pct"/>
          </w:tcPr>
          <w:p w14:paraId="47CEB780" w14:textId="77777777" w:rsidR="005868F2" w:rsidRPr="002325DA" w:rsidRDefault="005868F2" w:rsidP="005868F2">
            <w:pPr>
              <w:rPr>
                <w:sz w:val="18"/>
                <w:szCs w:val="18"/>
              </w:rPr>
            </w:pPr>
            <w:r w:rsidRPr="002325DA">
              <w:rPr>
                <w:sz w:val="18"/>
                <w:szCs w:val="18"/>
              </w:rPr>
              <w:t>ОКПД 2 75.00.19.000)</w:t>
            </w:r>
          </w:p>
        </w:tc>
        <w:tc>
          <w:tcPr>
            <w:tcW w:w="728" w:type="pct"/>
            <w:shd w:val="clear" w:color="auto" w:fill="auto"/>
          </w:tcPr>
          <w:p w14:paraId="60627E64" w14:textId="77777777" w:rsidR="005868F2" w:rsidRPr="002325DA" w:rsidRDefault="005868F2" w:rsidP="005868F2">
            <w:pPr>
              <w:contextualSpacing/>
              <w:rPr>
                <w:sz w:val="18"/>
                <w:szCs w:val="18"/>
              </w:rPr>
            </w:pPr>
            <w:r w:rsidRPr="002325DA">
              <w:rPr>
                <w:sz w:val="18"/>
                <w:szCs w:val="18"/>
              </w:rPr>
              <w:t>Услуги ветеринарные</w:t>
            </w:r>
          </w:p>
        </w:tc>
        <w:tc>
          <w:tcPr>
            <w:tcW w:w="2059" w:type="pct"/>
            <w:shd w:val="clear" w:color="auto" w:fill="auto"/>
          </w:tcPr>
          <w:p w14:paraId="3D97BAD0" w14:textId="77777777" w:rsidR="005868F2" w:rsidRPr="002325DA" w:rsidRDefault="005868F2" w:rsidP="005868F2">
            <w:pPr>
              <w:contextualSpacing/>
              <w:rPr>
                <w:sz w:val="18"/>
                <w:szCs w:val="18"/>
              </w:rPr>
            </w:pPr>
            <w:r w:rsidRPr="002325DA">
              <w:rPr>
                <w:sz w:val="18"/>
                <w:szCs w:val="18"/>
              </w:rPr>
              <w:t xml:space="preserve">Умерщвление (по показаниям) животных без владельцев, включая стоимость ветеринарных препаратов </w:t>
            </w:r>
          </w:p>
        </w:tc>
        <w:tc>
          <w:tcPr>
            <w:tcW w:w="588" w:type="pct"/>
            <w:vAlign w:val="center"/>
          </w:tcPr>
          <w:p w14:paraId="00E69A67" w14:textId="77777777" w:rsidR="005868F2" w:rsidRPr="002325DA" w:rsidRDefault="005868F2" w:rsidP="005868F2">
            <w:pPr>
              <w:contextualSpacing/>
              <w:jc w:val="center"/>
              <w:rPr>
                <w:sz w:val="18"/>
                <w:szCs w:val="18"/>
              </w:rPr>
            </w:pPr>
            <w:r w:rsidRPr="002325DA">
              <w:rPr>
                <w:sz w:val="18"/>
                <w:szCs w:val="18"/>
              </w:rPr>
              <w:t>голова</w:t>
            </w:r>
          </w:p>
        </w:tc>
        <w:tc>
          <w:tcPr>
            <w:tcW w:w="662" w:type="pct"/>
            <w:shd w:val="clear" w:color="auto" w:fill="auto"/>
            <w:vAlign w:val="bottom"/>
          </w:tcPr>
          <w:p w14:paraId="29BE16EB" w14:textId="522F7697" w:rsidR="005868F2" w:rsidRPr="002325DA" w:rsidRDefault="005868F2" w:rsidP="005868F2">
            <w:pPr>
              <w:contextualSpacing/>
              <w:jc w:val="center"/>
              <w:rPr>
                <w:sz w:val="18"/>
                <w:szCs w:val="18"/>
              </w:rPr>
            </w:pPr>
            <w:r w:rsidRPr="002325DA">
              <w:rPr>
                <w:color w:val="000000"/>
                <w:sz w:val="18"/>
                <w:szCs w:val="18"/>
              </w:rPr>
              <w:t>106,81</w:t>
            </w:r>
          </w:p>
        </w:tc>
      </w:tr>
      <w:tr w:rsidR="005868F2" w:rsidRPr="00F335FB" w14:paraId="185D568E" w14:textId="77777777" w:rsidTr="005868F2">
        <w:tc>
          <w:tcPr>
            <w:tcW w:w="265" w:type="pct"/>
            <w:vAlign w:val="center"/>
          </w:tcPr>
          <w:p w14:paraId="22C83C3A" w14:textId="77777777" w:rsidR="005868F2" w:rsidRPr="002325DA" w:rsidRDefault="005868F2" w:rsidP="005868F2">
            <w:pPr>
              <w:ind w:hanging="11"/>
              <w:contextualSpacing/>
              <w:jc w:val="center"/>
              <w:rPr>
                <w:sz w:val="18"/>
                <w:szCs w:val="18"/>
              </w:rPr>
            </w:pPr>
            <w:r w:rsidRPr="002325DA">
              <w:rPr>
                <w:sz w:val="18"/>
                <w:szCs w:val="18"/>
              </w:rPr>
              <w:t>10</w:t>
            </w:r>
          </w:p>
        </w:tc>
        <w:tc>
          <w:tcPr>
            <w:tcW w:w="698" w:type="pct"/>
          </w:tcPr>
          <w:p w14:paraId="76BB3DBB" w14:textId="77777777" w:rsidR="005868F2" w:rsidRPr="002325DA" w:rsidRDefault="005868F2" w:rsidP="005868F2">
            <w:pPr>
              <w:rPr>
                <w:sz w:val="18"/>
                <w:szCs w:val="18"/>
              </w:rPr>
            </w:pPr>
            <w:r w:rsidRPr="002325DA">
              <w:rPr>
                <w:sz w:val="18"/>
                <w:szCs w:val="18"/>
              </w:rPr>
              <w:t>ОКПД 2 75.00.19.000)</w:t>
            </w:r>
          </w:p>
        </w:tc>
        <w:tc>
          <w:tcPr>
            <w:tcW w:w="728" w:type="pct"/>
            <w:shd w:val="clear" w:color="auto" w:fill="auto"/>
          </w:tcPr>
          <w:p w14:paraId="083C25C6" w14:textId="77777777" w:rsidR="005868F2" w:rsidRPr="002325DA" w:rsidRDefault="005868F2" w:rsidP="005868F2">
            <w:pPr>
              <w:contextualSpacing/>
              <w:rPr>
                <w:sz w:val="18"/>
                <w:szCs w:val="18"/>
              </w:rPr>
            </w:pPr>
            <w:r w:rsidRPr="002325DA">
              <w:rPr>
                <w:sz w:val="18"/>
                <w:szCs w:val="18"/>
              </w:rPr>
              <w:t>Услуги ветеринарные</w:t>
            </w:r>
          </w:p>
        </w:tc>
        <w:tc>
          <w:tcPr>
            <w:tcW w:w="2059" w:type="pct"/>
            <w:shd w:val="clear" w:color="auto" w:fill="auto"/>
          </w:tcPr>
          <w:p w14:paraId="0681D3B5" w14:textId="77777777" w:rsidR="005868F2" w:rsidRPr="002325DA" w:rsidRDefault="005868F2" w:rsidP="005868F2">
            <w:pPr>
              <w:contextualSpacing/>
              <w:rPr>
                <w:sz w:val="18"/>
                <w:szCs w:val="18"/>
              </w:rPr>
            </w:pPr>
            <w:r w:rsidRPr="002325DA">
              <w:rPr>
                <w:sz w:val="18"/>
                <w:szCs w:val="18"/>
              </w:rPr>
              <w:t>Уничтожение трупов животных без владельцев и иных биологических отходов животных без владельцев</w:t>
            </w:r>
          </w:p>
        </w:tc>
        <w:tc>
          <w:tcPr>
            <w:tcW w:w="588" w:type="pct"/>
            <w:vAlign w:val="center"/>
          </w:tcPr>
          <w:p w14:paraId="3DA371C3" w14:textId="77777777" w:rsidR="005868F2" w:rsidRPr="002325DA" w:rsidRDefault="005868F2" w:rsidP="005868F2">
            <w:pPr>
              <w:contextualSpacing/>
              <w:jc w:val="center"/>
              <w:rPr>
                <w:sz w:val="18"/>
                <w:szCs w:val="18"/>
              </w:rPr>
            </w:pPr>
            <w:r w:rsidRPr="002325DA">
              <w:rPr>
                <w:sz w:val="18"/>
                <w:szCs w:val="18"/>
              </w:rPr>
              <w:t>условная единица **</w:t>
            </w:r>
          </w:p>
        </w:tc>
        <w:tc>
          <w:tcPr>
            <w:tcW w:w="662" w:type="pct"/>
            <w:shd w:val="clear" w:color="auto" w:fill="auto"/>
            <w:vAlign w:val="bottom"/>
          </w:tcPr>
          <w:p w14:paraId="425029B8" w14:textId="1486BCC1" w:rsidR="005868F2" w:rsidRPr="002325DA" w:rsidRDefault="005868F2" w:rsidP="005868F2">
            <w:pPr>
              <w:contextualSpacing/>
              <w:jc w:val="center"/>
              <w:rPr>
                <w:sz w:val="18"/>
                <w:szCs w:val="18"/>
              </w:rPr>
            </w:pPr>
            <w:r w:rsidRPr="002325DA">
              <w:rPr>
                <w:color w:val="000000"/>
                <w:sz w:val="18"/>
                <w:szCs w:val="18"/>
              </w:rPr>
              <w:t>78,00</w:t>
            </w:r>
          </w:p>
        </w:tc>
      </w:tr>
      <w:tr w:rsidR="005868F2" w:rsidRPr="00F335FB" w14:paraId="1347C9C4" w14:textId="77777777" w:rsidTr="005868F2">
        <w:tc>
          <w:tcPr>
            <w:tcW w:w="265" w:type="pct"/>
            <w:vAlign w:val="center"/>
          </w:tcPr>
          <w:p w14:paraId="4FCE4FD7" w14:textId="77777777" w:rsidR="005868F2" w:rsidRPr="002325DA" w:rsidRDefault="005868F2" w:rsidP="005868F2">
            <w:pPr>
              <w:ind w:hanging="11"/>
              <w:contextualSpacing/>
              <w:jc w:val="center"/>
              <w:rPr>
                <w:sz w:val="18"/>
                <w:szCs w:val="18"/>
              </w:rPr>
            </w:pPr>
            <w:r w:rsidRPr="002325DA">
              <w:rPr>
                <w:sz w:val="18"/>
                <w:szCs w:val="18"/>
              </w:rPr>
              <w:t>11</w:t>
            </w:r>
          </w:p>
        </w:tc>
        <w:tc>
          <w:tcPr>
            <w:tcW w:w="698" w:type="pct"/>
          </w:tcPr>
          <w:p w14:paraId="38D9C52C" w14:textId="77777777" w:rsidR="005868F2" w:rsidRPr="002325DA" w:rsidRDefault="005868F2" w:rsidP="005868F2">
            <w:pPr>
              <w:rPr>
                <w:sz w:val="18"/>
                <w:szCs w:val="18"/>
              </w:rPr>
            </w:pPr>
            <w:r w:rsidRPr="002325DA">
              <w:rPr>
                <w:sz w:val="18"/>
                <w:szCs w:val="18"/>
              </w:rPr>
              <w:t>ОКПД 2 75.00.19.000)</w:t>
            </w:r>
          </w:p>
        </w:tc>
        <w:tc>
          <w:tcPr>
            <w:tcW w:w="728" w:type="pct"/>
            <w:shd w:val="clear" w:color="auto" w:fill="auto"/>
          </w:tcPr>
          <w:p w14:paraId="156DE933" w14:textId="77777777" w:rsidR="005868F2" w:rsidRPr="002325DA" w:rsidRDefault="005868F2" w:rsidP="005868F2">
            <w:pPr>
              <w:contextualSpacing/>
              <w:rPr>
                <w:sz w:val="18"/>
                <w:szCs w:val="18"/>
              </w:rPr>
            </w:pPr>
            <w:r w:rsidRPr="002325DA">
              <w:rPr>
                <w:sz w:val="18"/>
                <w:szCs w:val="18"/>
              </w:rPr>
              <w:t>Услуги ветеринарные</w:t>
            </w:r>
          </w:p>
        </w:tc>
        <w:tc>
          <w:tcPr>
            <w:tcW w:w="2059" w:type="pct"/>
            <w:shd w:val="clear" w:color="auto" w:fill="auto"/>
          </w:tcPr>
          <w:p w14:paraId="3498168E" w14:textId="77777777" w:rsidR="005868F2" w:rsidRPr="002325DA" w:rsidRDefault="005868F2" w:rsidP="005868F2">
            <w:pPr>
              <w:contextualSpacing/>
              <w:rPr>
                <w:sz w:val="18"/>
                <w:szCs w:val="18"/>
              </w:rPr>
            </w:pPr>
            <w:r w:rsidRPr="002325DA">
              <w:rPr>
                <w:sz w:val="18"/>
                <w:szCs w:val="18"/>
              </w:rPr>
              <w:t>Содержание животных без владельцев в приютах для животных, проявляющих немотивированную агрессивность, которые не могут быть возвращены на прежние места их обитания</w:t>
            </w:r>
          </w:p>
        </w:tc>
        <w:tc>
          <w:tcPr>
            <w:tcW w:w="588" w:type="pct"/>
            <w:vAlign w:val="center"/>
          </w:tcPr>
          <w:p w14:paraId="49A614EF" w14:textId="77777777" w:rsidR="005868F2" w:rsidRPr="002325DA" w:rsidRDefault="005868F2" w:rsidP="005868F2">
            <w:pPr>
              <w:contextualSpacing/>
              <w:jc w:val="center"/>
              <w:rPr>
                <w:sz w:val="18"/>
                <w:szCs w:val="18"/>
              </w:rPr>
            </w:pPr>
            <w:r w:rsidRPr="002325DA">
              <w:rPr>
                <w:sz w:val="18"/>
                <w:szCs w:val="18"/>
              </w:rPr>
              <w:t>условная единица ***</w:t>
            </w:r>
          </w:p>
        </w:tc>
        <w:tc>
          <w:tcPr>
            <w:tcW w:w="662" w:type="pct"/>
            <w:shd w:val="clear" w:color="auto" w:fill="auto"/>
            <w:vAlign w:val="bottom"/>
          </w:tcPr>
          <w:p w14:paraId="037DFC61" w14:textId="59B608BD" w:rsidR="005868F2" w:rsidRPr="002325DA" w:rsidRDefault="005868F2" w:rsidP="005868F2">
            <w:pPr>
              <w:contextualSpacing/>
              <w:jc w:val="center"/>
              <w:rPr>
                <w:sz w:val="18"/>
                <w:szCs w:val="18"/>
              </w:rPr>
            </w:pPr>
            <w:r w:rsidRPr="002325DA">
              <w:rPr>
                <w:color w:val="000000"/>
                <w:sz w:val="18"/>
                <w:szCs w:val="18"/>
              </w:rPr>
              <w:t>219,27</w:t>
            </w:r>
          </w:p>
        </w:tc>
      </w:tr>
      <w:tr w:rsidR="005868F2" w:rsidRPr="00F335FB" w14:paraId="4965FC3B" w14:textId="77777777" w:rsidTr="005868F2">
        <w:tc>
          <w:tcPr>
            <w:tcW w:w="265" w:type="pct"/>
            <w:vAlign w:val="center"/>
          </w:tcPr>
          <w:p w14:paraId="44142458" w14:textId="77777777" w:rsidR="005868F2" w:rsidRPr="002325DA" w:rsidRDefault="005868F2" w:rsidP="005868F2">
            <w:pPr>
              <w:ind w:hanging="11"/>
              <w:contextualSpacing/>
              <w:jc w:val="center"/>
              <w:rPr>
                <w:sz w:val="18"/>
                <w:szCs w:val="18"/>
              </w:rPr>
            </w:pPr>
            <w:r w:rsidRPr="002325DA">
              <w:rPr>
                <w:sz w:val="18"/>
                <w:szCs w:val="18"/>
              </w:rPr>
              <w:t>12</w:t>
            </w:r>
          </w:p>
        </w:tc>
        <w:tc>
          <w:tcPr>
            <w:tcW w:w="698" w:type="pct"/>
          </w:tcPr>
          <w:p w14:paraId="53C30A07" w14:textId="77777777" w:rsidR="005868F2" w:rsidRPr="002325DA" w:rsidRDefault="005868F2" w:rsidP="005868F2">
            <w:pPr>
              <w:rPr>
                <w:sz w:val="18"/>
                <w:szCs w:val="18"/>
              </w:rPr>
            </w:pPr>
            <w:r w:rsidRPr="002325DA">
              <w:rPr>
                <w:sz w:val="18"/>
                <w:szCs w:val="18"/>
              </w:rPr>
              <w:t>ОКПД 2 75.00.19.000)</w:t>
            </w:r>
          </w:p>
        </w:tc>
        <w:tc>
          <w:tcPr>
            <w:tcW w:w="728" w:type="pct"/>
            <w:shd w:val="clear" w:color="auto" w:fill="auto"/>
          </w:tcPr>
          <w:p w14:paraId="7C648202" w14:textId="77777777" w:rsidR="005868F2" w:rsidRPr="002325DA" w:rsidRDefault="005868F2" w:rsidP="005868F2">
            <w:pPr>
              <w:contextualSpacing/>
              <w:rPr>
                <w:sz w:val="18"/>
                <w:szCs w:val="18"/>
              </w:rPr>
            </w:pPr>
            <w:r w:rsidRPr="002325DA">
              <w:rPr>
                <w:sz w:val="18"/>
                <w:szCs w:val="18"/>
              </w:rPr>
              <w:t>Услуги ветеринарные</w:t>
            </w:r>
          </w:p>
        </w:tc>
        <w:tc>
          <w:tcPr>
            <w:tcW w:w="2059" w:type="pct"/>
            <w:shd w:val="clear" w:color="auto" w:fill="auto"/>
          </w:tcPr>
          <w:p w14:paraId="36DC9444" w14:textId="77777777" w:rsidR="005868F2" w:rsidRPr="002325DA" w:rsidRDefault="005868F2" w:rsidP="005868F2">
            <w:pPr>
              <w:contextualSpacing/>
              <w:rPr>
                <w:sz w:val="18"/>
                <w:szCs w:val="18"/>
              </w:rPr>
            </w:pPr>
            <w:r w:rsidRPr="002325DA">
              <w:rPr>
                <w:sz w:val="18"/>
                <w:szCs w:val="18"/>
              </w:rPr>
              <w:t>Маркирование животных без владельцев неснимаемыми и несмываемыми метками</w:t>
            </w:r>
          </w:p>
        </w:tc>
        <w:tc>
          <w:tcPr>
            <w:tcW w:w="588" w:type="pct"/>
            <w:vAlign w:val="center"/>
          </w:tcPr>
          <w:p w14:paraId="4730D330" w14:textId="77777777" w:rsidR="005868F2" w:rsidRPr="002325DA" w:rsidRDefault="005868F2" w:rsidP="005868F2">
            <w:pPr>
              <w:contextualSpacing/>
              <w:jc w:val="center"/>
              <w:rPr>
                <w:sz w:val="18"/>
                <w:szCs w:val="18"/>
              </w:rPr>
            </w:pPr>
            <w:r w:rsidRPr="002325DA">
              <w:rPr>
                <w:sz w:val="18"/>
                <w:szCs w:val="18"/>
              </w:rPr>
              <w:t>голова</w:t>
            </w:r>
          </w:p>
        </w:tc>
        <w:tc>
          <w:tcPr>
            <w:tcW w:w="662" w:type="pct"/>
            <w:shd w:val="clear" w:color="auto" w:fill="auto"/>
            <w:vAlign w:val="bottom"/>
          </w:tcPr>
          <w:p w14:paraId="3722B427" w14:textId="377A21FD" w:rsidR="005868F2" w:rsidRPr="002325DA" w:rsidRDefault="005868F2" w:rsidP="005868F2">
            <w:pPr>
              <w:contextualSpacing/>
              <w:jc w:val="center"/>
              <w:rPr>
                <w:sz w:val="18"/>
                <w:szCs w:val="18"/>
              </w:rPr>
            </w:pPr>
            <w:r w:rsidRPr="002325DA">
              <w:rPr>
                <w:color w:val="000000"/>
                <w:sz w:val="18"/>
                <w:szCs w:val="18"/>
              </w:rPr>
              <w:t>119,16</w:t>
            </w:r>
          </w:p>
        </w:tc>
      </w:tr>
      <w:tr w:rsidR="005868F2" w:rsidRPr="00F335FB" w14:paraId="560A3C19" w14:textId="77777777" w:rsidTr="005868F2">
        <w:tc>
          <w:tcPr>
            <w:tcW w:w="265" w:type="pct"/>
            <w:vAlign w:val="center"/>
          </w:tcPr>
          <w:p w14:paraId="688A48E2" w14:textId="77777777" w:rsidR="005868F2" w:rsidRPr="002325DA" w:rsidRDefault="005868F2" w:rsidP="005868F2">
            <w:pPr>
              <w:ind w:hanging="11"/>
              <w:contextualSpacing/>
              <w:jc w:val="center"/>
              <w:rPr>
                <w:sz w:val="18"/>
                <w:szCs w:val="18"/>
              </w:rPr>
            </w:pPr>
            <w:r w:rsidRPr="002325DA">
              <w:rPr>
                <w:sz w:val="18"/>
                <w:szCs w:val="18"/>
              </w:rPr>
              <w:t>13</w:t>
            </w:r>
          </w:p>
        </w:tc>
        <w:tc>
          <w:tcPr>
            <w:tcW w:w="698" w:type="pct"/>
          </w:tcPr>
          <w:p w14:paraId="1C1B040F" w14:textId="77777777" w:rsidR="005868F2" w:rsidRPr="002325DA" w:rsidRDefault="005868F2" w:rsidP="005868F2">
            <w:pPr>
              <w:rPr>
                <w:sz w:val="18"/>
                <w:szCs w:val="18"/>
              </w:rPr>
            </w:pPr>
            <w:r w:rsidRPr="002325DA">
              <w:rPr>
                <w:sz w:val="18"/>
                <w:szCs w:val="18"/>
              </w:rPr>
              <w:t>ОКПД 2 75.00.19.000)</w:t>
            </w:r>
          </w:p>
        </w:tc>
        <w:tc>
          <w:tcPr>
            <w:tcW w:w="728" w:type="pct"/>
            <w:shd w:val="clear" w:color="auto" w:fill="auto"/>
          </w:tcPr>
          <w:p w14:paraId="537773E3" w14:textId="77777777" w:rsidR="005868F2" w:rsidRPr="002325DA" w:rsidRDefault="005868F2" w:rsidP="005868F2">
            <w:pPr>
              <w:contextualSpacing/>
              <w:rPr>
                <w:sz w:val="18"/>
                <w:szCs w:val="18"/>
              </w:rPr>
            </w:pPr>
            <w:r w:rsidRPr="002325DA">
              <w:rPr>
                <w:sz w:val="18"/>
                <w:szCs w:val="18"/>
              </w:rPr>
              <w:t>Услуги ветеринарные</w:t>
            </w:r>
          </w:p>
        </w:tc>
        <w:tc>
          <w:tcPr>
            <w:tcW w:w="2059" w:type="pct"/>
            <w:shd w:val="clear" w:color="auto" w:fill="auto"/>
          </w:tcPr>
          <w:p w14:paraId="28A5AD66" w14:textId="77777777" w:rsidR="005868F2" w:rsidRPr="002325DA" w:rsidRDefault="005868F2" w:rsidP="005868F2">
            <w:pPr>
              <w:contextualSpacing/>
              <w:rPr>
                <w:sz w:val="18"/>
                <w:szCs w:val="18"/>
              </w:rPr>
            </w:pPr>
            <w:r w:rsidRPr="002325DA">
              <w:rPr>
                <w:sz w:val="18"/>
                <w:szCs w:val="18"/>
              </w:rPr>
              <w:t>Транспортировка животных без владельцев в целях возврата на прежние места их обитания (вакцинированных, маркированных, чипированных и стерилизованных животных, не проявляющих немотивированной агрессии)</w:t>
            </w:r>
          </w:p>
        </w:tc>
        <w:tc>
          <w:tcPr>
            <w:tcW w:w="588" w:type="pct"/>
            <w:vAlign w:val="center"/>
          </w:tcPr>
          <w:p w14:paraId="76F9E50A" w14:textId="77777777" w:rsidR="005868F2" w:rsidRPr="002325DA" w:rsidRDefault="005868F2" w:rsidP="005868F2">
            <w:pPr>
              <w:contextualSpacing/>
              <w:jc w:val="center"/>
              <w:rPr>
                <w:sz w:val="18"/>
                <w:szCs w:val="18"/>
              </w:rPr>
            </w:pPr>
            <w:r w:rsidRPr="002325DA">
              <w:rPr>
                <w:sz w:val="18"/>
                <w:szCs w:val="18"/>
              </w:rPr>
              <w:t>голова</w:t>
            </w:r>
          </w:p>
        </w:tc>
        <w:tc>
          <w:tcPr>
            <w:tcW w:w="662" w:type="pct"/>
            <w:shd w:val="clear" w:color="auto" w:fill="auto"/>
            <w:vAlign w:val="bottom"/>
          </w:tcPr>
          <w:p w14:paraId="6BD4994E" w14:textId="703DF48D" w:rsidR="005868F2" w:rsidRPr="002325DA" w:rsidRDefault="005868F2" w:rsidP="005868F2">
            <w:pPr>
              <w:contextualSpacing/>
              <w:jc w:val="center"/>
              <w:rPr>
                <w:sz w:val="18"/>
                <w:szCs w:val="18"/>
              </w:rPr>
            </w:pPr>
            <w:r w:rsidRPr="002325DA">
              <w:rPr>
                <w:color w:val="000000"/>
                <w:sz w:val="18"/>
                <w:szCs w:val="18"/>
              </w:rPr>
              <w:t>1040,00</w:t>
            </w:r>
          </w:p>
        </w:tc>
      </w:tr>
    </w:tbl>
    <w:p w14:paraId="61B0612C" w14:textId="77777777" w:rsidR="00954BAC" w:rsidRPr="00ED2564" w:rsidRDefault="00954BAC" w:rsidP="00EB6DE0">
      <w:pPr>
        <w:jc w:val="both"/>
        <w:rPr>
          <w:sz w:val="16"/>
          <w:szCs w:val="16"/>
        </w:rPr>
      </w:pPr>
      <w:r w:rsidRPr="00ED2564">
        <w:rPr>
          <w:sz w:val="16"/>
          <w:szCs w:val="16"/>
        </w:rPr>
        <w:t>*единица измерения для произведения расчетов: сутки за голову (включая дату отлова и дату выбытия животного);</w:t>
      </w:r>
    </w:p>
    <w:p w14:paraId="468CC9DF" w14:textId="77777777" w:rsidR="00954BAC" w:rsidRPr="00ED2564" w:rsidRDefault="00954BAC" w:rsidP="00EB6DE0">
      <w:pPr>
        <w:jc w:val="both"/>
        <w:rPr>
          <w:sz w:val="16"/>
          <w:szCs w:val="16"/>
        </w:rPr>
      </w:pPr>
      <w:r w:rsidRPr="00ED2564">
        <w:rPr>
          <w:sz w:val="16"/>
          <w:szCs w:val="16"/>
        </w:rPr>
        <w:t>** единица измерения для произведения расчетов: кг;</w:t>
      </w:r>
    </w:p>
    <w:p w14:paraId="222957A4" w14:textId="77777777" w:rsidR="00954BAC" w:rsidRPr="00ED2564" w:rsidRDefault="00954BAC" w:rsidP="00EB6DE0">
      <w:pPr>
        <w:jc w:val="both"/>
        <w:rPr>
          <w:sz w:val="16"/>
          <w:szCs w:val="16"/>
        </w:rPr>
      </w:pPr>
      <w:r w:rsidRPr="00ED2564">
        <w:rPr>
          <w:sz w:val="16"/>
          <w:szCs w:val="16"/>
        </w:rPr>
        <w:t>*** единица измерения для произведения расчетов: сутки за голову (включая дату признания особи агрессивной в соответствии с приложением № 4 к Техническому заданию и дату выбытия/смерти животного).</w:t>
      </w:r>
    </w:p>
    <w:p w14:paraId="420796EC" w14:textId="77777777" w:rsidR="00954BAC" w:rsidRPr="00F335FB" w:rsidRDefault="00954BAC" w:rsidP="00381BEA">
      <w:pPr>
        <w:jc w:val="center"/>
        <w:rPr>
          <w:sz w:val="18"/>
          <w:szCs w:val="18"/>
        </w:rPr>
      </w:pPr>
    </w:p>
    <w:p w14:paraId="3835A22B" w14:textId="77777777" w:rsidR="00381BEA" w:rsidRPr="00F335FB" w:rsidRDefault="00381BEA" w:rsidP="00381BEA">
      <w:pPr>
        <w:jc w:val="center"/>
        <w:rPr>
          <w:sz w:val="18"/>
          <w:szCs w:val="18"/>
        </w:rPr>
      </w:pPr>
    </w:p>
    <w:p w14:paraId="7C9B1B91" w14:textId="77777777" w:rsidR="00381BEA" w:rsidRPr="00F335FB" w:rsidRDefault="00381BEA" w:rsidP="00381BEA">
      <w:pPr>
        <w:jc w:val="right"/>
        <w:rPr>
          <w:sz w:val="18"/>
          <w:szCs w:val="18"/>
        </w:rPr>
      </w:pPr>
    </w:p>
    <w:tbl>
      <w:tblPr>
        <w:tblW w:w="9639" w:type="dxa"/>
        <w:tblLook w:val="04A0" w:firstRow="1" w:lastRow="0" w:firstColumn="1" w:lastColumn="0" w:noHBand="0" w:noVBand="1"/>
      </w:tblPr>
      <w:tblGrid>
        <w:gridCol w:w="5098"/>
        <w:gridCol w:w="4541"/>
      </w:tblGrid>
      <w:tr w:rsidR="00381BEA" w:rsidRPr="00F335FB" w14:paraId="3DBB54C6" w14:textId="77777777" w:rsidTr="00247AC1">
        <w:trPr>
          <w:trHeight w:val="1012"/>
        </w:trPr>
        <w:tc>
          <w:tcPr>
            <w:tcW w:w="5098" w:type="dxa"/>
            <w:hideMark/>
          </w:tcPr>
          <w:p w14:paraId="657D829C" w14:textId="77777777" w:rsidR="00381BEA" w:rsidRPr="004271E0" w:rsidRDefault="00381BEA" w:rsidP="00381BEA">
            <w:pPr>
              <w:jc w:val="both"/>
              <w:rPr>
                <w:b/>
                <w:bCs/>
                <w:sz w:val="18"/>
                <w:szCs w:val="18"/>
              </w:rPr>
            </w:pPr>
            <w:r w:rsidRPr="004271E0">
              <w:rPr>
                <w:b/>
                <w:bCs/>
                <w:sz w:val="18"/>
                <w:szCs w:val="18"/>
              </w:rPr>
              <w:t>Заказчик:</w:t>
            </w:r>
          </w:p>
          <w:p w14:paraId="3ED8F2E4" w14:textId="77777777" w:rsidR="004271E0" w:rsidRPr="004271E0" w:rsidRDefault="004271E0" w:rsidP="004271E0">
            <w:pPr>
              <w:jc w:val="both"/>
              <w:rPr>
                <w:sz w:val="18"/>
                <w:szCs w:val="18"/>
              </w:rPr>
            </w:pPr>
            <w:r w:rsidRPr="004271E0">
              <w:rPr>
                <w:sz w:val="18"/>
                <w:szCs w:val="18"/>
              </w:rPr>
              <w:t>Исполняющий обязанности мэра Чунского района</w:t>
            </w:r>
          </w:p>
          <w:p w14:paraId="23EAE7ED" w14:textId="250BDDD0" w:rsidR="004271E0" w:rsidRDefault="004271E0" w:rsidP="004271E0">
            <w:pPr>
              <w:jc w:val="both"/>
              <w:rPr>
                <w:sz w:val="18"/>
                <w:szCs w:val="18"/>
              </w:rPr>
            </w:pPr>
          </w:p>
          <w:p w14:paraId="534930BB" w14:textId="77777777" w:rsidR="004271E0" w:rsidRPr="004271E0" w:rsidRDefault="004271E0" w:rsidP="004271E0">
            <w:pPr>
              <w:jc w:val="both"/>
              <w:rPr>
                <w:sz w:val="18"/>
                <w:szCs w:val="18"/>
              </w:rPr>
            </w:pPr>
          </w:p>
          <w:p w14:paraId="05D03370" w14:textId="544717F1" w:rsidR="004271E0" w:rsidRPr="004271E0" w:rsidRDefault="004271E0" w:rsidP="004271E0">
            <w:pPr>
              <w:jc w:val="both"/>
              <w:rPr>
                <w:sz w:val="18"/>
                <w:szCs w:val="18"/>
              </w:rPr>
            </w:pPr>
            <w:r w:rsidRPr="004271E0">
              <w:rPr>
                <w:sz w:val="18"/>
                <w:szCs w:val="18"/>
              </w:rPr>
              <w:t>________</w:t>
            </w:r>
            <w:bookmarkStart w:id="6" w:name="_GoBack"/>
            <w:bookmarkEnd w:id="6"/>
            <w:r w:rsidRPr="004271E0">
              <w:rPr>
                <w:sz w:val="18"/>
                <w:szCs w:val="18"/>
              </w:rPr>
              <w:t>__________/О.А. Толпекина</w:t>
            </w:r>
          </w:p>
          <w:p w14:paraId="1F51F5FA" w14:textId="2EE2898F" w:rsidR="004271E0" w:rsidRPr="004271E0" w:rsidRDefault="004271E0" w:rsidP="004271E0">
            <w:pPr>
              <w:jc w:val="both"/>
              <w:rPr>
                <w:bCs/>
                <w:sz w:val="18"/>
                <w:szCs w:val="18"/>
              </w:rPr>
            </w:pPr>
            <w:r w:rsidRPr="004271E0">
              <w:rPr>
                <w:bCs/>
                <w:sz w:val="18"/>
                <w:szCs w:val="18"/>
              </w:rPr>
              <w:t xml:space="preserve">                  «</w:t>
            </w:r>
            <w:r w:rsidR="0054628E">
              <w:rPr>
                <w:bCs/>
                <w:sz w:val="18"/>
                <w:szCs w:val="18"/>
              </w:rPr>
              <w:t>12</w:t>
            </w:r>
            <w:r w:rsidRPr="004271E0">
              <w:rPr>
                <w:bCs/>
                <w:sz w:val="18"/>
                <w:szCs w:val="18"/>
              </w:rPr>
              <w:t>»</w:t>
            </w:r>
            <w:r w:rsidR="0054628E">
              <w:rPr>
                <w:bCs/>
                <w:sz w:val="18"/>
                <w:szCs w:val="18"/>
              </w:rPr>
              <w:t xml:space="preserve"> февраля </w:t>
            </w:r>
            <w:r w:rsidRPr="004271E0">
              <w:rPr>
                <w:bCs/>
                <w:sz w:val="18"/>
                <w:szCs w:val="18"/>
              </w:rPr>
              <w:t>2024 г.</w:t>
            </w:r>
          </w:p>
          <w:p w14:paraId="46926C01" w14:textId="5904B7CB" w:rsidR="00381BEA" w:rsidRPr="00D74F69" w:rsidRDefault="004271E0" w:rsidP="004271E0">
            <w:pPr>
              <w:jc w:val="both"/>
              <w:rPr>
                <w:sz w:val="18"/>
                <w:szCs w:val="18"/>
              </w:rPr>
            </w:pPr>
            <w:r w:rsidRPr="004271E0">
              <w:rPr>
                <w:sz w:val="18"/>
                <w:szCs w:val="18"/>
              </w:rPr>
              <w:t xml:space="preserve">М.П.                                            </w:t>
            </w:r>
            <w:r w:rsidR="00381BEA" w:rsidRPr="00F335FB">
              <w:rPr>
                <w:sz w:val="18"/>
                <w:szCs w:val="18"/>
              </w:rPr>
              <w:t xml:space="preserve"> </w:t>
            </w:r>
          </w:p>
        </w:tc>
        <w:tc>
          <w:tcPr>
            <w:tcW w:w="4541" w:type="dxa"/>
          </w:tcPr>
          <w:p w14:paraId="7A462B1E" w14:textId="77777777" w:rsidR="00381BEA" w:rsidRPr="00ED2564" w:rsidRDefault="00381BEA" w:rsidP="00381BEA">
            <w:pPr>
              <w:jc w:val="both"/>
              <w:rPr>
                <w:b/>
                <w:bCs/>
                <w:sz w:val="18"/>
                <w:szCs w:val="18"/>
              </w:rPr>
            </w:pPr>
            <w:r w:rsidRPr="00ED2564">
              <w:rPr>
                <w:b/>
                <w:bCs/>
                <w:sz w:val="18"/>
                <w:szCs w:val="18"/>
              </w:rPr>
              <w:t>Исполнитель:</w:t>
            </w:r>
          </w:p>
          <w:p w14:paraId="6E4E89AA" w14:textId="77777777" w:rsidR="00F87AC4" w:rsidRPr="00F87AC4" w:rsidRDefault="00F87AC4" w:rsidP="00F87AC4">
            <w:pPr>
              <w:jc w:val="both"/>
              <w:rPr>
                <w:sz w:val="18"/>
                <w:szCs w:val="18"/>
              </w:rPr>
            </w:pPr>
            <w:r w:rsidRPr="00F87AC4">
              <w:rPr>
                <w:sz w:val="18"/>
                <w:szCs w:val="18"/>
              </w:rPr>
              <w:t>Индивидуальный предприниматель</w:t>
            </w:r>
          </w:p>
          <w:p w14:paraId="560442C8" w14:textId="77777777" w:rsidR="00F87AC4" w:rsidRPr="00F87AC4" w:rsidRDefault="00F87AC4" w:rsidP="00F87AC4">
            <w:pPr>
              <w:jc w:val="both"/>
              <w:rPr>
                <w:sz w:val="18"/>
                <w:szCs w:val="18"/>
              </w:rPr>
            </w:pPr>
          </w:p>
          <w:p w14:paraId="7C82CE97" w14:textId="77777777" w:rsidR="00F87AC4" w:rsidRPr="00F87AC4" w:rsidRDefault="00F87AC4" w:rsidP="00F87AC4">
            <w:pPr>
              <w:jc w:val="both"/>
              <w:rPr>
                <w:sz w:val="18"/>
                <w:szCs w:val="18"/>
              </w:rPr>
            </w:pPr>
          </w:p>
          <w:p w14:paraId="413C7230" w14:textId="77777777" w:rsidR="00F87AC4" w:rsidRPr="00F87AC4" w:rsidRDefault="00F87AC4" w:rsidP="00F87AC4">
            <w:pPr>
              <w:jc w:val="both"/>
              <w:rPr>
                <w:sz w:val="18"/>
                <w:szCs w:val="18"/>
              </w:rPr>
            </w:pPr>
            <w:r w:rsidRPr="00F87AC4">
              <w:rPr>
                <w:sz w:val="18"/>
                <w:szCs w:val="18"/>
              </w:rPr>
              <w:t>___________________/ В.В. Славин</w:t>
            </w:r>
          </w:p>
          <w:p w14:paraId="46F574AD" w14:textId="5B4C8E79" w:rsidR="00F87AC4" w:rsidRPr="00F87AC4" w:rsidRDefault="00F87AC4" w:rsidP="00F87AC4">
            <w:pPr>
              <w:jc w:val="both"/>
              <w:rPr>
                <w:iCs/>
                <w:sz w:val="18"/>
                <w:szCs w:val="18"/>
              </w:rPr>
            </w:pPr>
            <w:r w:rsidRPr="00F87AC4">
              <w:rPr>
                <w:i/>
                <w:sz w:val="18"/>
                <w:szCs w:val="18"/>
              </w:rPr>
              <w:t xml:space="preserve">     </w:t>
            </w:r>
            <w:r w:rsidRPr="00F87AC4">
              <w:rPr>
                <w:iCs/>
                <w:sz w:val="18"/>
                <w:szCs w:val="18"/>
              </w:rPr>
              <w:t xml:space="preserve">          «</w:t>
            </w:r>
            <w:r w:rsidR="0054628E">
              <w:rPr>
                <w:iCs/>
                <w:sz w:val="18"/>
                <w:szCs w:val="18"/>
              </w:rPr>
              <w:t>08</w:t>
            </w:r>
            <w:r w:rsidRPr="00F87AC4">
              <w:rPr>
                <w:iCs/>
                <w:sz w:val="18"/>
                <w:szCs w:val="18"/>
              </w:rPr>
              <w:t>»</w:t>
            </w:r>
            <w:r w:rsidR="0054628E">
              <w:rPr>
                <w:iCs/>
                <w:sz w:val="18"/>
                <w:szCs w:val="18"/>
              </w:rPr>
              <w:t xml:space="preserve"> февраля </w:t>
            </w:r>
            <w:r w:rsidRPr="00F87AC4">
              <w:rPr>
                <w:iCs/>
                <w:sz w:val="18"/>
                <w:szCs w:val="18"/>
              </w:rPr>
              <w:t>2024 г.</w:t>
            </w:r>
          </w:p>
          <w:p w14:paraId="2BB444AC" w14:textId="598A72F2" w:rsidR="00381BEA" w:rsidRPr="00F335FB" w:rsidRDefault="00F87AC4" w:rsidP="00F87AC4">
            <w:pPr>
              <w:jc w:val="both"/>
              <w:rPr>
                <w:sz w:val="18"/>
                <w:szCs w:val="18"/>
              </w:rPr>
            </w:pPr>
            <w:r w:rsidRPr="00F335FB">
              <w:rPr>
                <w:sz w:val="18"/>
                <w:szCs w:val="18"/>
              </w:rPr>
              <w:t>М.П.</w:t>
            </w:r>
          </w:p>
        </w:tc>
      </w:tr>
    </w:tbl>
    <w:p w14:paraId="755C02DB" w14:textId="77777777" w:rsidR="009E6061" w:rsidRDefault="009E6061" w:rsidP="00086E4D">
      <w:pPr>
        <w:shd w:val="clear" w:color="auto" w:fill="FFFFFF"/>
        <w:spacing w:after="225" w:line="405" w:lineRule="atLeast"/>
        <w:outlineLvl w:val="1"/>
        <w:rPr>
          <w:rFonts w:ascii="Arial" w:hAnsi="Arial" w:cs="Arial"/>
          <w:b/>
          <w:bCs/>
          <w:color w:val="000000"/>
          <w:sz w:val="18"/>
          <w:szCs w:val="18"/>
        </w:rPr>
      </w:pPr>
    </w:p>
    <w:p w14:paraId="59D71ACA" w14:textId="77777777" w:rsidR="009E6061" w:rsidRDefault="009E6061" w:rsidP="00086E4D">
      <w:pPr>
        <w:shd w:val="clear" w:color="auto" w:fill="FFFFFF"/>
        <w:spacing w:after="225" w:line="405" w:lineRule="atLeast"/>
        <w:outlineLvl w:val="1"/>
        <w:rPr>
          <w:rFonts w:ascii="Arial" w:hAnsi="Arial" w:cs="Arial"/>
          <w:b/>
          <w:bCs/>
          <w:color w:val="000000"/>
          <w:sz w:val="18"/>
          <w:szCs w:val="18"/>
        </w:rPr>
      </w:pPr>
    </w:p>
    <w:p w14:paraId="54A44D7C" w14:textId="65E69460" w:rsidR="00086E4D" w:rsidRPr="00086E4D" w:rsidRDefault="00086E4D" w:rsidP="00086E4D">
      <w:pPr>
        <w:shd w:val="clear" w:color="auto" w:fill="FFFFFF"/>
        <w:spacing w:after="225" w:line="405" w:lineRule="atLeast"/>
        <w:outlineLvl w:val="1"/>
        <w:rPr>
          <w:rFonts w:ascii="Arial" w:hAnsi="Arial" w:cs="Arial"/>
          <w:b/>
          <w:bCs/>
          <w:color w:val="000000"/>
          <w:sz w:val="18"/>
          <w:szCs w:val="18"/>
        </w:rPr>
      </w:pPr>
      <w:r w:rsidRPr="00086E4D">
        <w:rPr>
          <w:rFonts w:ascii="Arial" w:hAnsi="Arial" w:cs="Arial"/>
          <w:b/>
          <w:bCs/>
          <w:color w:val="000000"/>
          <w:sz w:val="18"/>
          <w:szCs w:val="18"/>
        </w:rPr>
        <w:lastRenderedPageBreak/>
        <w:t>Сведения о контракте</w:t>
      </w:r>
    </w:p>
    <w:tbl>
      <w:tblPr>
        <w:tblW w:w="9490" w:type="dxa"/>
        <w:shd w:val="clear" w:color="auto" w:fill="FFFFFF"/>
        <w:tblCellMar>
          <w:left w:w="0" w:type="dxa"/>
          <w:right w:w="0" w:type="dxa"/>
        </w:tblCellMar>
        <w:tblLook w:val="04A0" w:firstRow="1" w:lastRow="0" w:firstColumn="1" w:lastColumn="0" w:noHBand="0" w:noVBand="1"/>
      </w:tblPr>
      <w:tblGrid>
        <w:gridCol w:w="4103"/>
        <w:gridCol w:w="5387"/>
      </w:tblGrid>
      <w:tr w:rsidR="00086E4D" w:rsidRPr="00086E4D" w14:paraId="535D4C54" w14:textId="77777777" w:rsidTr="009E6061">
        <w:trPr>
          <w:trHeight w:val="151"/>
        </w:trPr>
        <w:tc>
          <w:tcPr>
            <w:tcW w:w="2162" w:type="pct"/>
            <w:tcBorders>
              <w:top w:val="single" w:sz="6" w:space="0" w:color="C4C4C4"/>
              <w:left w:val="single" w:sz="6" w:space="0" w:color="C4C4C4"/>
              <w:bottom w:val="single" w:sz="6" w:space="0" w:color="C4C4C4"/>
              <w:right w:val="single" w:sz="6" w:space="0" w:color="C4C4C4"/>
            </w:tcBorders>
            <w:shd w:val="clear" w:color="auto" w:fill="FFFFFF"/>
            <w:tcMar>
              <w:top w:w="120" w:type="dxa"/>
              <w:left w:w="150" w:type="dxa"/>
              <w:bottom w:w="120" w:type="dxa"/>
              <w:right w:w="150" w:type="dxa"/>
            </w:tcMar>
            <w:hideMark/>
          </w:tcPr>
          <w:p w14:paraId="3E3D761F" w14:textId="77777777" w:rsidR="00086E4D" w:rsidRPr="00086E4D" w:rsidRDefault="00086E4D" w:rsidP="009E6061">
            <w:pPr>
              <w:rPr>
                <w:rFonts w:ascii="Trebuchet MS" w:hAnsi="Trebuchet MS"/>
                <w:color w:val="000000"/>
                <w:sz w:val="18"/>
                <w:szCs w:val="18"/>
              </w:rPr>
            </w:pPr>
            <w:r w:rsidRPr="00086E4D">
              <w:rPr>
                <w:rFonts w:ascii="Trebuchet MS" w:hAnsi="Trebuchet MS"/>
                <w:color w:val="000000"/>
                <w:sz w:val="18"/>
                <w:szCs w:val="18"/>
              </w:rPr>
              <w:t>№ карточки контракта</w:t>
            </w:r>
          </w:p>
        </w:tc>
        <w:tc>
          <w:tcPr>
            <w:tcW w:w="2838" w:type="pct"/>
            <w:tcBorders>
              <w:top w:val="single" w:sz="6" w:space="0" w:color="C4C4C4"/>
              <w:left w:val="single" w:sz="6" w:space="0" w:color="C4C4C4"/>
              <w:bottom w:val="single" w:sz="6" w:space="0" w:color="C4C4C4"/>
              <w:right w:val="single" w:sz="6" w:space="0" w:color="C4C4C4"/>
            </w:tcBorders>
            <w:shd w:val="clear" w:color="auto" w:fill="FFFFFF"/>
            <w:tcMar>
              <w:top w:w="120" w:type="dxa"/>
              <w:left w:w="150" w:type="dxa"/>
              <w:bottom w:w="120" w:type="dxa"/>
              <w:right w:w="150" w:type="dxa"/>
            </w:tcMar>
            <w:hideMark/>
          </w:tcPr>
          <w:p w14:paraId="56E96890" w14:textId="77777777" w:rsidR="00086E4D" w:rsidRPr="00086E4D" w:rsidRDefault="00086E4D" w:rsidP="009E6061">
            <w:pPr>
              <w:rPr>
                <w:rFonts w:ascii="Trebuchet MS" w:hAnsi="Trebuchet MS"/>
                <w:color w:val="000000"/>
                <w:sz w:val="18"/>
                <w:szCs w:val="18"/>
              </w:rPr>
            </w:pPr>
            <w:r w:rsidRPr="00086E4D">
              <w:rPr>
                <w:rFonts w:ascii="Trebuchet MS" w:hAnsi="Trebuchet MS"/>
                <w:color w:val="000000"/>
                <w:sz w:val="18"/>
                <w:szCs w:val="18"/>
              </w:rPr>
              <w:t>01343000662240000010001</w:t>
            </w:r>
          </w:p>
        </w:tc>
      </w:tr>
      <w:tr w:rsidR="00086E4D" w:rsidRPr="00086E4D" w14:paraId="0FAF7E62" w14:textId="77777777" w:rsidTr="00E75D65">
        <w:trPr>
          <w:trHeight w:val="163"/>
        </w:trPr>
        <w:tc>
          <w:tcPr>
            <w:tcW w:w="2162" w:type="pct"/>
            <w:tcBorders>
              <w:top w:val="single" w:sz="6" w:space="0" w:color="C4C4C4"/>
              <w:left w:val="single" w:sz="6" w:space="0" w:color="C4C4C4"/>
              <w:bottom w:val="single" w:sz="6" w:space="0" w:color="C4C4C4"/>
              <w:right w:val="single" w:sz="6" w:space="0" w:color="C4C4C4"/>
            </w:tcBorders>
            <w:shd w:val="clear" w:color="auto" w:fill="F0F0F0"/>
            <w:tcMar>
              <w:top w:w="120" w:type="dxa"/>
              <w:left w:w="150" w:type="dxa"/>
              <w:bottom w:w="120" w:type="dxa"/>
              <w:right w:w="150" w:type="dxa"/>
            </w:tcMar>
            <w:hideMark/>
          </w:tcPr>
          <w:p w14:paraId="3D46218F" w14:textId="77777777" w:rsidR="00086E4D" w:rsidRPr="00086E4D" w:rsidRDefault="00086E4D" w:rsidP="009E6061">
            <w:pPr>
              <w:rPr>
                <w:rFonts w:ascii="Trebuchet MS" w:hAnsi="Trebuchet MS"/>
                <w:color w:val="000000"/>
                <w:sz w:val="18"/>
                <w:szCs w:val="18"/>
              </w:rPr>
            </w:pPr>
            <w:r w:rsidRPr="00086E4D">
              <w:rPr>
                <w:rFonts w:ascii="Trebuchet MS" w:hAnsi="Trebuchet MS"/>
                <w:color w:val="000000"/>
                <w:sz w:val="18"/>
                <w:szCs w:val="18"/>
              </w:rPr>
              <w:t>Номер контракта</w:t>
            </w:r>
          </w:p>
        </w:tc>
        <w:tc>
          <w:tcPr>
            <w:tcW w:w="2838" w:type="pct"/>
            <w:tcBorders>
              <w:top w:val="single" w:sz="6" w:space="0" w:color="C4C4C4"/>
              <w:left w:val="single" w:sz="6" w:space="0" w:color="C4C4C4"/>
              <w:bottom w:val="single" w:sz="6" w:space="0" w:color="C4C4C4"/>
              <w:right w:val="single" w:sz="6" w:space="0" w:color="C4C4C4"/>
            </w:tcBorders>
            <w:shd w:val="clear" w:color="auto" w:fill="F0F0F0"/>
            <w:tcMar>
              <w:top w:w="120" w:type="dxa"/>
              <w:left w:w="150" w:type="dxa"/>
              <w:bottom w:w="120" w:type="dxa"/>
              <w:right w:w="150" w:type="dxa"/>
            </w:tcMar>
            <w:hideMark/>
          </w:tcPr>
          <w:p w14:paraId="46824C22" w14:textId="77777777" w:rsidR="00086E4D" w:rsidRPr="00086E4D" w:rsidRDefault="00086E4D" w:rsidP="009E6061">
            <w:pPr>
              <w:rPr>
                <w:rFonts w:ascii="Trebuchet MS" w:hAnsi="Trebuchet MS"/>
                <w:color w:val="000000"/>
                <w:sz w:val="18"/>
                <w:szCs w:val="18"/>
              </w:rPr>
            </w:pPr>
            <w:r w:rsidRPr="00086E4D">
              <w:rPr>
                <w:rFonts w:ascii="Trebuchet MS" w:hAnsi="Trebuchet MS"/>
                <w:color w:val="000000"/>
                <w:sz w:val="18"/>
                <w:szCs w:val="18"/>
              </w:rPr>
              <w:t>2024/6</w:t>
            </w:r>
          </w:p>
        </w:tc>
      </w:tr>
      <w:tr w:rsidR="00086E4D" w:rsidRPr="00086E4D" w14:paraId="122E2FC7" w14:textId="77777777" w:rsidTr="00E75D65">
        <w:tc>
          <w:tcPr>
            <w:tcW w:w="2162" w:type="pct"/>
            <w:tcBorders>
              <w:top w:val="single" w:sz="6" w:space="0" w:color="C4C4C4"/>
              <w:left w:val="single" w:sz="6" w:space="0" w:color="C4C4C4"/>
              <w:bottom w:val="single" w:sz="6" w:space="0" w:color="C4C4C4"/>
              <w:right w:val="single" w:sz="6" w:space="0" w:color="C4C4C4"/>
            </w:tcBorders>
            <w:shd w:val="clear" w:color="auto" w:fill="FFFFFF"/>
            <w:tcMar>
              <w:top w:w="120" w:type="dxa"/>
              <w:left w:w="150" w:type="dxa"/>
              <w:bottom w:w="120" w:type="dxa"/>
              <w:right w:w="150" w:type="dxa"/>
            </w:tcMar>
            <w:hideMark/>
          </w:tcPr>
          <w:p w14:paraId="5A903AC2" w14:textId="77777777" w:rsidR="00086E4D" w:rsidRPr="00086E4D" w:rsidRDefault="00086E4D" w:rsidP="009E6061">
            <w:pPr>
              <w:rPr>
                <w:rFonts w:ascii="Trebuchet MS" w:hAnsi="Trebuchet MS"/>
                <w:color w:val="000000"/>
                <w:sz w:val="18"/>
                <w:szCs w:val="18"/>
              </w:rPr>
            </w:pPr>
            <w:r w:rsidRPr="00086E4D">
              <w:rPr>
                <w:rFonts w:ascii="Trebuchet MS" w:hAnsi="Trebuchet MS"/>
                <w:color w:val="000000"/>
                <w:sz w:val="18"/>
                <w:szCs w:val="18"/>
              </w:rPr>
              <w:t>Номер извещения</w:t>
            </w:r>
          </w:p>
        </w:tc>
        <w:tc>
          <w:tcPr>
            <w:tcW w:w="2838" w:type="pct"/>
            <w:tcBorders>
              <w:top w:val="single" w:sz="6" w:space="0" w:color="C4C4C4"/>
              <w:left w:val="single" w:sz="6" w:space="0" w:color="C4C4C4"/>
              <w:bottom w:val="single" w:sz="6" w:space="0" w:color="C4C4C4"/>
              <w:right w:val="single" w:sz="6" w:space="0" w:color="C4C4C4"/>
            </w:tcBorders>
            <w:shd w:val="clear" w:color="auto" w:fill="FFFFFF"/>
            <w:tcMar>
              <w:top w:w="120" w:type="dxa"/>
              <w:left w:w="150" w:type="dxa"/>
              <w:bottom w:w="120" w:type="dxa"/>
              <w:right w:w="150" w:type="dxa"/>
            </w:tcMar>
            <w:hideMark/>
          </w:tcPr>
          <w:p w14:paraId="6A2B176A" w14:textId="77777777" w:rsidR="00086E4D" w:rsidRPr="00086E4D" w:rsidRDefault="00086E4D" w:rsidP="009E6061">
            <w:pPr>
              <w:rPr>
                <w:rFonts w:ascii="Trebuchet MS" w:hAnsi="Trebuchet MS"/>
                <w:color w:val="000000"/>
                <w:sz w:val="18"/>
                <w:szCs w:val="18"/>
              </w:rPr>
            </w:pPr>
            <w:hyperlink r:id="rId24" w:anchor="/Auctions/View/105668591" w:history="1">
              <w:r w:rsidRPr="00086E4D">
                <w:rPr>
                  <w:rFonts w:ascii="Trebuchet MS" w:hAnsi="Trebuchet MS"/>
                  <w:color w:val="EA0F1F"/>
                  <w:sz w:val="18"/>
                  <w:szCs w:val="18"/>
                  <w:u w:val="single"/>
                </w:rPr>
                <w:t>0134300066224000001</w:t>
              </w:r>
            </w:hyperlink>
          </w:p>
        </w:tc>
      </w:tr>
      <w:tr w:rsidR="00086E4D" w:rsidRPr="00086E4D" w14:paraId="50DA5A71" w14:textId="77777777" w:rsidTr="00E75D65">
        <w:trPr>
          <w:trHeight w:val="754"/>
        </w:trPr>
        <w:tc>
          <w:tcPr>
            <w:tcW w:w="2162" w:type="pct"/>
            <w:tcBorders>
              <w:top w:val="single" w:sz="6" w:space="0" w:color="C4C4C4"/>
              <w:left w:val="single" w:sz="6" w:space="0" w:color="C4C4C4"/>
              <w:bottom w:val="single" w:sz="6" w:space="0" w:color="C4C4C4"/>
              <w:right w:val="single" w:sz="6" w:space="0" w:color="C4C4C4"/>
            </w:tcBorders>
            <w:shd w:val="clear" w:color="auto" w:fill="F0F0F0"/>
            <w:tcMar>
              <w:top w:w="120" w:type="dxa"/>
              <w:left w:w="150" w:type="dxa"/>
              <w:bottom w:w="120" w:type="dxa"/>
              <w:right w:w="150" w:type="dxa"/>
            </w:tcMar>
            <w:hideMark/>
          </w:tcPr>
          <w:p w14:paraId="10EB98D9" w14:textId="77777777" w:rsidR="00086E4D" w:rsidRPr="00086E4D" w:rsidRDefault="00086E4D" w:rsidP="009E6061">
            <w:pPr>
              <w:rPr>
                <w:rFonts w:ascii="Trebuchet MS" w:hAnsi="Trebuchet MS"/>
                <w:color w:val="000000"/>
                <w:sz w:val="18"/>
                <w:szCs w:val="18"/>
              </w:rPr>
            </w:pPr>
            <w:r w:rsidRPr="00086E4D">
              <w:rPr>
                <w:rFonts w:ascii="Trebuchet MS" w:hAnsi="Trebuchet MS"/>
                <w:color w:val="000000"/>
                <w:sz w:val="18"/>
                <w:szCs w:val="18"/>
              </w:rPr>
              <w:t>Наименование объекта закупки</w:t>
            </w:r>
          </w:p>
        </w:tc>
        <w:tc>
          <w:tcPr>
            <w:tcW w:w="2838" w:type="pct"/>
            <w:tcBorders>
              <w:top w:val="single" w:sz="6" w:space="0" w:color="C4C4C4"/>
              <w:left w:val="single" w:sz="6" w:space="0" w:color="C4C4C4"/>
              <w:bottom w:val="single" w:sz="6" w:space="0" w:color="C4C4C4"/>
              <w:right w:val="single" w:sz="6" w:space="0" w:color="C4C4C4"/>
            </w:tcBorders>
            <w:shd w:val="clear" w:color="auto" w:fill="F0F0F0"/>
            <w:tcMar>
              <w:top w:w="120" w:type="dxa"/>
              <w:left w:w="150" w:type="dxa"/>
              <w:bottom w:w="120" w:type="dxa"/>
              <w:right w:w="150" w:type="dxa"/>
            </w:tcMar>
            <w:hideMark/>
          </w:tcPr>
          <w:p w14:paraId="39536F1C" w14:textId="77777777" w:rsidR="00086E4D" w:rsidRPr="00086E4D" w:rsidRDefault="00086E4D" w:rsidP="009E6061">
            <w:pPr>
              <w:rPr>
                <w:rFonts w:ascii="Trebuchet MS" w:hAnsi="Trebuchet MS"/>
                <w:color w:val="000000"/>
                <w:sz w:val="18"/>
                <w:szCs w:val="18"/>
              </w:rPr>
            </w:pPr>
            <w:r w:rsidRPr="00086E4D">
              <w:rPr>
                <w:rFonts w:ascii="Trebuchet MS" w:hAnsi="Trebuchet MS"/>
                <w:color w:val="000000"/>
                <w:sz w:val="18"/>
                <w:szCs w:val="18"/>
              </w:rPr>
              <w:t>На оказание услуг ветеринарных по осуществлению деятельности по обращению с животными без владельцев на территории Чунского районного муниципального образования</w:t>
            </w:r>
          </w:p>
        </w:tc>
      </w:tr>
      <w:tr w:rsidR="00086E4D" w:rsidRPr="00086E4D" w14:paraId="2EF5524B" w14:textId="77777777" w:rsidTr="00E75D65">
        <w:trPr>
          <w:trHeight w:val="279"/>
        </w:trPr>
        <w:tc>
          <w:tcPr>
            <w:tcW w:w="2162" w:type="pct"/>
            <w:tcBorders>
              <w:top w:val="single" w:sz="6" w:space="0" w:color="C4C4C4"/>
              <w:left w:val="single" w:sz="6" w:space="0" w:color="C4C4C4"/>
              <w:bottom w:val="single" w:sz="6" w:space="0" w:color="C4C4C4"/>
              <w:right w:val="single" w:sz="6" w:space="0" w:color="C4C4C4"/>
            </w:tcBorders>
            <w:shd w:val="clear" w:color="auto" w:fill="FFFFFF"/>
            <w:tcMar>
              <w:top w:w="120" w:type="dxa"/>
              <w:left w:w="150" w:type="dxa"/>
              <w:bottom w:w="120" w:type="dxa"/>
              <w:right w:w="150" w:type="dxa"/>
            </w:tcMar>
            <w:hideMark/>
          </w:tcPr>
          <w:p w14:paraId="63CC6FA6" w14:textId="77777777" w:rsidR="00086E4D" w:rsidRPr="00086E4D" w:rsidRDefault="00086E4D" w:rsidP="009E6061">
            <w:pPr>
              <w:rPr>
                <w:rFonts w:ascii="Trebuchet MS" w:hAnsi="Trebuchet MS"/>
                <w:color w:val="000000"/>
                <w:sz w:val="18"/>
                <w:szCs w:val="18"/>
              </w:rPr>
            </w:pPr>
            <w:r w:rsidRPr="00086E4D">
              <w:rPr>
                <w:rFonts w:ascii="Trebuchet MS" w:hAnsi="Trebuchet MS"/>
                <w:color w:val="000000"/>
                <w:sz w:val="18"/>
                <w:szCs w:val="18"/>
              </w:rPr>
              <w:t>Дата подписания участником</w:t>
            </w:r>
          </w:p>
        </w:tc>
        <w:tc>
          <w:tcPr>
            <w:tcW w:w="2838" w:type="pct"/>
            <w:tcBorders>
              <w:top w:val="single" w:sz="6" w:space="0" w:color="C4C4C4"/>
              <w:left w:val="single" w:sz="6" w:space="0" w:color="C4C4C4"/>
              <w:bottom w:val="single" w:sz="6" w:space="0" w:color="C4C4C4"/>
              <w:right w:val="single" w:sz="6" w:space="0" w:color="C4C4C4"/>
            </w:tcBorders>
            <w:shd w:val="clear" w:color="auto" w:fill="FFFFFF"/>
            <w:tcMar>
              <w:top w:w="120" w:type="dxa"/>
              <w:left w:w="150" w:type="dxa"/>
              <w:bottom w:w="120" w:type="dxa"/>
              <w:right w:w="150" w:type="dxa"/>
            </w:tcMar>
            <w:hideMark/>
          </w:tcPr>
          <w:p w14:paraId="34E421E6" w14:textId="77777777" w:rsidR="00086E4D" w:rsidRPr="00086E4D" w:rsidRDefault="00086E4D" w:rsidP="009E6061">
            <w:pPr>
              <w:rPr>
                <w:rFonts w:ascii="Trebuchet MS" w:hAnsi="Trebuchet MS"/>
                <w:color w:val="000000"/>
                <w:sz w:val="18"/>
                <w:szCs w:val="18"/>
              </w:rPr>
            </w:pPr>
            <w:r w:rsidRPr="00086E4D">
              <w:rPr>
                <w:rFonts w:ascii="Trebuchet MS" w:hAnsi="Trebuchet MS"/>
                <w:color w:val="000000"/>
                <w:sz w:val="18"/>
                <w:szCs w:val="18"/>
              </w:rPr>
              <w:t>08.02.2024 08:42:32 </w:t>
            </w:r>
            <w:r w:rsidRPr="00086E4D">
              <w:rPr>
                <w:rFonts w:ascii="Trebuchet MS" w:hAnsi="Trebuchet MS"/>
                <w:noProof/>
                <w:color w:val="000000"/>
                <w:sz w:val="18"/>
                <w:szCs w:val="18"/>
              </w:rPr>
              <w:drawing>
                <wp:inline distT="0" distB="0" distL="0" distR="0" wp14:anchorId="51336533" wp14:editId="3BBE47F2">
                  <wp:extent cx="120650" cy="120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086E4D">
              <w:rPr>
                <w:rFonts w:ascii="Trebuchet MS" w:hAnsi="Trebuchet MS"/>
                <w:color w:val="000000"/>
                <w:sz w:val="18"/>
                <w:szCs w:val="18"/>
              </w:rPr>
              <w:t> </w:t>
            </w:r>
            <w:r w:rsidRPr="00086E4D">
              <w:rPr>
                <w:rFonts w:ascii="Trebuchet MS" w:hAnsi="Trebuchet MS"/>
                <w:color w:val="ED2535"/>
                <w:sz w:val="18"/>
                <w:szCs w:val="18"/>
              </w:rPr>
              <w:t>МСК</w:t>
            </w:r>
          </w:p>
        </w:tc>
      </w:tr>
      <w:tr w:rsidR="00086E4D" w:rsidRPr="00086E4D" w14:paraId="6AF5F61D" w14:textId="77777777" w:rsidTr="00E75D65">
        <w:trPr>
          <w:trHeight w:val="405"/>
        </w:trPr>
        <w:tc>
          <w:tcPr>
            <w:tcW w:w="2162" w:type="pct"/>
            <w:tcBorders>
              <w:top w:val="single" w:sz="6" w:space="0" w:color="C4C4C4"/>
              <w:left w:val="single" w:sz="6" w:space="0" w:color="C4C4C4"/>
              <w:bottom w:val="single" w:sz="6" w:space="0" w:color="C4C4C4"/>
              <w:right w:val="single" w:sz="6" w:space="0" w:color="C4C4C4"/>
            </w:tcBorders>
            <w:shd w:val="clear" w:color="auto" w:fill="F0F0F0"/>
            <w:tcMar>
              <w:top w:w="120" w:type="dxa"/>
              <w:left w:w="150" w:type="dxa"/>
              <w:bottom w:w="120" w:type="dxa"/>
              <w:right w:w="150" w:type="dxa"/>
            </w:tcMar>
            <w:hideMark/>
          </w:tcPr>
          <w:p w14:paraId="1462C3A4" w14:textId="77777777" w:rsidR="00086E4D" w:rsidRPr="00086E4D" w:rsidRDefault="00086E4D" w:rsidP="009E6061">
            <w:pPr>
              <w:rPr>
                <w:rFonts w:ascii="Trebuchet MS" w:hAnsi="Trebuchet MS"/>
                <w:color w:val="000000"/>
                <w:sz w:val="18"/>
                <w:szCs w:val="18"/>
              </w:rPr>
            </w:pPr>
            <w:r w:rsidRPr="00086E4D">
              <w:rPr>
                <w:rFonts w:ascii="Trebuchet MS" w:hAnsi="Trebuchet MS"/>
                <w:color w:val="000000"/>
                <w:sz w:val="18"/>
                <w:szCs w:val="18"/>
              </w:rPr>
              <w:t>Дата подписания заказчиком</w:t>
            </w:r>
          </w:p>
        </w:tc>
        <w:tc>
          <w:tcPr>
            <w:tcW w:w="2838" w:type="pct"/>
            <w:tcBorders>
              <w:top w:val="single" w:sz="6" w:space="0" w:color="C4C4C4"/>
              <w:left w:val="single" w:sz="6" w:space="0" w:color="C4C4C4"/>
              <w:bottom w:val="single" w:sz="6" w:space="0" w:color="C4C4C4"/>
              <w:right w:val="single" w:sz="6" w:space="0" w:color="C4C4C4"/>
            </w:tcBorders>
            <w:shd w:val="clear" w:color="auto" w:fill="F0F0F0"/>
            <w:tcMar>
              <w:top w:w="120" w:type="dxa"/>
              <w:left w:w="150" w:type="dxa"/>
              <w:bottom w:w="120" w:type="dxa"/>
              <w:right w:w="150" w:type="dxa"/>
            </w:tcMar>
            <w:hideMark/>
          </w:tcPr>
          <w:p w14:paraId="2BF82D7E" w14:textId="77777777" w:rsidR="00086E4D" w:rsidRPr="00086E4D" w:rsidRDefault="00086E4D" w:rsidP="009E6061">
            <w:pPr>
              <w:rPr>
                <w:rFonts w:ascii="Trebuchet MS" w:hAnsi="Trebuchet MS"/>
                <w:color w:val="000000"/>
                <w:sz w:val="18"/>
                <w:szCs w:val="18"/>
              </w:rPr>
            </w:pPr>
            <w:r w:rsidRPr="00086E4D">
              <w:rPr>
                <w:rFonts w:ascii="Trebuchet MS" w:hAnsi="Trebuchet MS"/>
                <w:color w:val="000000"/>
                <w:sz w:val="18"/>
                <w:szCs w:val="18"/>
              </w:rPr>
              <w:t>12.02.2024 00:00:00 </w:t>
            </w:r>
            <w:r w:rsidRPr="00086E4D">
              <w:rPr>
                <w:rFonts w:ascii="Trebuchet MS" w:hAnsi="Trebuchet MS"/>
                <w:noProof/>
                <w:color w:val="000000"/>
                <w:sz w:val="18"/>
                <w:szCs w:val="18"/>
              </w:rPr>
              <w:drawing>
                <wp:inline distT="0" distB="0" distL="0" distR="0" wp14:anchorId="0DDAD068" wp14:editId="1E79CFD2">
                  <wp:extent cx="120650" cy="120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086E4D">
              <w:rPr>
                <w:rFonts w:ascii="Trebuchet MS" w:hAnsi="Trebuchet MS"/>
                <w:color w:val="000000"/>
                <w:sz w:val="18"/>
                <w:szCs w:val="18"/>
              </w:rPr>
              <w:t> </w:t>
            </w:r>
            <w:r w:rsidRPr="00086E4D">
              <w:rPr>
                <w:rFonts w:ascii="Trebuchet MS" w:hAnsi="Trebuchet MS"/>
                <w:color w:val="ED2535"/>
                <w:sz w:val="18"/>
                <w:szCs w:val="18"/>
              </w:rPr>
              <w:t>МСК</w:t>
            </w:r>
          </w:p>
        </w:tc>
      </w:tr>
    </w:tbl>
    <w:p w14:paraId="78EFB157" w14:textId="77777777" w:rsidR="00086E4D" w:rsidRPr="00086E4D" w:rsidRDefault="00086E4D" w:rsidP="00086E4D">
      <w:pPr>
        <w:shd w:val="clear" w:color="auto" w:fill="FFFFFF"/>
        <w:spacing w:after="225"/>
        <w:outlineLvl w:val="2"/>
        <w:rPr>
          <w:rFonts w:ascii="Arial" w:hAnsi="Arial" w:cs="Arial"/>
          <w:b/>
          <w:bCs/>
          <w:color w:val="000000"/>
          <w:sz w:val="18"/>
          <w:szCs w:val="18"/>
        </w:rPr>
      </w:pPr>
      <w:r w:rsidRPr="00086E4D">
        <w:rPr>
          <w:rFonts w:ascii="Arial" w:hAnsi="Arial" w:cs="Arial"/>
          <w:b/>
          <w:bCs/>
          <w:color w:val="000000"/>
          <w:sz w:val="18"/>
          <w:szCs w:val="18"/>
        </w:rPr>
        <w:t>Документы контракта</w:t>
      </w:r>
    </w:p>
    <w:tbl>
      <w:tblPr>
        <w:tblW w:w="9360" w:type="dxa"/>
        <w:shd w:val="clear" w:color="auto" w:fill="FFFFFF"/>
        <w:tblCellMar>
          <w:left w:w="0" w:type="dxa"/>
          <w:right w:w="0" w:type="dxa"/>
        </w:tblCellMar>
        <w:tblLook w:val="04A0" w:firstRow="1" w:lastRow="0" w:firstColumn="1" w:lastColumn="0" w:noHBand="0" w:noVBand="1"/>
      </w:tblPr>
      <w:tblGrid>
        <w:gridCol w:w="645"/>
        <w:gridCol w:w="6379"/>
        <w:gridCol w:w="2336"/>
      </w:tblGrid>
      <w:tr w:rsidR="00086E4D" w:rsidRPr="00086E4D" w14:paraId="5104B186" w14:textId="77777777" w:rsidTr="00086E4D">
        <w:trPr>
          <w:tblHeader/>
        </w:trPr>
        <w:tc>
          <w:tcPr>
            <w:tcW w:w="450" w:type="dxa"/>
            <w:tcBorders>
              <w:top w:val="nil"/>
              <w:left w:val="single" w:sz="6" w:space="0" w:color="FFFFFF"/>
              <w:bottom w:val="nil"/>
              <w:right w:val="single" w:sz="6" w:space="0" w:color="FFFFFF"/>
            </w:tcBorders>
            <w:shd w:val="clear" w:color="auto" w:fill="DDDDDD"/>
            <w:tcMar>
              <w:top w:w="120" w:type="dxa"/>
              <w:left w:w="120" w:type="dxa"/>
              <w:bottom w:w="120" w:type="dxa"/>
              <w:right w:w="120" w:type="dxa"/>
            </w:tcMar>
            <w:vAlign w:val="bottom"/>
            <w:hideMark/>
          </w:tcPr>
          <w:p w14:paraId="1E734BB9" w14:textId="77777777" w:rsidR="00086E4D" w:rsidRPr="00086E4D" w:rsidRDefault="00086E4D" w:rsidP="00086E4D">
            <w:pPr>
              <w:rPr>
                <w:rFonts w:ascii="Arial" w:hAnsi="Arial" w:cs="Arial"/>
                <w:color w:val="000000"/>
                <w:sz w:val="18"/>
                <w:szCs w:val="18"/>
              </w:rPr>
            </w:pPr>
          </w:p>
        </w:tc>
        <w:tc>
          <w:tcPr>
            <w:tcW w:w="0" w:type="auto"/>
            <w:tcBorders>
              <w:top w:val="nil"/>
              <w:left w:val="single" w:sz="6" w:space="0" w:color="FFFFFF"/>
              <w:bottom w:val="nil"/>
              <w:right w:val="single" w:sz="6" w:space="0" w:color="FFFFFF"/>
            </w:tcBorders>
            <w:shd w:val="clear" w:color="auto" w:fill="DDDDDD"/>
            <w:tcMar>
              <w:top w:w="120" w:type="dxa"/>
              <w:left w:w="120" w:type="dxa"/>
              <w:bottom w:w="120" w:type="dxa"/>
              <w:right w:w="120" w:type="dxa"/>
            </w:tcMar>
            <w:vAlign w:val="bottom"/>
            <w:hideMark/>
          </w:tcPr>
          <w:p w14:paraId="482CA816" w14:textId="77777777" w:rsidR="00086E4D" w:rsidRPr="00086E4D" w:rsidRDefault="00086E4D" w:rsidP="00086E4D">
            <w:pPr>
              <w:spacing w:after="375"/>
              <w:rPr>
                <w:rFonts w:ascii="Trebuchet MS" w:hAnsi="Trebuchet MS"/>
                <w:b/>
                <w:bCs/>
                <w:color w:val="000000"/>
                <w:sz w:val="18"/>
                <w:szCs w:val="18"/>
              </w:rPr>
            </w:pPr>
            <w:r w:rsidRPr="00086E4D">
              <w:rPr>
                <w:rFonts w:ascii="Trebuchet MS" w:hAnsi="Trebuchet MS"/>
                <w:b/>
                <w:bCs/>
                <w:color w:val="000000"/>
                <w:sz w:val="18"/>
                <w:szCs w:val="18"/>
              </w:rPr>
              <w:t>Наименование файла</w:t>
            </w:r>
          </w:p>
        </w:tc>
        <w:tc>
          <w:tcPr>
            <w:tcW w:w="0" w:type="auto"/>
            <w:tcBorders>
              <w:top w:val="nil"/>
              <w:left w:val="single" w:sz="6" w:space="0" w:color="FFFFFF"/>
              <w:bottom w:val="nil"/>
              <w:right w:val="single" w:sz="6" w:space="0" w:color="FFFFFF"/>
            </w:tcBorders>
            <w:shd w:val="clear" w:color="auto" w:fill="DDDDDD"/>
            <w:tcMar>
              <w:top w:w="120" w:type="dxa"/>
              <w:left w:w="120" w:type="dxa"/>
              <w:bottom w:w="120" w:type="dxa"/>
              <w:right w:w="120" w:type="dxa"/>
            </w:tcMar>
            <w:vAlign w:val="bottom"/>
            <w:hideMark/>
          </w:tcPr>
          <w:p w14:paraId="74393073" w14:textId="77777777" w:rsidR="00086E4D" w:rsidRPr="00086E4D" w:rsidRDefault="00086E4D" w:rsidP="00086E4D">
            <w:pPr>
              <w:spacing w:after="375"/>
              <w:rPr>
                <w:rFonts w:ascii="Trebuchet MS" w:hAnsi="Trebuchet MS"/>
                <w:b/>
                <w:bCs/>
                <w:color w:val="000000"/>
                <w:sz w:val="18"/>
                <w:szCs w:val="18"/>
              </w:rPr>
            </w:pPr>
            <w:r w:rsidRPr="00086E4D">
              <w:rPr>
                <w:rFonts w:ascii="Trebuchet MS" w:hAnsi="Trebuchet MS"/>
                <w:b/>
                <w:bCs/>
                <w:color w:val="000000"/>
                <w:sz w:val="18"/>
                <w:szCs w:val="18"/>
              </w:rPr>
              <w:t>Дата подписания</w:t>
            </w:r>
          </w:p>
        </w:tc>
      </w:tr>
      <w:tr w:rsidR="00086E4D" w:rsidRPr="00086E4D" w14:paraId="19014534" w14:textId="77777777" w:rsidTr="00086E4D">
        <w:tc>
          <w:tcPr>
            <w:tcW w:w="450" w:type="dxa"/>
            <w:tcBorders>
              <w:top w:val="single" w:sz="6" w:space="0" w:color="FFFFFF"/>
              <w:left w:val="single" w:sz="6" w:space="0" w:color="FFFFFF"/>
              <w:bottom w:val="single" w:sz="6" w:space="0" w:color="FFFFFF"/>
              <w:right w:val="single" w:sz="6" w:space="0" w:color="FFFFFF"/>
            </w:tcBorders>
            <w:shd w:val="clear" w:color="auto" w:fill="F0F0F0"/>
            <w:tcMar>
              <w:top w:w="120" w:type="dxa"/>
              <w:left w:w="120" w:type="dxa"/>
              <w:bottom w:w="120" w:type="dxa"/>
              <w:right w:w="120" w:type="dxa"/>
            </w:tcMar>
            <w:vAlign w:val="center"/>
            <w:hideMark/>
          </w:tcPr>
          <w:p w14:paraId="3C1B445C" w14:textId="455912F7" w:rsidR="00086E4D" w:rsidRPr="00086E4D" w:rsidRDefault="00086E4D" w:rsidP="00086E4D">
            <w:pPr>
              <w:spacing w:after="375"/>
              <w:jc w:val="center"/>
              <w:rPr>
                <w:rFonts w:ascii="Trebuchet MS" w:hAnsi="Trebuchet MS"/>
                <w:color w:val="000000"/>
                <w:sz w:val="18"/>
                <w:szCs w:val="18"/>
              </w:rPr>
            </w:pPr>
            <w:r w:rsidRPr="00086E4D">
              <w:rPr>
                <w:rFonts w:ascii="Trebuchet MS" w:hAnsi="Trebuchet MS"/>
                <w:color w:val="000000"/>
                <w:sz w:val="18"/>
                <w:szCs w:val="18"/>
              </w:rPr>
              <w:object w:dxaOrig="225" w:dyaOrig="225" w14:anchorId="6E9E9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4pt;height:18.25pt" o:ole="">
                  <v:imagedata r:id="rId26" o:title=""/>
                </v:shape>
                <w:control r:id="rId27" w:name="DefaultOcxName" w:shapeid="_x0000_i1027"/>
              </w:object>
            </w:r>
          </w:p>
        </w:tc>
        <w:tc>
          <w:tcPr>
            <w:tcW w:w="0" w:type="auto"/>
            <w:tcBorders>
              <w:top w:val="single" w:sz="6" w:space="0" w:color="FFFFFF"/>
              <w:left w:val="single" w:sz="6" w:space="0" w:color="FFFFFF"/>
              <w:bottom w:val="single" w:sz="6" w:space="0" w:color="FFFFFF"/>
              <w:right w:val="single" w:sz="6" w:space="0" w:color="FFFFFF"/>
            </w:tcBorders>
            <w:shd w:val="clear" w:color="auto" w:fill="F0F0F0"/>
            <w:tcMar>
              <w:top w:w="120" w:type="dxa"/>
              <w:left w:w="120" w:type="dxa"/>
              <w:bottom w:w="120" w:type="dxa"/>
              <w:right w:w="120" w:type="dxa"/>
            </w:tcMar>
            <w:vAlign w:val="center"/>
            <w:hideMark/>
          </w:tcPr>
          <w:p w14:paraId="7D1A5FB9" w14:textId="77777777" w:rsidR="00086E4D" w:rsidRPr="00086E4D" w:rsidRDefault="00086E4D" w:rsidP="00086E4D">
            <w:pPr>
              <w:spacing w:after="375"/>
              <w:rPr>
                <w:rFonts w:ascii="Trebuchet MS" w:hAnsi="Trebuchet MS"/>
                <w:color w:val="000000"/>
                <w:sz w:val="18"/>
                <w:szCs w:val="18"/>
              </w:rPr>
            </w:pPr>
            <w:r w:rsidRPr="00086E4D">
              <w:rPr>
                <w:rFonts w:ascii="Trebuchet MS" w:hAnsi="Trebuchet MS"/>
                <w:color w:val="000000"/>
                <w:sz w:val="18"/>
                <w:szCs w:val="18"/>
              </w:rPr>
              <w:t>Контракт № 2024_6.docx</w:t>
            </w:r>
          </w:p>
        </w:tc>
        <w:tc>
          <w:tcPr>
            <w:tcW w:w="2336" w:type="dxa"/>
            <w:tcBorders>
              <w:top w:val="single" w:sz="6" w:space="0" w:color="FFFFFF"/>
              <w:left w:val="single" w:sz="6" w:space="0" w:color="FFFFFF"/>
              <w:bottom w:val="single" w:sz="6" w:space="0" w:color="FFFFFF"/>
              <w:right w:val="single" w:sz="6" w:space="0" w:color="FFFFFF"/>
            </w:tcBorders>
            <w:shd w:val="clear" w:color="auto" w:fill="F0F0F0"/>
            <w:tcMar>
              <w:top w:w="120" w:type="dxa"/>
              <w:left w:w="120" w:type="dxa"/>
              <w:bottom w:w="120" w:type="dxa"/>
              <w:right w:w="120" w:type="dxa"/>
            </w:tcMar>
            <w:vAlign w:val="center"/>
            <w:hideMark/>
          </w:tcPr>
          <w:p w14:paraId="77D74865" w14:textId="77777777" w:rsidR="00086E4D" w:rsidRPr="00086E4D" w:rsidRDefault="00086E4D" w:rsidP="00086E4D">
            <w:pPr>
              <w:spacing w:after="375"/>
              <w:rPr>
                <w:rFonts w:ascii="Trebuchet MS" w:hAnsi="Trebuchet MS"/>
                <w:color w:val="000000"/>
                <w:sz w:val="18"/>
                <w:szCs w:val="18"/>
              </w:rPr>
            </w:pPr>
            <w:r w:rsidRPr="00086E4D">
              <w:rPr>
                <w:rFonts w:ascii="Trebuchet MS" w:hAnsi="Trebuchet MS"/>
                <w:color w:val="000000"/>
                <w:sz w:val="18"/>
                <w:szCs w:val="18"/>
              </w:rPr>
              <w:t>12.02.2024</w:t>
            </w:r>
          </w:p>
        </w:tc>
      </w:tr>
    </w:tbl>
    <w:p w14:paraId="60C88EC4" w14:textId="77777777" w:rsidR="00086E4D" w:rsidRPr="00086E4D" w:rsidRDefault="00086E4D" w:rsidP="00086E4D">
      <w:pPr>
        <w:shd w:val="clear" w:color="auto" w:fill="F5F5F5"/>
        <w:rPr>
          <w:rFonts w:ascii="Trebuchet MS" w:hAnsi="Trebuchet MS"/>
          <w:color w:val="000000"/>
          <w:sz w:val="18"/>
          <w:szCs w:val="18"/>
        </w:rPr>
      </w:pPr>
      <w:r w:rsidRPr="00086E4D">
        <w:rPr>
          <w:rFonts w:ascii="Trebuchet MS" w:hAnsi="Trebuchet MS"/>
          <w:color w:val="000000"/>
          <w:sz w:val="18"/>
          <w:szCs w:val="18"/>
        </w:rPr>
        <w:t>Файл </w:t>
      </w:r>
      <w:hyperlink r:id="rId28" w:history="1">
        <w:r w:rsidRPr="00086E4D">
          <w:rPr>
            <w:rFonts w:ascii="Trebuchet MS" w:hAnsi="Trebuchet MS"/>
            <w:color w:val="EF142E"/>
            <w:sz w:val="18"/>
            <w:szCs w:val="18"/>
            <w:u w:val="single"/>
          </w:rPr>
          <w:t>Контракт № 2024_6.docx</w:t>
        </w:r>
      </w:hyperlink>
      <w:r w:rsidRPr="00086E4D">
        <w:rPr>
          <w:rFonts w:ascii="Trebuchet MS" w:hAnsi="Trebuchet MS"/>
          <w:color w:val="000000"/>
          <w:sz w:val="18"/>
          <w:szCs w:val="18"/>
        </w:rPr>
        <w:t> в информационной системе по адресу </w:t>
      </w:r>
      <w:hyperlink r:id="rId29" w:history="1">
        <w:r w:rsidRPr="00086E4D">
          <w:rPr>
            <w:rFonts w:ascii="Trebuchet MS" w:hAnsi="Trebuchet MS"/>
            <w:color w:val="EF142E"/>
            <w:sz w:val="18"/>
            <w:szCs w:val="18"/>
            <w:u w:val="single"/>
          </w:rPr>
          <w:t>https://app-gost.rts-tender.ru</w:t>
        </w:r>
      </w:hyperlink>
      <w:r w:rsidRPr="00086E4D">
        <w:rPr>
          <w:rFonts w:ascii="Trebuchet MS" w:hAnsi="Trebuchet MS"/>
          <w:color w:val="000000"/>
          <w:sz w:val="18"/>
          <w:szCs w:val="18"/>
        </w:rPr>
        <w:t> подписан (удостоверен) следующими электронными подписями:</w:t>
      </w:r>
    </w:p>
    <w:p w14:paraId="0919DBDC" w14:textId="77777777" w:rsidR="00086E4D" w:rsidRPr="00086E4D" w:rsidRDefault="00086E4D" w:rsidP="00086E4D">
      <w:pPr>
        <w:shd w:val="clear" w:color="auto" w:fill="FFFFFF"/>
        <w:spacing w:after="225"/>
        <w:outlineLvl w:val="2"/>
        <w:rPr>
          <w:rFonts w:ascii="Arial" w:hAnsi="Arial" w:cs="Arial"/>
          <w:b/>
          <w:bCs/>
          <w:color w:val="000000"/>
          <w:sz w:val="18"/>
          <w:szCs w:val="18"/>
        </w:rPr>
      </w:pPr>
      <w:r w:rsidRPr="00086E4D">
        <w:rPr>
          <w:rFonts w:ascii="Arial" w:hAnsi="Arial" w:cs="Arial"/>
          <w:b/>
          <w:bCs/>
          <w:color w:val="000000"/>
          <w:sz w:val="18"/>
          <w:szCs w:val="18"/>
        </w:rPr>
        <w:t>Расшифровка подписи участника</w:t>
      </w:r>
    </w:p>
    <w:p w14:paraId="4014348E" w14:textId="77777777" w:rsidR="00086E4D" w:rsidRPr="00086E4D" w:rsidRDefault="00086E4D" w:rsidP="00086E4D">
      <w:pPr>
        <w:pBdr>
          <w:bottom w:val="single" w:sz="6" w:space="9" w:color="E7E7E7"/>
        </w:pBdr>
        <w:shd w:val="clear" w:color="auto" w:fill="F5F5F5"/>
        <w:spacing w:after="200"/>
        <w:ind w:left="-285" w:right="-285"/>
        <w:outlineLvl w:val="3"/>
        <w:rPr>
          <w:rFonts w:ascii="Arial" w:hAnsi="Arial" w:cs="Arial"/>
          <w:color w:val="000000"/>
          <w:sz w:val="18"/>
          <w:szCs w:val="18"/>
        </w:rPr>
      </w:pPr>
      <w:r w:rsidRPr="00086E4D">
        <w:rPr>
          <w:rFonts w:ascii="Arial" w:hAnsi="Arial" w:cs="Arial"/>
          <w:color w:val="000000"/>
          <w:sz w:val="18"/>
          <w:szCs w:val="18"/>
        </w:rPr>
        <w:t>Сертификат</w:t>
      </w:r>
    </w:p>
    <w:p w14:paraId="6230F6D0" w14:textId="77777777" w:rsidR="00086E4D" w:rsidRPr="00086E4D" w:rsidRDefault="00086E4D" w:rsidP="00086E4D">
      <w:pPr>
        <w:shd w:val="clear" w:color="auto" w:fill="F5F5F5"/>
        <w:rPr>
          <w:rFonts w:ascii="Trebuchet MS" w:hAnsi="Trebuchet MS"/>
          <w:color w:val="000000"/>
          <w:sz w:val="18"/>
          <w:szCs w:val="18"/>
        </w:rPr>
      </w:pPr>
      <w:r w:rsidRPr="00086E4D">
        <w:rPr>
          <w:rFonts w:ascii="Trebuchet MS" w:hAnsi="Trebuchet MS"/>
          <w:color w:val="000000"/>
          <w:sz w:val="18"/>
          <w:szCs w:val="18"/>
        </w:rPr>
        <w:t>Дата выдачи сертификата:</w:t>
      </w:r>
    </w:p>
    <w:p w14:paraId="0B79717E" w14:textId="77777777" w:rsidR="00086E4D" w:rsidRPr="00086E4D" w:rsidRDefault="00086E4D" w:rsidP="00086E4D">
      <w:pPr>
        <w:shd w:val="clear" w:color="auto" w:fill="F5F5F5"/>
        <w:rPr>
          <w:rFonts w:ascii="Trebuchet MS" w:hAnsi="Trebuchet MS"/>
          <w:color w:val="000000"/>
          <w:sz w:val="18"/>
          <w:szCs w:val="18"/>
        </w:rPr>
      </w:pPr>
      <w:r w:rsidRPr="00086E4D">
        <w:rPr>
          <w:rFonts w:ascii="Trebuchet MS" w:hAnsi="Trebuchet MS"/>
          <w:color w:val="000000"/>
          <w:sz w:val="18"/>
          <w:szCs w:val="18"/>
        </w:rPr>
        <w:t>11.12.2023 09:12 МСК</w:t>
      </w:r>
    </w:p>
    <w:p w14:paraId="4D039FC7" w14:textId="77777777" w:rsidR="00086E4D" w:rsidRPr="00086E4D" w:rsidRDefault="00086E4D" w:rsidP="00086E4D">
      <w:pPr>
        <w:shd w:val="clear" w:color="auto" w:fill="F5F5F5"/>
        <w:rPr>
          <w:rFonts w:ascii="Trebuchet MS" w:hAnsi="Trebuchet MS"/>
          <w:color w:val="000000"/>
          <w:sz w:val="18"/>
          <w:szCs w:val="18"/>
        </w:rPr>
      </w:pPr>
      <w:r w:rsidRPr="00086E4D">
        <w:rPr>
          <w:rFonts w:ascii="Trebuchet MS" w:hAnsi="Trebuchet MS"/>
          <w:color w:val="000000"/>
          <w:sz w:val="18"/>
          <w:szCs w:val="18"/>
        </w:rPr>
        <w:t>Срок действия сертификата:</w:t>
      </w:r>
    </w:p>
    <w:p w14:paraId="1F156731" w14:textId="77777777" w:rsidR="00086E4D" w:rsidRPr="00086E4D" w:rsidRDefault="00086E4D" w:rsidP="00086E4D">
      <w:pPr>
        <w:shd w:val="clear" w:color="auto" w:fill="F5F5F5"/>
        <w:rPr>
          <w:rFonts w:ascii="Trebuchet MS" w:hAnsi="Trebuchet MS"/>
          <w:color w:val="000000"/>
          <w:sz w:val="18"/>
          <w:szCs w:val="18"/>
        </w:rPr>
      </w:pPr>
      <w:r w:rsidRPr="00086E4D">
        <w:rPr>
          <w:rFonts w:ascii="Trebuchet MS" w:hAnsi="Trebuchet MS"/>
          <w:color w:val="000000"/>
          <w:sz w:val="18"/>
          <w:szCs w:val="18"/>
        </w:rPr>
        <w:t>11.12.2024 09:22 МСК</w:t>
      </w:r>
    </w:p>
    <w:p w14:paraId="13248ABC" w14:textId="77777777" w:rsidR="00086E4D" w:rsidRPr="00086E4D" w:rsidRDefault="00086E4D" w:rsidP="00086E4D">
      <w:pPr>
        <w:shd w:val="clear" w:color="auto" w:fill="F5F5F5"/>
        <w:rPr>
          <w:rFonts w:ascii="Trebuchet MS" w:hAnsi="Trebuchet MS"/>
          <w:color w:val="000000"/>
          <w:sz w:val="18"/>
          <w:szCs w:val="18"/>
        </w:rPr>
      </w:pPr>
      <w:r w:rsidRPr="00086E4D">
        <w:rPr>
          <w:rFonts w:ascii="Trebuchet MS" w:hAnsi="Trebuchet MS"/>
          <w:color w:val="000000"/>
          <w:sz w:val="18"/>
          <w:szCs w:val="18"/>
        </w:rPr>
        <w:t>Номер сертификата:</w:t>
      </w:r>
    </w:p>
    <w:p w14:paraId="7BEB1028" w14:textId="77777777" w:rsidR="00086E4D" w:rsidRPr="00086E4D" w:rsidRDefault="00086E4D" w:rsidP="00086E4D">
      <w:pPr>
        <w:shd w:val="clear" w:color="auto" w:fill="F5F5F5"/>
        <w:rPr>
          <w:rFonts w:ascii="Trebuchet MS" w:hAnsi="Trebuchet MS"/>
          <w:color w:val="000000"/>
          <w:sz w:val="18"/>
          <w:szCs w:val="18"/>
        </w:rPr>
      </w:pPr>
      <w:hyperlink r:id="rId30" w:history="1">
        <w:r w:rsidRPr="00086E4D">
          <w:rPr>
            <w:rFonts w:ascii="Trebuchet MS" w:hAnsi="Trebuchet MS"/>
            <w:color w:val="EF142E"/>
            <w:sz w:val="18"/>
            <w:szCs w:val="18"/>
            <w:u w:val="single"/>
          </w:rPr>
          <w:t>44C22FE000050008161D</w:t>
        </w:r>
      </w:hyperlink>
    </w:p>
    <w:p w14:paraId="03D7C1C6" w14:textId="77777777" w:rsidR="00086E4D" w:rsidRPr="00086E4D" w:rsidRDefault="00086E4D" w:rsidP="00086E4D">
      <w:pPr>
        <w:shd w:val="clear" w:color="auto" w:fill="F5F5F5"/>
        <w:rPr>
          <w:rFonts w:ascii="Trebuchet MS" w:hAnsi="Trebuchet MS"/>
          <w:color w:val="000000"/>
          <w:sz w:val="18"/>
          <w:szCs w:val="18"/>
        </w:rPr>
      </w:pPr>
      <w:r w:rsidRPr="00086E4D">
        <w:rPr>
          <w:rFonts w:ascii="Trebuchet MS" w:hAnsi="Trebuchet MS"/>
          <w:color w:val="000000"/>
          <w:sz w:val="18"/>
          <w:szCs w:val="18"/>
        </w:rPr>
        <w:t>Тип сертификата:</w:t>
      </w:r>
    </w:p>
    <w:p w14:paraId="07318A7F" w14:textId="77777777" w:rsidR="00086E4D" w:rsidRPr="00086E4D" w:rsidRDefault="00086E4D" w:rsidP="00086E4D">
      <w:pPr>
        <w:shd w:val="clear" w:color="auto" w:fill="F5F5F5"/>
        <w:rPr>
          <w:rFonts w:ascii="Trebuchet MS" w:hAnsi="Trebuchet MS"/>
          <w:color w:val="000000"/>
          <w:sz w:val="18"/>
          <w:szCs w:val="18"/>
        </w:rPr>
      </w:pPr>
      <w:r w:rsidRPr="00086E4D">
        <w:rPr>
          <w:rFonts w:ascii="Trebuchet MS" w:hAnsi="Trebuchet MS"/>
          <w:color w:val="000000"/>
          <w:sz w:val="18"/>
          <w:szCs w:val="18"/>
        </w:rPr>
        <w:t>ФЛ</w:t>
      </w:r>
    </w:p>
    <w:p w14:paraId="129ADB25" w14:textId="77777777" w:rsidR="00086E4D" w:rsidRPr="00086E4D" w:rsidRDefault="00086E4D" w:rsidP="00086E4D">
      <w:pPr>
        <w:pBdr>
          <w:bottom w:val="single" w:sz="6" w:space="9" w:color="E7E7E7"/>
        </w:pBdr>
        <w:shd w:val="clear" w:color="auto" w:fill="F5F5F5"/>
        <w:spacing w:after="200"/>
        <w:ind w:left="-285" w:right="-285"/>
        <w:outlineLvl w:val="3"/>
        <w:rPr>
          <w:rFonts w:ascii="Arial" w:hAnsi="Arial" w:cs="Arial"/>
          <w:color w:val="000000"/>
          <w:sz w:val="18"/>
          <w:szCs w:val="18"/>
        </w:rPr>
      </w:pPr>
      <w:r w:rsidRPr="00086E4D">
        <w:rPr>
          <w:rFonts w:ascii="Arial" w:hAnsi="Arial" w:cs="Arial"/>
          <w:color w:val="000000"/>
          <w:sz w:val="18"/>
          <w:szCs w:val="18"/>
        </w:rPr>
        <w:t>Подписавший</w:t>
      </w:r>
    </w:p>
    <w:p w14:paraId="59D5C5F9" w14:textId="77777777" w:rsidR="00086E4D" w:rsidRPr="00086E4D" w:rsidRDefault="00086E4D" w:rsidP="00086E4D">
      <w:pPr>
        <w:shd w:val="clear" w:color="auto" w:fill="F5F5F5"/>
        <w:rPr>
          <w:rFonts w:ascii="Trebuchet MS" w:hAnsi="Trebuchet MS"/>
          <w:color w:val="000000"/>
          <w:sz w:val="18"/>
          <w:szCs w:val="18"/>
        </w:rPr>
      </w:pPr>
      <w:r w:rsidRPr="00086E4D">
        <w:rPr>
          <w:rFonts w:ascii="Trebuchet MS" w:hAnsi="Trebuchet MS"/>
          <w:color w:val="000000"/>
          <w:sz w:val="18"/>
          <w:szCs w:val="18"/>
        </w:rPr>
        <w:t>Имя:</w:t>
      </w:r>
    </w:p>
    <w:p w14:paraId="7918CFC0" w14:textId="77777777" w:rsidR="00086E4D" w:rsidRPr="00086E4D" w:rsidRDefault="00086E4D" w:rsidP="00086E4D">
      <w:pPr>
        <w:shd w:val="clear" w:color="auto" w:fill="F5F5F5"/>
        <w:rPr>
          <w:rFonts w:ascii="Trebuchet MS" w:hAnsi="Trebuchet MS"/>
          <w:color w:val="000000"/>
          <w:sz w:val="18"/>
          <w:szCs w:val="18"/>
        </w:rPr>
      </w:pPr>
      <w:r w:rsidRPr="00086E4D">
        <w:rPr>
          <w:rFonts w:ascii="Trebuchet MS" w:hAnsi="Trebuchet MS"/>
          <w:color w:val="000000"/>
          <w:sz w:val="18"/>
          <w:szCs w:val="18"/>
        </w:rPr>
        <w:t>Вячеслав</w:t>
      </w:r>
    </w:p>
    <w:p w14:paraId="47E6E0FA" w14:textId="77777777" w:rsidR="00086E4D" w:rsidRPr="00086E4D" w:rsidRDefault="00086E4D" w:rsidP="00086E4D">
      <w:pPr>
        <w:shd w:val="clear" w:color="auto" w:fill="F5F5F5"/>
        <w:rPr>
          <w:rFonts w:ascii="Trebuchet MS" w:hAnsi="Trebuchet MS"/>
          <w:color w:val="000000"/>
          <w:sz w:val="18"/>
          <w:szCs w:val="18"/>
        </w:rPr>
      </w:pPr>
      <w:r w:rsidRPr="00086E4D">
        <w:rPr>
          <w:rFonts w:ascii="Trebuchet MS" w:hAnsi="Trebuchet MS"/>
          <w:color w:val="000000"/>
          <w:sz w:val="18"/>
          <w:szCs w:val="18"/>
        </w:rPr>
        <w:t>Отчество:</w:t>
      </w:r>
    </w:p>
    <w:p w14:paraId="7F51A3C5" w14:textId="77777777" w:rsidR="00086E4D" w:rsidRPr="00086E4D" w:rsidRDefault="00086E4D" w:rsidP="00086E4D">
      <w:pPr>
        <w:shd w:val="clear" w:color="auto" w:fill="F5F5F5"/>
        <w:rPr>
          <w:rFonts w:ascii="Trebuchet MS" w:hAnsi="Trebuchet MS"/>
          <w:color w:val="000000"/>
          <w:sz w:val="18"/>
          <w:szCs w:val="18"/>
        </w:rPr>
      </w:pPr>
      <w:r w:rsidRPr="00086E4D">
        <w:rPr>
          <w:rFonts w:ascii="Trebuchet MS" w:hAnsi="Trebuchet MS"/>
          <w:color w:val="000000"/>
          <w:sz w:val="18"/>
          <w:szCs w:val="18"/>
        </w:rPr>
        <w:t>Владимирович</w:t>
      </w:r>
    </w:p>
    <w:p w14:paraId="7A04AB4F" w14:textId="77777777" w:rsidR="00086E4D" w:rsidRPr="00086E4D" w:rsidRDefault="00086E4D" w:rsidP="00086E4D">
      <w:pPr>
        <w:shd w:val="clear" w:color="auto" w:fill="F5F5F5"/>
        <w:rPr>
          <w:rFonts w:ascii="Trebuchet MS" w:hAnsi="Trebuchet MS"/>
          <w:color w:val="000000"/>
          <w:sz w:val="18"/>
          <w:szCs w:val="18"/>
        </w:rPr>
      </w:pPr>
      <w:r w:rsidRPr="00086E4D">
        <w:rPr>
          <w:rFonts w:ascii="Trebuchet MS" w:hAnsi="Trebuchet MS"/>
          <w:color w:val="000000"/>
          <w:sz w:val="18"/>
          <w:szCs w:val="18"/>
        </w:rPr>
        <w:t>Фамилия:</w:t>
      </w:r>
    </w:p>
    <w:p w14:paraId="202CE186" w14:textId="77777777" w:rsidR="00086E4D" w:rsidRPr="00086E4D" w:rsidRDefault="00086E4D" w:rsidP="00086E4D">
      <w:pPr>
        <w:shd w:val="clear" w:color="auto" w:fill="F5F5F5"/>
        <w:rPr>
          <w:rFonts w:ascii="Trebuchet MS" w:hAnsi="Trebuchet MS"/>
          <w:color w:val="000000"/>
          <w:sz w:val="18"/>
          <w:szCs w:val="18"/>
        </w:rPr>
      </w:pPr>
      <w:r w:rsidRPr="00086E4D">
        <w:rPr>
          <w:rFonts w:ascii="Trebuchet MS" w:hAnsi="Trebuchet MS"/>
          <w:color w:val="000000"/>
          <w:sz w:val="18"/>
          <w:szCs w:val="18"/>
        </w:rPr>
        <w:t>Славин</w:t>
      </w:r>
    </w:p>
    <w:p w14:paraId="74D493D7" w14:textId="77777777" w:rsidR="00086E4D" w:rsidRPr="00086E4D" w:rsidRDefault="00086E4D" w:rsidP="00086E4D">
      <w:pPr>
        <w:shd w:val="clear" w:color="auto" w:fill="F5F5F5"/>
        <w:rPr>
          <w:rFonts w:ascii="Trebuchet MS" w:hAnsi="Trebuchet MS"/>
          <w:color w:val="000000"/>
          <w:sz w:val="18"/>
          <w:szCs w:val="18"/>
        </w:rPr>
      </w:pPr>
      <w:r w:rsidRPr="00086E4D">
        <w:rPr>
          <w:rFonts w:ascii="Trebuchet MS" w:hAnsi="Trebuchet MS"/>
          <w:color w:val="000000"/>
          <w:sz w:val="18"/>
          <w:szCs w:val="18"/>
        </w:rPr>
        <w:t>Организация:</w:t>
      </w:r>
    </w:p>
    <w:p w14:paraId="1A3887DC" w14:textId="77777777" w:rsidR="00086E4D" w:rsidRPr="00086E4D" w:rsidRDefault="00086E4D" w:rsidP="00086E4D">
      <w:pPr>
        <w:shd w:val="clear" w:color="auto" w:fill="F5F5F5"/>
        <w:rPr>
          <w:rFonts w:ascii="Trebuchet MS" w:hAnsi="Trebuchet MS"/>
          <w:color w:val="000000"/>
          <w:sz w:val="18"/>
          <w:szCs w:val="18"/>
        </w:rPr>
      </w:pPr>
      <w:r w:rsidRPr="00086E4D">
        <w:rPr>
          <w:rFonts w:ascii="Trebuchet MS" w:hAnsi="Trebuchet MS"/>
          <w:color w:val="000000"/>
          <w:sz w:val="18"/>
          <w:szCs w:val="18"/>
        </w:rPr>
        <w:t>Славин Вячеслав Владимирович</w:t>
      </w:r>
    </w:p>
    <w:p w14:paraId="05C0B401" w14:textId="77777777" w:rsidR="00086E4D" w:rsidRPr="00086E4D" w:rsidRDefault="00086E4D" w:rsidP="00086E4D">
      <w:pPr>
        <w:shd w:val="clear" w:color="auto" w:fill="F5F5F5"/>
        <w:rPr>
          <w:rFonts w:ascii="Trebuchet MS" w:hAnsi="Trebuchet MS"/>
          <w:color w:val="000000"/>
          <w:sz w:val="18"/>
          <w:szCs w:val="18"/>
        </w:rPr>
      </w:pPr>
      <w:r w:rsidRPr="00086E4D">
        <w:rPr>
          <w:rFonts w:ascii="Trebuchet MS" w:hAnsi="Trebuchet MS"/>
          <w:color w:val="000000"/>
          <w:sz w:val="18"/>
          <w:szCs w:val="18"/>
        </w:rPr>
        <w:t>Email:</w:t>
      </w:r>
    </w:p>
    <w:p w14:paraId="4CC63CDD" w14:textId="77777777" w:rsidR="00086E4D" w:rsidRPr="00086E4D" w:rsidRDefault="00086E4D" w:rsidP="00086E4D">
      <w:pPr>
        <w:shd w:val="clear" w:color="auto" w:fill="F5F5F5"/>
        <w:rPr>
          <w:rFonts w:ascii="Trebuchet MS" w:hAnsi="Trebuchet MS"/>
          <w:color w:val="000000"/>
          <w:sz w:val="18"/>
          <w:szCs w:val="18"/>
        </w:rPr>
      </w:pPr>
      <w:r w:rsidRPr="00086E4D">
        <w:rPr>
          <w:rFonts w:ascii="Trebuchet MS" w:hAnsi="Trebuchet MS"/>
          <w:color w:val="000000"/>
          <w:sz w:val="18"/>
          <w:szCs w:val="18"/>
        </w:rPr>
        <w:t>anastasiya_j@mail.ru</w:t>
      </w:r>
    </w:p>
    <w:p w14:paraId="6C19D475" w14:textId="77777777" w:rsidR="00086E4D" w:rsidRPr="00086E4D" w:rsidRDefault="00086E4D" w:rsidP="00086E4D">
      <w:pPr>
        <w:shd w:val="clear" w:color="auto" w:fill="F5F5F5"/>
        <w:rPr>
          <w:rFonts w:ascii="Trebuchet MS" w:hAnsi="Trebuchet MS"/>
          <w:color w:val="000000"/>
          <w:sz w:val="18"/>
          <w:szCs w:val="18"/>
        </w:rPr>
      </w:pPr>
      <w:r w:rsidRPr="00086E4D">
        <w:rPr>
          <w:rFonts w:ascii="Trebuchet MS" w:hAnsi="Trebuchet MS"/>
          <w:color w:val="000000"/>
          <w:sz w:val="18"/>
          <w:szCs w:val="18"/>
        </w:rPr>
        <w:t>ИНН:</w:t>
      </w:r>
    </w:p>
    <w:p w14:paraId="35F8751B" w14:textId="77777777" w:rsidR="00086E4D" w:rsidRPr="00086E4D" w:rsidRDefault="00086E4D" w:rsidP="00086E4D">
      <w:pPr>
        <w:shd w:val="clear" w:color="auto" w:fill="F5F5F5"/>
        <w:rPr>
          <w:rFonts w:ascii="Trebuchet MS" w:hAnsi="Trebuchet MS"/>
          <w:color w:val="000000"/>
          <w:sz w:val="18"/>
          <w:szCs w:val="18"/>
        </w:rPr>
      </w:pPr>
      <w:r w:rsidRPr="00086E4D">
        <w:rPr>
          <w:rFonts w:ascii="Trebuchet MS" w:hAnsi="Trebuchet MS"/>
          <w:color w:val="000000"/>
          <w:sz w:val="18"/>
          <w:szCs w:val="18"/>
        </w:rPr>
        <w:t>380900049880</w:t>
      </w:r>
    </w:p>
    <w:p w14:paraId="17B1562B" w14:textId="77777777" w:rsidR="00086E4D" w:rsidRPr="00086E4D" w:rsidRDefault="00086E4D" w:rsidP="00086E4D">
      <w:pPr>
        <w:shd w:val="clear" w:color="auto" w:fill="F5F5F5"/>
        <w:rPr>
          <w:rFonts w:ascii="Trebuchet MS" w:hAnsi="Trebuchet MS"/>
          <w:color w:val="000000"/>
          <w:sz w:val="18"/>
          <w:szCs w:val="18"/>
        </w:rPr>
      </w:pPr>
      <w:r w:rsidRPr="00086E4D">
        <w:rPr>
          <w:rFonts w:ascii="Trebuchet MS" w:hAnsi="Trebuchet MS"/>
          <w:color w:val="000000"/>
          <w:sz w:val="18"/>
          <w:szCs w:val="18"/>
        </w:rPr>
        <w:t>СНИЛС:</w:t>
      </w:r>
    </w:p>
    <w:p w14:paraId="09435C6F" w14:textId="77777777" w:rsidR="00086E4D" w:rsidRPr="00086E4D" w:rsidRDefault="00086E4D" w:rsidP="00086E4D">
      <w:pPr>
        <w:shd w:val="clear" w:color="auto" w:fill="F5F5F5"/>
        <w:rPr>
          <w:rFonts w:ascii="Trebuchet MS" w:hAnsi="Trebuchet MS"/>
          <w:color w:val="000000"/>
          <w:sz w:val="18"/>
          <w:szCs w:val="18"/>
        </w:rPr>
      </w:pPr>
      <w:r w:rsidRPr="00086E4D">
        <w:rPr>
          <w:rFonts w:ascii="Trebuchet MS" w:hAnsi="Trebuchet MS"/>
          <w:color w:val="000000"/>
          <w:sz w:val="18"/>
          <w:szCs w:val="18"/>
        </w:rPr>
        <w:t>11507017003</w:t>
      </w:r>
    </w:p>
    <w:p w14:paraId="783DB343" w14:textId="77777777" w:rsidR="00086E4D" w:rsidRPr="00086E4D" w:rsidRDefault="00086E4D" w:rsidP="00086E4D">
      <w:pPr>
        <w:shd w:val="clear" w:color="auto" w:fill="FFFFFF"/>
        <w:spacing w:after="225"/>
        <w:outlineLvl w:val="2"/>
        <w:rPr>
          <w:rFonts w:ascii="Arial" w:hAnsi="Arial" w:cs="Arial"/>
          <w:b/>
          <w:bCs/>
          <w:color w:val="000000"/>
          <w:sz w:val="18"/>
          <w:szCs w:val="18"/>
        </w:rPr>
      </w:pPr>
      <w:r w:rsidRPr="00086E4D">
        <w:rPr>
          <w:rFonts w:ascii="Arial" w:hAnsi="Arial" w:cs="Arial"/>
          <w:b/>
          <w:bCs/>
          <w:color w:val="000000"/>
          <w:sz w:val="18"/>
          <w:szCs w:val="18"/>
        </w:rPr>
        <w:t>Расшифровка подписи заказчика</w:t>
      </w:r>
    </w:p>
    <w:p w14:paraId="7213003B" w14:textId="77777777" w:rsidR="00086E4D" w:rsidRPr="00086E4D" w:rsidRDefault="00086E4D" w:rsidP="00086E4D">
      <w:pPr>
        <w:pBdr>
          <w:bottom w:val="single" w:sz="6" w:space="9" w:color="E7E7E7"/>
        </w:pBdr>
        <w:shd w:val="clear" w:color="auto" w:fill="F5F5F5"/>
        <w:spacing w:after="200"/>
        <w:ind w:left="-285" w:right="-285"/>
        <w:outlineLvl w:val="3"/>
        <w:rPr>
          <w:rFonts w:ascii="Arial" w:hAnsi="Arial" w:cs="Arial"/>
          <w:color w:val="000000"/>
          <w:sz w:val="18"/>
          <w:szCs w:val="18"/>
        </w:rPr>
      </w:pPr>
      <w:r w:rsidRPr="00086E4D">
        <w:rPr>
          <w:rFonts w:ascii="Arial" w:hAnsi="Arial" w:cs="Arial"/>
          <w:color w:val="000000"/>
          <w:sz w:val="18"/>
          <w:szCs w:val="18"/>
        </w:rPr>
        <w:lastRenderedPageBreak/>
        <w:t>Сертификат</w:t>
      </w:r>
    </w:p>
    <w:p w14:paraId="5DFCD10A" w14:textId="77777777" w:rsidR="00086E4D" w:rsidRPr="00086E4D" w:rsidRDefault="00086E4D" w:rsidP="00086E4D">
      <w:pPr>
        <w:shd w:val="clear" w:color="auto" w:fill="F5F5F5"/>
        <w:rPr>
          <w:rFonts w:ascii="Trebuchet MS" w:hAnsi="Trebuchet MS"/>
          <w:color w:val="000000"/>
          <w:sz w:val="18"/>
          <w:szCs w:val="18"/>
        </w:rPr>
      </w:pPr>
      <w:r w:rsidRPr="00086E4D">
        <w:rPr>
          <w:rFonts w:ascii="Trebuchet MS" w:hAnsi="Trebuchet MS"/>
          <w:color w:val="000000"/>
          <w:sz w:val="18"/>
          <w:szCs w:val="18"/>
        </w:rPr>
        <w:t>Дата выдачи сертификата:</w:t>
      </w:r>
    </w:p>
    <w:p w14:paraId="46EC6558" w14:textId="77777777" w:rsidR="00086E4D" w:rsidRPr="00086E4D" w:rsidRDefault="00086E4D" w:rsidP="00086E4D">
      <w:pPr>
        <w:shd w:val="clear" w:color="auto" w:fill="F5F5F5"/>
        <w:rPr>
          <w:rFonts w:ascii="Trebuchet MS" w:hAnsi="Trebuchet MS"/>
          <w:color w:val="000000"/>
          <w:sz w:val="18"/>
          <w:szCs w:val="18"/>
        </w:rPr>
      </w:pPr>
      <w:r w:rsidRPr="00086E4D">
        <w:rPr>
          <w:rFonts w:ascii="Trebuchet MS" w:hAnsi="Trebuchet MS"/>
          <w:color w:val="000000"/>
          <w:sz w:val="18"/>
          <w:szCs w:val="18"/>
        </w:rPr>
        <w:t>23.03.2023 03:26 МСК</w:t>
      </w:r>
    </w:p>
    <w:p w14:paraId="75F8AC58" w14:textId="77777777" w:rsidR="00086E4D" w:rsidRPr="00086E4D" w:rsidRDefault="00086E4D" w:rsidP="00086E4D">
      <w:pPr>
        <w:shd w:val="clear" w:color="auto" w:fill="F5F5F5"/>
        <w:rPr>
          <w:rFonts w:ascii="Trebuchet MS" w:hAnsi="Trebuchet MS"/>
          <w:color w:val="000000"/>
          <w:sz w:val="18"/>
          <w:szCs w:val="18"/>
        </w:rPr>
      </w:pPr>
      <w:r w:rsidRPr="00086E4D">
        <w:rPr>
          <w:rFonts w:ascii="Trebuchet MS" w:hAnsi="Trebuchet MS"/>
          <w:color w:val="000000"/>
          <w:sz w:val="18"/>
          <w:szCs w:val="18"/>
        </w:rPr>
        <w:t>Срок действия сертификата:</w:t>
      </w:r>
    </w:p>
    <w:p w14:paraId="5FF8A1D4" w14:textId="77777777" w:rsidR="00086E4D" w:rsidRPr="00086E4D" w:rsidRDefault="00086E4D" w:rsidP="00086E4D">
      <w:pPr>
        <w:shd w:val="clear" w:color="auto" w:fill="F5F5F5"/>
        <w:rPr>
          <w:rFonts w:ascii="Trebuchet MS" w:hAnsi="Trebuchet MS"/>
          <w:color w:val="000000"/>
          <w:sz w:val="18"/>
          <w:szCs w:val="18"/>
        </w:rPr>
      </w:pPr>
      <w:r w:rsidRPr="00086E4D">
        <w:rPr>
          <w:rFonts w:ascii="Trebuchet MS" w:hAnsi="Trebuchet MS"/>
          <w:color w:val="000000"/>
          <w:sz w:val="18"/>
          <w:szCs w:val="18"/>
        </w:rPr>
        <w:t>15.06.2024 03:26 МСК</w:t>
      </w:r>
    </w:p>
    <w:p w14:paraId="60653794" w14:textId="77777777" w:rsidR="00086E4D" w:rsidRPr="00086E4D" w:rsidRDefault="00086E4D" w:rsidP="00086E4D">
      <w:pPr>
        <w:shd w:val="clear" w:color="auto" w:fill="F5F5F5"/>
        <w:rPr>
          <w:rFonts w:ascii="Trebuchet MS" w:hAnsi="Trebuchet MS"/>
          <w:color w:val="000000"/>
          <w:sz w:val="18"/>
          <w:szCs w:val="18"/>
        </w:rPr>
      </w:pPr>
      <w:r w:rsidRPr="00086E4D">
        <w:rPr>
          <w:rFonts w:ascii="Trebuchet MS" w:hAnsi="Trebuchet MS"/>
          <w:color w:val="000000"/>
          <w:sz w:val="18"/>
          <w:szCs w:val="18"/>
        </w:rPr>
        <w:t>Номер сертификата:</w:t>
      </w:r>
    </w:p>
    <w:p w14:paraId="26120262" w14:textId="77777777" w:rsidR="00086E4D" w:rsidRPr="00086E4D" w:rsidRDefault="00086E4D" w:rsidP="00086E4D">
      <w:pPr>
        <w:shd w:val="clear" w:color="auto" w:fill="F5F5F5"/>
        <w:rPr>
          <w:rFonts w:ascii="Trebuchet MS" w:hAnsi="Trebuchet MS"/>
          <w:color w:val="000000"/>
          <w:sz w:val="18"/>
          <w:szCs w:val="18"/>
        </w:rPr>
      </w:pPr>
      <w:hyperlink r:id="rId31" w:history="1">
        <w:r w:rsidRPr="00086E4D">
          <w:rPr>
            <w:rFonts w:ascii="Trebuchet MS" w:hAnsi="Trebuchet MS"/>
            <w:color w:val="EF142E"/>
            <w:sz w:val="18"/>
            <w:szCs w:val="18"/>
            <w:u w:val="single"/>
          </w:rPr>
          <w:t>245DA45C023405BA38353AAAFE256238</w:t>
        </w:r>
      </w:hyperlink>
    </w:p>
    <w:p w14:paraId="1BF2265F" w14:textId="77777777" w:rsidR="00086E4D" w:rsidRPr="00086E4D" w:rsidRDefault="00086E4D" w:rsidP="00086E4D">
      <w:pPr>
        <w:shd w:val="clear" w:color="auto" w:fill="F5F5F5"/>
        <w:rPr>
          <w:rFonts w:ascii="Trebuchet MS" w:hAnsi="Trebuchet MS"/>
          <w:color w:val="000000"/>
          <w:sz w:val="18"/>
          <w:szCs w:val="18"/>
        </w:rPr>
      </w:pPr>
      <w:r w:rsidRPr="00086E4D">
        <w:rPr>
          <w:rFonts w:ascii="Trebuchet MS" w:hAnsi="Trebuchet MS"/>
          <w:color w:val="000000"/>
          <w:sz w:val="18"/>
          <w:szCs w:val="18"/>
        </w:rPr>
        <w:t>Тип сертификата:</w:t>
      </w:r>
    </w:p>
    <w:p w14:paraId="33B6C9E7" w14:textId="77777777" w:rsidR="00086E4D" w:rsidRPr="00086E4D" w:rsidRDefault="00086E4D" w:rsidP="00086E4D">
      <w:pPr>
        <w:shd w:val="clear" w:color="auto" w:fill="F5F5F5"/>
        <w:rPr>
          <w:rFonts w:ascii="Trebuchet MS" w:hAnsi="Trebuchet MS"/>
          <w:color w:val="000000"/>
          <w:sz w:val="18"/>
          <w:szCs w:val="18"/>
        </w:rPr>
      </w:pPr>
      <w:r w:rsidRPr="00086E4D">
        <w:rPr>
          <w:rFonts w:ascii="Trebuchet MS" w:hAnsi="Trebuchet MS"/>
          <w:color w:val="000000"/>
          <w:sz w:val="18"/>
          <w:szCs w:val="18"/>
        </w:rPr>
        <w:t>ФЛ</w:t>
      </w:r>
    </w:p>
    <w:p w14:paraId="066C7006" w14:textId="77777777" w:rsidR="00086E4D" w:rsidRPr="00086E4D" w:rsidRDefault="00086E4D" w:rsidP="00086E4D">
      <w:pPr>
        <w:pBdr>
          <w:bottom w:val="single" w:sz="6" w:space="9" w:color="E7E7E7"/>
        </w:pBdr>
        <w:shd w:val="clear" w:color="auto" w:fill="F5F5F5"/>
        <w:spacing w:after="200"/>
        <w:ind w:left="-285" w:right="-285"/>
        <w:outlineLvl w:val="3"/>
        <w:rPr>
          <w:rFonts w:ascii="Arial" w:hAnsi="Arial" w:cs="Arial"/>
          <w:color w:val="000000"/>
          <w:sz w:val="18"/>
          <w:szCs w:val="18"/>
        </w:rPr>
      </w:pPr>
      <w:r w:rsidRPr="00086E4D">
        <w:rPr>
          <w:rFonts w:ascii="Arial" w:hAnsi="Arial" w:cs="Arial"/>
          <w:color w:val="000000"/>
          <w:sz w:val="18"/>
          <w:szCs w:val="18"/>
        </w:rPr>
        <w:t>Подписавший</w:t>
      </w:r>
    </w:p>
    <w:p w14:paraId="09124623" w14:textId="77777777" w:rsidR="00086E4D" w:rsidRPr="00086E4D" w:rsidRDefault="00086E4D" w:rsidP="00086E4D">
      <w:pPr>
        <w:shd w:val="clear" w:color="auto" w:fill="F5F5F5"/>
        <w:rPr>
          <w:rFonts w:ascii="Trebuchet MS" w:hAnsi="Trebuchet MS"/>
          <w:color w:val="000000"/>
          <w:sz w:val="18"/>
          <w:szCs w:val="18"/>
        </w:rPr>
      </w:pPr>
      <w:r w:rsidRPr="00086E4D">
        <w:rPr>
          <w:rFonts w:ascii="Trebuchet MS" w:hAnsi="Trebuchet MS"/>
          <w:color w:val="000000"/>
          <w:sz w:val="18"/>
          <w:szCs w:val="18"/>
        </w:rPr>
        <w:t>Имя:</w:t>
      </w:r>
    </w:p>
    <w:p w14:paraId="1D1969C9" w14:textId="77777777" w:rsidR="00086E4D" w:rsidRPr="00086E4D" w:rsidRDefault="00086E4D" w:rsidP="00086E4D">
      <w:pPr>
        <w:shd w:val="clear" w:color="auto" w:fill="F5F5F5"/>
        <w:rPr>
          <w:rFonts w:ascii="Trebuchet MS" w:hAnsi="Trebuchet MS"/>
          <w:color w:val="000000"/>
          <w:sz w:val="18"/>
          <w:szCs w:val="18"/>
        </w:rPr>
      </w:pPr>
      <w:r w:rsidRPr="00086E4D">
        <w:rPr>
          <w:rFonts w:ascii="Trebuchet MS" w:hAnsi="Trebuchet MS"/>
          <w:color w:val="000000"/>
          <w:sz w:val="18"/>
          <w:szCs w:val="18"/>
        </w:rPr>
        <w:t>Ольга</w:t>
      </w:r>
    </w:p>
    <w:p w14:paraId="72FBF8EB" w14:textId="77777777" w:rsidR="00086E4D" w:rsidRPr="00086E4D" w:rsidRDefault="00086E4D" w:rsidP="00086E4D">
      <w:pPr>
        <w:shd w:val="clear" w:color="auto" w:fill="F5F5F5"/>
        <w:rPr>
          <w:rFonts w:ascii="Trebuchet MS" w:hAnsi="Trebuchet MS"/>
          <w:color w:val="000000"/>
          <w:sz w:val="18"/>
          <w:szCs w:val="18"/>
        </w:rPr>
      </w:pPr>
      <w:r w:rsidRPr="00086E4D">
        <w:rPr>
          <w:rFonts w:ascii="Trebuchet MS" w:hAnsi="Trebuchet MS"/>
          <w:color w:val="000000"/>
          <w:sz w:val="18"/>
          <w:szCs w:val="18"/>
        </w:rPr>
        <w:t>Отчество:</w:t>
      </w:r>
    </w:p>
    <w:p w14:paraId="4789325A" w14:textId="77777777" w:rsidR="00086E4D" w:rsidRPr="00086E4D" w:rsidRDefault="00086E4D" w:rsidP="00086E4D">
      <w:pPr>
        <w:shd w:val="clear" w:color="auto" w:fill="F5F5F5"/>
        <w:rPr>
          <w:rFonts w:ascii="Trebuchet MS" w:hAnsi="Trebuchet MS"/>
          <w:color w:val="000000"/>
          <w:sz w:val="18"/>
          <w:szCs w:val="18"/>
        </w:rPr>
      </w:pPr>
      <w:r w:rsidRPr="00086E4D">
        <w:rPr>
          <w:rFonts w:ascii="Trebuchet MS" w:hAnsi="Trebuchet MS"/>
          <w:color w:val="000000"/>
          <w:sz w:val="18"/>
          <w:szCs w:val="18"/>
        </w:rPr>
        <w:t>Анатольевна</w:t>
      </w:r>
    </w:p>
    <w:p w14:paraId="755D7E95" w14:textId="77777777" w:rsidR="00086E4D" w:rsidRPr="00086E4D" w:rsidRDefault="00086E4D" w:rsidP="00086E4D">
      <w:pPr>
        <w:shd w:val="clear" w:color="auto" w:fill="F5F5F5"/>
        <w:rPr>
          <w:rFonts w:ascii="Trebuchet MS" w:hAnsi="Trebuchet MS"/>
          <w:color w:val="000000"/>
          <w:sz w:val="18"/>
          <w:szCs w:val="18"/>
        </w:rPr>
      </w:pPr>
      <w:r w:rsidRPr="00086E4D">
        <w:rPr>
          <w:rFonts w:ascii="Trebuchet MS" w:hAnsi="Trebuchet MS"/>
          <w:color w:val="000000"/>
          <w:sz w:val="18"/>
          <w:szCs w:val="18"/>
        </w:rPr>
        <w:t>Фамилия:</w:t>
      </w:r>
    </w:p>
    <w:p w14:paraId="1ECE1CCE" w14:textId="77777777" w:rsidR="00086E4D" w:rsidRPr="00086E4D" w:rsidRDefault="00086E4D" w:rsidP="00086E4D">
      <w:pPr>
        <w:shd w:val="clear" w:color="auto" w:fill="F5F5F5"/>
        <w:rPr>
          <w:rFonts w:ascii="Trebuchet MS" w:hAnsi="Trebuchet MS"/>
          <w:color w:val="000000"/>
          <w:sz w:val="18"/>
          <w:szCs w:val="18"/>
        </w:rPr>
      </w:pPr>
      <w:r w:rsidRPr="00086E4D">
        <w:rPr>
          <w:rFonts w:ascii="Trebuchet MS" w:hAnsi="Trebuchet MS"/>
          <w:color w:val="000000"/>
          <w:sz w:val="18"/>
          <w:szCs w:val="18"/>
        </w:rPr>
        <w:t>Толпекина</w:t>
      </w:r>
    </w:p>
    <w:p w14:paraId="6433DC48" w14:textId="77777777" w:rsidR="00086E4D" w:rsidRPr="00086E4D" w:rsidRDefault="00086E4D" w:rsidP="00086E4D">
      <w:pPr>
        <w:shd w:val="clear" w:color="auto" w:fill="F5F5F5"/>
        <w:rPr>
          <w:rFonts w:ascii="Trebuchet MS" w:hAnsi="Trebuchet MS"/>
          <w:color w:val="000000"/>
          <w:sz w:val="18"/>
          <w:szCs w:val="18"/>
        </w:rPr>
      </w:pPr>
      <w:r w:rsidRPr="00086E4D">
        <w:rPr>
          <w:rFonts w:ascii="Trebuchet MS" w:hAnsi="Trebuchet MS"/>
          <w:color w:val="000000"/>
          <w:sz w:val="18"/>
          <w:szCs w:val="18"/>
        </w:rPr>
        <w:t>Организация:</w:t>
      </w:r>
    </w:p>
    <w:p w14:paraId="3496A101" w14:textId="77777777" w:rsidR="00086E4D" w:rsidRPr="00086E4D" w:rsidRDefault="00086E4D" w:rsidP="00086E4D">
      <w:pPr>
        <w:shd w:val="clear" w:color="auto" w:fill="F5F5F5"/>
        <w:rPr>
          <w:rFonts w:ascii="Trebuchet MS" w:hAnsi="Trebuchet MS"/>
          <w:color w:val="000000"/>
          <w:sz w:val="18"/>
          <w:szCs w:val="18"/>
        </w:rPr>
      </w:pPr>
      <w:r w:rsidRPr="00086E4D">
        <w:rPr>
          <w:rFonts w:ascii="Trebuchet MS" w:hAnsi="Trebuchet MS"/>
          <w:color w:val="000000"/>
          <w:sz w:val="18"/>
          <w:szCs w:val="18"/>
        </w:rPr>
        <w:t>КАЗЕННОЕ УЧРЕЖДЕНИЕ "АДМИНИСТРАЦИЯ МУНИЦИПАЛЬНОГО РАЙОНА ЧУНСКОГО РАЙОННОГО МУНИЦИПАЛЬНОГО ОБРАЗОВАНИЯ"</w:t>
      </w:r>
    </w:p>
    <w:p w14:paraId="11AB7DF4" w14:textId="77777777" w:rsidR="00086E4D" w:rsidRPr="00086E4D" w:rsidRDefault="00086E4D" w:rsidP="00086E4D">
      <w:pPr>
        <w:shd w:val="clear" w:color="auto" w:fill="F5F5F5"/>
        <w:rPr>
          <w:rFonts w:ascii="Trebuchet MS" w:hAnsi="Trebuchet MS"/>
          <w:color w:val="000000"/>
          <w:sz w:val="18"/>
          <w:szCs w:val="18"/>
        </w:rPr>
      </w:pPr>
      <w:r w:rsidRPr="00086E4D">
        <w:rPr>
          <w:rFonts w:ascii="Trebuchet MS" w:hAnsi="Trebuchet MS"/>
          <w:color w:val="000000"/>
          <w:sz w:val="18"/>
          <w:szCs w:val="18"/>
        </w:rPr>
        <w:t>Роль:</w:t>
      </w:r>
    </w:p>
    <w:p w14:paraId="7B0BC444" w14:textId="77777777" w:rsidR="00086E4D" w:rsidRPr="00086E4D" w:rsidRDefault="00086E4D" w:rsidP="00086E4D">
      <w:pPr>
        <w:shd w:val="clear" w:color="auto" w:fill="F5F5F5"/>
        <w:rPr>
          <w:rFonts w:ascii="Trebuchet MS" w:hAnsi="Trebuchet MS"/>
          <w:color w:val="000000"/>
          <w:sz w:val="18"/>
          <w:szCs w:val="18"/>
        </w:rPr>
      </w:pPr>
      <w:r w:rsidRPr="00086E4D">
        <w:rPr>
          <w:rFonts w:ascii="Trebuchet MS" w:hAnsi="Trebuchet MS"/>
          <w:color w:val="000000"/>
          <w:sz w:val="18"/>
          <w:szCs w:val="18"/>
        </w:rPr>
        <w:t>Первый заместитель мэра Чунского района</w:t>
      </w:r>
    </w:p>
    <w:p w14:paraId="0D75619D" w14:textId="77777777" w:rsidR="00086E4D" w:rsidRPr="00086E4D" w:rsidRDefault="00086E4D" w:rsidP="00086E4D">
      <w:pPr>
        <w:shd w:val="clear" w:color="auto" w:fill="F5F5F5"/>
        <w:rPr>
          <w:rFonts w:ascii="Trebuchet MS" w:hAnsi="Trebuchet MS"/>
          <w:color w:val="000000"/>
          <w:sz w:val="18"/>
          <w:szCs w:val="18"/>
        </w:rPr>
      </w:pPr>
      <w:r w:rsidRPr="00086E4D">
        <w:rPr>
          <w:rFonts w:ascii="Trebuchet MS" w:hAnsi="Trebuchet MS"/>
          <w:color w:val="000000"/>
          <w:sz w:val="18"/>
          <w:szCs w:val="18"/>
        </w:rPr>
        <w:t>Email:</w:t>
      </w:r>
    </w:p>
    <w:p w14:paraId="6B2E6FB7" w14:textId="77777777" w:rsidR="00086E4D" w:rsidRPr="00086E4D" w:rsidRDefault="00086E4D" w:rsidP="00086E4D">
      <w:pPr>
        <w:shd w:val="clear" w:color="auto" w:fill="F5F5F5"/>
        <w:rPr>
          <w:rFonts w:ascii="Trebuchet MS" w:hAnsi="Trebuchet MS"/>
          <w:color w:val="000000"/>
          <w:sz w:val="18"/>
          <w:szCs w:val="18"/>
        </w:rPr>
      </w:pPr>
      <w:r w:rsidRPr="00086E4D">
        <w:rPr>
          <w:rFonts w:ascii="Trebuchet MS" w:hAnsi="Trebuchet MS"/>
          <w:color w:val="000000"/>
          <w:sz w:val="18"/>
          <w:szCs w:val="18"/>
        </w:rPr>
        <w:t>chunameria@mail.ru</w:t>
      </w:r>
    </w:p>
    <w:p w14:paraId="6F80BBB6" w14:textId="77777777" w:rsidR="00086E4D" w:rsidRPr="00086E4D" w:rsidRDefault="00086E4D" w:rsidP="00086E4D">
      <w:pPr>
        <w:shd w:val="clear" w:color="auto" w:fill="F5F5F5"/>
        <w:rPr>
          <w:rFonts w:ascii="Trebuchet MS" w:hAnsi="Trebuchet MS"/>
          <w:color w:val="000000"/>
          <w:sz w:val="18"/>
          <w:szCs w:val="18"/>
        </w:rPr>
      </w:pPr>
      <w:r w:rsidRPr="00086E4D">
        <w:rPr>
          <w:rFonts w:ascii="Trebuchet MS" w:hAnsi="Trebuchet MS"/>
          <w:color w:val="000000"/>
          <w:sz w:val="18"/>
          <w:szCs w:val="18"/>
        </w:rPr>
        <w:t>Местоположение:</w:t>
      </w:r>
    </w:p>
    <w:p w14:paraId="38AE1540" w14:textId="77777777" w:rsidR="00086E4D" w:rsidRPr="00086E4D" w:rsidRDefault="00086E4D" w:rsidP="00086E4D">
      <w:pPr>
        <w:shd w:val="clear" w:color="auto" w:fill="F5F5F5"/>
        <w:rPr>
          <w:rFonts w:ascii="Trebuchet MS" w:hAnsi="Trebuchet MS"/>
          <w:color w:val="000000"/>
          <w:sz w:val="18"/>
          <w:szCs w:val="18"/>
        </w:rPr>
      </w:pPr>
      <w:r w:rsidRPr="00086E4D">
        <w:rPr>
          <w:rFonts w:ascii="Trebuchet MS" w:hAnsi="Trebuchet MS"/>
          <w:color w:val="000000"/>
          <w:sz w:val="18"/>
          <w:szCs w:val="18"/>
        </w:rPr>
        <w:t>рп. Чунский</w:t>
      </w:r>
    </w:p>
    <w:p w14:paraId="097213E4" w14:textId="77777777" w:rsidR="00086E4D" w:rsidRPr="00086E4D" w:rsidRDefault="00086E4D" w:rsidP="00086E4D">
      <w:pPr>
        <w:shd w:val="clear" w:color="auto" w:fill="F5F5F5"/>
        <w:rPr>
          <w:rFonts w:ascii="Trebuchet MS" w:hAnsi="Trebuchet MS"/>
          <w:color w:val="000000"/>
          <w:sz w:val="18"/>
          <w:szCs w:val="18"/>
        </w:rPr>
      </w:pPr>
      <w:r w:rsidRPr="00086E4D">
        <w:rPr>
          <w:rFonts w:ascii="Trebuchet MS" w:hAnsi="Trebuchet MS"/>
          <w:color w:val="000000"/>
          <w:sz w:val="18"/>
          <w:szCs w:val="18"/>
        </w:rPr>
        <w:t>ИНН:</w:t>
      </w:r>
    </w:p>
    <w:p w14:paraId="7871CAEC" w14:textId="77777777" w:rsidR="00086E4D" w:rsidRPr="00086E4D" w:rsidRDefault="00086E4D" w:rsidP="00086E4D">
      <w:pPr>
        <w:shd w:val="clear" w:color="auto" w:fill="F5F5F5"/>
        <w:rPr>
          <w:rFonts w:ascii="Trebuchet MS" w:hAnsi="Trebuchet MS"/>
          <w:color w:val="000000"/>
          <w:sz w:val="18"/>
          <w:szCs w:val="18"/>
        </w:rPr>
      </w:pPr>
      <w:r w:rsidRPr="00086E4D">
        <w:rPr>
          <w:rFonts w:ascii="Trebuchet MS" w:hAnsi="Trebuchet MS"/>
          <w:color w:val="000000"/>
          <w:sz w:val="18"/>
          <w:szCs w:val="18"/>
        </w:rPr>
        <w:t>384400919268</w:t>
      </w:r>
    </w:p>
    <w:p w14:paraId="4082A94F" w14:textId="77777777" w:rsidR="00086E4D" w:rsidRPr="00086E4D" w:rsidRDefault="00086E4D" w:rsidP="00086E4D">
      <w:pPr>
        <w:shd w:val="clear" w:color="auto" w:fill="F5F5F5"/>
        <w:rPr>
          <w:rFonts w:ascii="Trebuchet MS" w:hAnsi="Trebuchet MS"/>
          <w:color w:val="000000"/>
          <w:sz w:val="18"/>
          <w:szCs w:val="18"/>
        </w:rPr>
      </w:pPr>
      <w:r w:rsidRPr="00086E4D">
        <w:rPr>
          <w:rFonts w:ascii="Trebuchet MS" w:hAnsi="Trebuchet MS"/>
          <w:color w:val="000000"/>
          <w:sz w:val="18"/>
          <w:szCs w:val="18"/>
        </w:rPr>
        <w:t>СНИЛС:</w:t>
      </w:r>
    </w:p>
    <w:p w14:paraId="6FA612FD" w14:textId="77777777" w:rsidR="00086E4D" w:rsidRPr="00086E4D" w:rsidRDefault="00086E4D" w:rsidP="00086E4D">
      <w:pPr>
        <w:shd w:val="clear" w:color="auto" w:fill="F5F5F5"/>
        <w:rPr>
          <w:rFonts w:ascii="Trebuchet MS" w:hAnsi="Trebuchet MS"/>
          <w:color w:val="000000"/>
          <w:sz w:val="18"/>
          <w:szCs w:val="18"/>
        </w:rPr>
      </w:pPr>
      <w:r w:rsidRPr="00086E4D">
        <w:rPr>
          <w:rFonts w:ascii="Trebuchet MS" w:hAnsi="Trebuchet MS"/>
          <w:color w:val="000000"/>
          <w:sz w:val="18"/>
          <w:szCs w:val="18"/>
        </w:rPr>
        <w:t>11356547144</w:t>
      </w:r>
    </w:p>
    <w:p w14:paraId="5667F470" w14:textId="77777777" w:rsidR="00086E4D" w:rsidRPr="00806CC0" w:rsidRDefault="00086E4D" w:rsidP="00086E4D">
      <w:pPr>
        <w:jc w:val="both"/>
        <w:rPr>
          <w:sz w:val="18"/>
          <w:szCs w:val="18"/>
        </w:rPr>
      </w:pPr>
    </w:p>
    <w:sectPr w:rsidR="00086E4D" w:rsidRPr="00806CC0" w:rsidSect="00AE727E">
      <w:footerReference w:type="default" r:id="rId32"/>
      <w:pgSz w:w="11907" w:h="16840" w:code="9"/>
      <w:pgMar w:top="568" w:right="1134" w:bottom="851" w:left="1418" w:header="284" w:footer="454" w:gutter="0"/>
      <w:paperSrc w:first="15" w:other="15"/>
      <w:cols w:space="720"/>
      <w:formProt w:val="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2F81E" w14:textId="77777777" w:rsidR="002C510B" w:rsidRDefault="002C510B">
      <w:r>
        <w:separator/>
      </w:r>
    </w:p>
  </w:endnote>
  <w:endnote w:type="continuationSeparator" w:id="0">
    <w:p w14:paraId="41EFD541" w14:textId="77777777" w:rsidR="002C510B" w:rsidRDefault="002C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Free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309020205020404"/>
    <w:charset w:val="00"/>
    <w:family w:val="modern"/>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decorative"/>
    <w:notTrueType/>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DD182" w14:textId="4E1C52E5" w:rsidR="002C510B" w:rsidRPr="004D4E7B" w:rsidRDefault="002C510B">
    <w:pPr>
      <w:pStyle w:val="af"/>
      <w:jc w:val="right"/>
      <w:rPr>
        <w:sz w:val="18"/>
        <w:szCs w:val="18"/>
      </w:rPr>
    </w:pPr>
  </w:p>
  <w:p w14:paraId="4EEB10C3" w14:textId="77777777" w:rsidR="002C510B" w:rsidRDefault="002C510B">
    <w:pPr>
      <w:pStyle w:val="af"/>
    </w:pPr>
  </w:p>
  <w:p w14:paraId="2AEEECF2" w14:textId="77777777" w:rsidR="00105543" w:rsidRDefault="00105543"/>
  <w:p w14:paraId="2B04CD2B" w14:textId="77777777" w:rsidR="00105543" w:rsidRDefault="00105543"/>
  <w:p w14:paraId="3F67A938" w14:textId="77777777" w:rsidR="00E74791" w:rsidRDefault="00E74791"/>
  <w:p w14:paraId="381DF8CE" w14:textId="77777777" w:rsidR="00E74791" w:rsidRDefault="00E74791"/>
  <w:p w14:paraId="34082EF7" w14:textId="77777777" w:rsidR="00E74791" w:rsidRDefault="00E747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29FC9" w14:textId="77777777" w:rsidR="002C510B" w:rsidRDefault="002C510B">
      <w:r>
        <w:separator/>
      </w:r>
    </w:p>
  </w:footnote>
  <w:footnote w:type="continuationSeparator" w:id="0">
    <w:p w14:paraId="08C9190B" w14:textId="77777777" w:rsidR="002C510B" w:rsidRDefault="002C5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046718"/>
      <w:docPartObj>
        <w:docPartGallery w:val="Page Numbers (Top of Page)"/>
        <w:docPartUnique/>
      </w:docPartObj>
    </w:sdtPr>
    <w:sdtEndPr>
      <w:rPr>
        <w:sz w:val="20"/>
      </w:rPr>
    </w:sdtEndPr>
    <w:sdtContent>
      <w:p w14:paraId="788ECE1E" w14:textId="77777777" w:rsidR="00C3588D" w:rsidRPr="00F335FB" w:rsidRDefault="00C3588D">
        <w:pPr>
          <w:pStyle w:val="ac"/>
          <w:jc w:val="center"/>
          <w:rPr>
            <w:sz w:val="20"/>
          </w:rPr>
        </w:pPr>
        <w:r w:rsidRPr="00F335FB">
          <w:rPr>
            <w:sz w:val="20"/>
          </w:rPr>
          <w:fldChar w:fldCharType="begin"/>
        </w:r>
        <w:r w:rsidRPr="00F335FB">
          <w:rPr>
            <w:sz w:val="20"/>
          </w:rPr>
          <w:instrText>PAGE   \* MERGEFORMAT</w:instrText>
        </w:r>
        <w:r w:rsidRPr="00F335FB">
          <w:rPr>
            <w:sz w:val="20"/>
          </w:rPr>
          <w:fldChar w:fldCharType="separate"/>
        </w:r>
        <w:r w:rsidRPr="00F335FB">
          <w:rPr>
            <w:noProof/>
            <w:sz w:val="20"/>
          </w:rPr>
          <w:t>2</w:t>
        </w:r>
        <w:r w:rsidRPr="00F335FB">
          <w:rPr>
            <w:sz w:val="20"/>
          </w:rPr>
          <w:fldChar w:fldCharType="end"/>
        </w:r>
      </w:p>
    </w:sdtContent>
  </w:sdt>
  <w:p w14:paraId="198658A0" w14:textId="77777777" w:rsidR="00C3588D" w:rsidRDefault="00C3588D">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AC0E4" w14:textId="77777777" w:rsidR="00C3588D" w:rsidRDefault="00C3588D">
    <w:pPr>
      <w:pStyle w:val="ac"/>
      <w:jc w:val="center"/>
    </w:pPr>
  </w:p>
  <w:p w14:paraId="1C46C26C" w14:textId="77777777" w:rsidR="00C3588D" w:rsidRDefault="00C3588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C83A6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FE82825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E1EFA1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36EB07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0CE6DC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50809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5A629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F07F6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268F7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AEC151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D04A65"/>
    <w:multiLevelType w:val="multilevel"/>
    <w:tmpl w:val="24D8C6D8"/>
    <w:lvl w:ilvl="0">
      <w:start w:val="1"/>
      <w:numFmt w:val="decimal"/>
      <w:pStyle w:val="a1"/>
      <w:lvlText w:val="%1."/>
      <w:lvlJc w:val="left"/>
      <w:pPr>
        <w:ind w:left="720" w:hanging="360"/>
      </w:pPr>
      <w:rPr>
        <w:rFonts w:hint="default"/>
      </w:rPr>
    </w:lvl>
    <w:lvl w:ilvl="1">
      <w:start w:val="1"/>
      <w:numFmt w:val="decimal"/>
      <w:isLgl/>
      <w:lvlText w:val="%2."/>
      <w:lvlJc w:val="left"/>
      <w:pPr>
        <w:ind w:left="862" w:hanging="720"/>
      </w:pPr>
      <w:rPr>
        <w:rFonts w:ascii="Cambria" w:eastAsia="Times New Roman" w:hAnsi="Cambria" w:cs="Times New Roman"/>
      </w:rPr>
    </w:lvl>
    <w:lvl w:ilvl="2">
      <w:start w:val="1"/>
      <w:numFmt w:val="decimal"/>
      <w:pStyle w:val="21"/>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F880C1F"/>
    <w:multiLevelType w:val="multilevel"/>
    <w:tmpl w:val="3B58FC9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141346FE"/>
    <w:multiLevelType w:val="multilevel"/>
    <w:tmpl w:val="895AC5F8"/>
    <w:lvl w:ilvl="0">
      <w:start w:val="1"/>
      <w:numFmt w:val="decimal"/>
      <w:pStyle w:val="a2"/>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9F2F06"/>
    <w:multiLevelType w:val="multilevel"/>
    <w:tmpl w:val="71AEB1E4"/>
    <w:lvl w:ilvl="0">
      <w:start w:val="1"/>
      <w:numFmt w:val="decimal"/>
      <w:pStyle w:val="a3"/>
      <w:suff w:val="space"/>
      <w:lvlText w:val="%1."/>
      <w:lvlJc w:val="left"/>
      <w:pPr>
        <w:ind w:left="340" w:hanging="340"/>
      </w:pPr>
    </w:lvl>
    <w:lvl w:ilvl="1">
      <w:start w:val="1"/>
      <w:numFmt w:val="decimal"/>
      <w:pStyle w:val="a4"/>
      <w:suff w:val="space"/>
      <w:lvlText w:val="%1.%2."/>
      <w:lvlJc w:val="left"/>
      <w:pPr>
        <w:ind w:left="710" w:firstLine="0"/>
      </w:pPr>
    </w:lvl>
    <w:lvl w:ilvl="2">
      <w:start w:val="1"/>
      <w:numFmt w:val="decimal"/>
      <w:pStyle w:val="a5"/>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3E27C2C"/>
    <w:multiLevelType w:val="multilevel"/>
    <w:tmpl w:val="7B862B10"/>
    <w:lvl w:ilvl="0">
      <w:start w:val="1"/>
      <w:numFmt w:val="decimal"/>
      <w:lvlText w:val="%1."/>
      <w:lvlJc w:val="left"/>
      <w:pPr>
        <w:ind w:left="360" w:hanging="360"/>
      </w:pPr>
      <w:rPr>
        <w:rFonts w:hint="default"/>
      </w:rPr>
    </w:lvl>
    <w:lvl w:ilvl="1">
      <w:start w:val="1"/>
      <w:numFmt w:val="decimal"/>
      <w:pStyle w:val="a6"/>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66B6764"/>
    <w:multiLevelType w:val="hybridMultilevel"/>
    <w:tmpl w:val="F6FAA0D8"/>
    <w:lvl w:ilvl="0" w:tplc="2730B3E0">
      <w:start w:val="1"/>
      <w:numFmt w:val="decimal"/>
      <w:pStyle w:val="a7"/>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9E75F36"/>
    <w:multiLevelType w:val="hybridMultilevel"/>
    <w:tmpl w:val="398E84D8"/>
    <w:lvl w:ilvl="0" w:tplc="EA763AE4">
      <w:start w:val="1"/>
      <w:numFmt w:val="bullet"/>
      <w:lvlText w:val=""/>
      <w:lvlJc w:val="left"/>
      <w:pPr>
        <w:tabs>
          <w:tab w:val="num" w:pos="1068"/>
        </w:tabs>
        <w:ind w:left="1068" w:hanging="360"/>
      </w:pPr>
      <w:rPr>
        <w:rFonts w:ascii="Symbol" w:hAnsi="Symbol" w:hint="default"/>
        <w:sz w:val="24"/>
      </w:rPr>
    </w:lvl>
    <w:lvl w:ilvl="1" w:tplc="04190001">
      <w:start w:val="1"/>
      <w:numFmt w:val="bullet"/>
      <w:pStyle w:val="Heading4"/>
      <w:lvlText w:val=""/>
      <w:lvlJc w:val="left"/>
      <w:pPr>
        <w:tabs>
          <w:tab w:val="num" w:pos="1068"/>
        </w:tabs>
        <w:ind w:left="1068" w:hanging="360"/>
      </w:pPr>
      <w:rPr>
        <w:rFonts w:ascii="Symbol" w:hAnsi="Symbol"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2"/>
  </w:num>
  <w:num w:numId="15">
    <w:abstractNumId w:val="14"/>
  </w:num>
  <w:num w:numId="16">
    <w:abstractNumId w:val="15"/>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958"/>
    <w:rsid w:val="00004520"/>
    <w:rsid w:val="0001066E"/>
    <w:rsid w:val="0001518C"/>
    <w:rsid w:val="0001530D"/>
    <w:rsid w:val="00016ED0"/>
    <w:rsid w:val="000204EE"/>
    <w:rsid w:val="00023ED9"/>
    <w:rsid w:val="000258FD"/>
    <w:rsid w:val="0003303E"/>
    <w:rsid w:val="00036B49"/>
    <w:rsid w:val="00037187"/>
    <w:rsid w:val="00037C9B"/>
    <w:rsid w:val="000422B5"/>
    <w:rsid w:val="0005035A"/>
    <w:rsid w:val="00054873"/>
    <w:rsid w:val="0006184A"/>
    <w:rsid w:val="00062811"/>
    <w:rsid w:val="00062D9B"/>
    <w:rsid w:val="00063556"/>
    <w:rsid w:val="00065B6B"/>
    <w:rsid w:val="000677CF"/>
    <w:rsid w:val="0006798E"/>
    <w:rsid w:val="00070D77"/>
    <w:rsid w:val="00072FB3"/>
    <w:rsid w:val="000759B1"/>
    <w:rsid w:val="0007629B"/>
    <w:rsid w:val="00080663"/>
    <w:rsid w:val="000810AC"/>
    <w:rsid w:val="00086E4D"/>
    <w:rsid w:val="00087055"/>
    <w:rsid w:val="0009031B"/>
    <w:rsid w:val="0009174D"/>
    <w:rsid w:val="000961DE"/>
    <w:rsid w:val="00096CFF"/>
    <w:rsid w:val="00097791"/>
    <w:rsid w:val="00097B61"/>
    <w:rsid w:val="000A1FD0"/>
    <w:rsid w:val="000A327F"/>
    <w:rsid w:val="000A774A"/>
    <w:rsid w:val="000B160F"/>
    <w:rsid w:val="000B3BD5"/>
    <w:rsid w:val="000B6C04"/>
    <w:rsid w:val="000B7974"/>
    <w:rsid w:val="000C1FF4"/>
    <w:rsid w:val="000C67A5"/>
    <w:rsid w:val="000D1A1B"/>
    <w:rsid w:val="000E420F"/>
    <w:rsid w:val="000F2058"/>
    <w:rsid w:val="000F6891"/>
    <w:rsid w:val="00100865"/>
    <w:rsid w:val="00101971"/>
    <w:rsid w:val="0010476E"/>
    <w:rsid w:val="00105543"/>
    <w:rsid w:val="00114A04"/>
    <w:rsid w:val="00117233"/>
    <w:rsid w:val="00123A31"/>
    <w:rsid w:val="001252C4"/>
    <w:rsid w:val="00126655"/>
    <w:rsid w:val="0012682F"/>
    <w:rsid w:val="00130FC7"/>
    <w:rsid w:val="001376BC"/>
    <w:rsid w:val="00140533"/>
    <w:rsid w:val="001452ED"/>
    <w:rsid w:val="00146962"/>
    <w:rsid w:val="0014704A"/>
    <w:rsid w:val="001526C0"/>
    <w:rsid w:val="00154196"/>
    <w:rsid w:val="00155423"/>
    <w:rsid w:val="00157066"/>
    <w:rsid w:val="00163133"/>
    <w:rsid w:val="00165FBD"/>
    <w:rsid w:val="00170F82"/>
    <w:rsid w:val="00171707"/>
    <w:rsid w:val="001717B5"/>
    <w:rsid w:val="00183158"/>
    <w:rsid w:val="00185785"/>
    <w:rsid w:val="001867AA"/>
    <w:rsid w:val="00191608"/>
    <w:rsid w:val="00194ED0"/>
    <w:rsid w:val="001A044D"/>
    <w:rsid w:val="001A11A1"/>
    <w:rsid w:val="001B6727"/>
    <w:rsid w:val="001C2992"/>
    <w:rsid w:val="001C41D0"/>
    <w:rsid w:val="001C4B74"/>
    <w:rsid w:val="001C5BA5"/>
    <w:rsid w:val="001C626A"/>
    <w:rsid w:val="001D0CC4"/>
    <w:rsid w:val="001D3A18"/>
    <w:rsid w:val="001E0928"/>
    <w:rsid w:val="001E4E56"/>
    <w:rsid w:val="001E59DE"/>
    <w:rsid w:val="001F310B"/>
    <w:rsid w:val="001F4F5C"/>
    <w:rsid w:val="00200F82"/>
    <w:rsid w:val="00204113"/>
    <w:rsid w:val="0020424A"/>
    <w:rsid w:val="0021026B"/>
    <w:rsid w:val="00211FDC"/>
    <w:rsid w:val="002120DB"/>
    <w:rsid w:val="00215AD6"/>
    <w:rsid w:val="00220889"/>
    <w:rsid w:val="00222B92"/>
    <w:rsid w:val="0022353A"/>
    <w:rsid w:val="00224D1D"/>
    <w:rsid w:val="00226F02"/>
    <w:rsid w:val="002325DA"/>
    <w:rsid w:val="0023598B"/>
    <w:rsid w:val="0023733E"/>
    <w:rsid w:val="00241AA5"/>
    <w:rsid w:val="00245203"/>
    <w:rsid w:val="00247AC1"/>
    <w:rsid w:val="00250233"/>
    <w:rsid w:val="00251D18"/>
    <w:rsid w:val="002520FE"/>
    <w:rsid w:val="00255403"/>
    <w:rsid w:val="00256432"/>
    <w:rsid w:val="0025757B"/>
    <w:rsid w:val="0026157D"/>
    <w:rsid w:val="00261D68"/>
    <w:rsid w:val="002624C5"/>
    <w:rsid w:val="00266375"/>
    <w:rsid w:val="00270EF0"/>
    <w:rsid w:val="002734AC"/>
    <w:rsid w:val="00277878"/>
    <w:rsid w:val="00285AF9"/>
    <w:rsid w:val="00287620"/>
    <w:rsid w:val="00290D44"/>
    <w:rsid w:val="002944F6"/>
    <w:rsid w:val="002945A1"/>
    <w:rsid w:val="0029627C"/>
    <w:rsid w:val="002B0644"/>
    <w:rsid w:val="002B4489"/>
    <w:rsid w:val="002B4E39"/>
    <w:rsid w:val="002B7958"/>
    <w:rsid w:val="002C1355"/>
    <w:rsid w:val="002C30B2"/>
    <w:rsid w:val="002C4D94"/>
    <w:rsid w:val="002C510B"/>
    <w:rsid w:val="002D0359"/>
    <w:rsid w:val="002D0A64"/>
    <w:rsid w:val="002D4C2A"/>
    <w:rsid w:val="002E078F"/>
    <w:rsid w:val="002F144A"/>
    <w:rsid w:val="0030090E"/>
    <w:rsid w:val="003021FB"/>
    <w:rsid w:val="00304A51"/>
    <w:rsid w:val="00307C70"/>
    <w:rsid w:val="003156B7"/>
    <w:rsid w:val="003157FA"/>
    <w:rsid w:val="00316083"/>
    <w:rsid w:val="0032064C"/>
    <w:rsid w:val="00321D1B"/>
    <w:rsid w:val="0032537A"/>
    <w:rsid w:val="0032559D"/>
    <w:rsid w:val="003359CA"/>
    <w:rsid w:val="00341D3C"/>
    <w:rsid w:val="00344FEA"/>
    <w:rsid w:val="00346B75"/>
    <w:rsid w:val="003558DD"/>
    <w:rsid w:val="00370630"/>
    <w:rsid w:val="003803DE"/>
    <w:rsid w:val="00381BEA"/>
    <w:rsid w:val="00383E99"/>
    <w:rsid w:val="00384080"/>
    <w:rsid w:val="0038590C"/>
    <w:rsid w:val="00387850"/>
    <w:rsid w:val="00390B70"/>
    <w:rsid w:val="003930A1"/>
    <w:rsid w:val="00396352"/>
    <w:rsid w:val="003A27FA"/>
    <w:rsid w:val="003A4328"/>
    <w:rsid w:val="003A518C"/>
    <w:rsid w:val="003A6190"/>
    <w:rsid w:val="003A67D2"/>
    <w:rsid w:val="003B0670"/>
    <w:rsid w:val="003B5A5F"/>
    <w:rsid w:val="003B7A8E"/>
    <w:rsid w:val="003C298B"/>
    <w:rsid w:val="003C390E"/>
    <w:rsid w:val="003C4CA8"/>
    <w:rsid w:val="003C5019"/>
    <w:rsid w:val="003D3C25"/>
    <w:rsid w:val="003D46DD"/>
    <w:rsid w:val="003D498C"/>
    <w:rsid w:val="003D6A00"/>
    <w:rsid w:val="003E32B8"/>
    <w:rsid w:val="003F22B7"/>
    <w:rsid w:val="003F3275"/>
    <w:rsid w:val="004013D1"/>
    <w:rsid w:val="004112CF"/>
    <w:rsid w:val="004114E2"/>
    <w:rsid w:val="00415DE6"/>
    <w:rsid w:val="00415E39"/>
    <w:rsid w:val="00420C27"/>
    <w:rsid w:val="004248BC"/>
    <w:rsid w:val="004271E0"/>
    <w:rsid w:val="0042758F"/>
    <w:rsid w:val="004355E1"/>
    <w:rsid w:val="00436D8C"/>
    <w:rsid w:val="00437530"/>
    <w:rsid w:val="0044297E"/>
    <w:rsid w:val="00442BBA"/>
    <w:rsid w:val="0044668B"/>
    <w:rsid w:val="0045335A"/>
    <w:rsid w:val="00455209"/>
    <w:rsid w:val="004575C9"/>
    <w:rsid w:val="00464FBF"/>
    <w:rsid w:val="0047004E"/>
    <w:rsid w:val="00470E0E"/>
    <w:rsid w:val="00472F28"/>
    <w:rsid w:val="00476B6F"/>
    <w:rsid w:val="00480B37"/>
    <w:rsid w:val="004821E7"/>
    <w:rsid w:val="00482446"/>
    <w:rsid w:val="0048504B"/>
    <w:rsid w:val="0048578F"/>
    <w:rsid w:val="00486EA1"/>
    <w:rsid w:val="004910CA"/>
    <w:rsid w:val="00491ED5"/>
    <w:rsid w:val="00493D56"/>
    <w:rsid w:val="00496463"/>
    <w:rsid w:val="004A13C0"/>
    <w:rsid w:val="004A598D"/>
    <w:rsid w:val="004B16C1"/>
    <w:rsid w:val="004B566A"/>
    <w:rsid w:val="004B7E60"/>
    <w:rsid w:val="004C1CEE"/>
    <w:rsid w:val="004C3C0B"/>
    <w:rsid w:val="004C736C"/>
    <w:rsid w:val="004D1613"/>
    <w:rsid w:val="004D17E8"/>
    <w:rsid w:val="004D1C14"/>
    <w:rsid w:val="004D423E"/>
    <w:rsid w:val="004D4E7B"/>
    <w:rsid w:val="004D73BE"/>
    <w:rsid w:val="004E0608"/>
    <w:rsid w:val="004E3839"/>
    <w:rsid w:val="004E3DB3"/>
    <w:rsid w:val="004E50A4"/>
    <w:rsid w:val="004E5B8C"/>
    <w:rsid w:val="004E76D9"/>
    <w:rsid w:val="004F21C6"/>
    <w:rsid w:val="004F3EB7"/>
    <w:rsid w:val="004F498B"/>
    <w:rsid w:val="004F5DBE"/>
    <w:rsid w:val="004F6A90"/>
    <w:rsid w:val="004F70ED"/>
    <w:rsid w:val="00502FA2"/>
    <w:rsid w:val="00503C7F"/>
    <w:rsid w:val="005068E0"/>
    <w:rsid w:val="00515845"/>
    <w:rsid w:val="0052024E"/>
    <w:rsid w:val="00524F22"/>
    <w:rsid w:val="00525F45"/>
    <w:rsid w:val="0053529A"/>
    <w:rsid w:val="005353E6"/>
    <w:rsid w:val="00537212"/>
    <w:rsid w:val="0054089B"/>
    <w:rsid w:val="00544445"/>
    <w:rsid w:val="00545517"/>
    <w:rsid w:val="0054628E"/>
    <w:rsid w:val="00551010"/>
    <w:rsid w:val="00557144"/>
    <w:rsid w:val="00557A38"/>
    <w:rsid w:val="00563080"/>
    <w:rsid w:val="00570F77"/>
    <w:rsid w:val="005712B5"/>
    <w:rsid w:val="00572DD5"/>
    <w:rsid w:val="0057485B"/>
    <w:rsid w:val="0058006F"/>
    <w:rsid w:val="00580871"/>
    <w:rsid w:val="0058317D"/>
    <w:rsid w:val="005868F2"/>
    <w:rsid w:val="00591927"/>
    <w:rsid w:val="00592958"/>
    <w:rsid w:val="00594411"/>
    <w:rsid w:val="005960BA"/>
    <w:rsid w:val="00597E9C"/>
    <w:rsid w:val="005A0395"/>
    <w:rsid w:val="005A17AF"/>
    <w:rsid w:val="005A68BB"/>
    <w:rsid w:val="005A70EA"/>
    <w:rsid w:val="005A73FA"/>
    <w:rsid w:val="005B01FF"/>
    <w:rsid w:val="005B1312"/>
    <w:rsid w:val="005B1EE7"/>
    <w:rsid w:val="005B71E8"/>
    <w:rsid w:val="005C0569"/>
    <w:rsid w:val="005C6C41"/>
    <w:rsid w:val="005D3ADC"/>
    <w:rsid w:val="005D3C55"/>
    <w:rsid w:val="005D5BC5"/>
    <w:rsid w:val="005E0B84"/>
    <w:rsid w:val="005E29F3"/>
    <w:rsid w:val="005E3D61"/>
    <w:rsid w:val="005E76B2"/>
    <w:rsid w:val="005F4CFF"/>
    <w:rsid w:val="00600B21"/>
    <w:rsid w:val="00602891"/>
    <w:rsid w:val="00603B00"/>
    <w:rsid w:val="00603D94"/>
    <w:rsid w:val="006066DD"/>
    <w:rsid w:val="00606A91"/>
    <w:rsid w:val="00607A48"/>
    <w:rsid w:val="00610C3D"/>
    <w:rsid w:val="00612062"/>
    <w:rsid w:val="00614F69"/>
    <w:rsid w:val="00616F33"/>
    <w:rsid w:val="00623D23"/>
    <w:rsid w:val="00624EBD"/>
    <w:rsid w:val="006252EC"/>
    <w:rsid w:val="006263DC"/>
    <w:rsid w:val="00630B11"/>
    <w:rsid w:val="006355E9"/>
    <w:rsid w:val="00635BC8"/>
    <w:rsid w:val="00641093"/>
    <w:rsid w:val="00646361"/>
    <w:rsid w:val="00647E81"/>
    <w:rsid w:val="006513B2"/>
    <w:rsid w:val="00652C3B"/>
    <w:rsid w:val="00663B38"/>
    <w:rsid w:val="00673332"/>
    <w:rsid w:val="00674610"/>
    <w:rsid w:val="006760F7"/>
    <w:rsid w:val="00685326"/>
    <w:rsid w:val="006862C5"/>
    <w:rsid w:val="006879AC"/>
    <w:rsid w:val="006941F4"/>
    <w:rsid w:val="006A03EF"/>
    <w:rsid w:val="006A59AB"/>
    <w:rsid w:val="006B1754"/>
    <w:rsid w:val="006C0358"/>
    <w:rsid w:val="006D0682"/>
    <w:rsid w:val="006D185B"/>
    <w:rsid w:val="006D7405"/>
    <w:rsid w:val="006D7CBE"/>
    <w:rsid w:val="006E3F19"/>
    <w:rsid w:val="006E5227"/>
    <w:rsid w:val="006E5249"/>
    <w:rsid w:val="006E6CFB"/>
    <w:rsid w:val="006E78F0"/>
    <w:rsid w:val="006F1ABD"/>
    <w:rsid w:val="006F616A"/>
    <w:rsid w:val="006F78C5"/>
    <w:rsid w:val="007023EF"/>
    <w:rsid w:val="00710776"/>
    <w:rsid w:val="007108D6"/>
    <w:rsid w:val="00715F8A"/>
    <w:rsid w:val="00717510"/>
    <w:rsid w:val="007179AA"/>
    <w:rsid w:val="00724BBC"/>
    <w:rsid w:val="007258FF"/>
    <w:rsid w:val="007317C0"/>
    <w:rsid w:val="007405BF"/>
    <w:rsid w:val="00741D38"/>
    <w:rsid w:val="007423F2"/>
    <w:rsid w:val="00743BF3"/>
    <w:rsid w:val="00745726"/>
    <w:rsid w:val="007461E5"/>
    <w:rsid w:val="007544F6"/>
    <w:rsid w:val="00755159"/>
    <w:rsid w:val="00763B7D"/>
    <w:rsid w:val="0078136C"/>
    <w:rsid w:val="007840BD"/>
    <w:rsid w:val="0079148F"/>
    <w:rsid w:val="00791B81"/>
    <w:rsid w:val="00791F48"/>
    <w:rsid w:val="00794858"/>
    <w:rsid w:val="007B050B"/>
    <w:rsid w:val="007B0F2D"/>
    <w:rsid w:val="007B185D"/>
    <w:rsid w:val="007B20C4"/>
    <w:rsid w:val="007B700F"/>
    <w:rsid w:val="007C1F8D"/>
    <w:rsid w:val="007C2E63"/>
    <w:rsid w:val="007C6A55"/>
    <w:rsid w:val="007D117E"/>
    <w:rsid w:val="007D7C73"/>
    <w:rsid w:val="007E3532"/>
    <w:rsid w:val="007E5766"/>
    <w:rsid w:val="007E6B93"/>
    <w:rsid w:val="007F0592"/>
    <w:rsid w:val="007F6163"/>
    <w:rsid w:val="00801E09"/>
    <w:rsid w:val="0080369B"/>
    <w:rsid w:val="008043FE"/>
    <w:rsid w:val="00805B15"/>
    <w:rsid w:val="00806705"/>
    <w:rsid w:val="00806C95"/>
    <w:rsid w:val="00806CC0"/>
    <w:rsid w:val="008216EC"/>
    <w:rsid w:val="00822C38"/>
    <w:rsid w:val="00823EC0"/>
    <w:rsid w:val="00824BD4"/>
    <w:rsid w:val="008250CB"/>
    <w:rsid w:val="00830329"/>
    <w:rsid w:val="008368ED"/>
    <w:rsid w:val="00837842"/>
    <w:rsid w:val="0084567A"/>
    <w:rsid w:val="008474DD"/>
    <w:rsid w:val="00850B51"/>
    <w:rsid w:val="008518C4"/>
    <w:rsid w:val="00854863"/>
    <w:rsid w:val="00856D24"/>
    <w:rsid w:val="008571A3"/>
    <w:rsid w:val="00861A57"/>
    <w:rsid w:val="00870E4E"/>
    <w:rsid w:val="008736AB"/>
    <w:rsid w:val="008742EA"/>
    <w:rsid w:val="008777D2"/>
    <w:rsid w:val="00881A00"/>
    <w:rsid w:val="0088302D"/>
    <w:rsid w:val="00883287"/>
    <w:rsid w:val="00886C00"/>
    <w:rsid w:val="00891126"/>
    <w:rsid w:val="00891CE2"/>
    <w:rsid w:val="008933BC"/>
    <w:rsid w:val="00893FDF"/>
    <w:rsid w:val="00896ABB"/>
    <w:rsid w:val="00896BB9"/>
    <w:rsid w:val="00897379"/>
    <w:rsid w:val="008A5082"/>
    <w:rsid w:val="008A5D1C"/>
    <w:rsid w:val="008A7A99"/>
    <w:rsid w:val="008B2D27"/>
    <w:rsid w:val="008B2D5B"/>
    <w:rsid w:val="008B78DB"/>
    <w:rsid w:val="008C21C9"/>
    <w:rsid w:val="008C2E02"/>
    <w:rsid w:val="008C6F80"/>
    <w:rsid w:val="008D0105"/>
    <w:rsid w:val="008E1A07"/>
    <w:rsid w:val="008E3BC3"/>
    <w:rsid w:val="008E73E8"/>
    <w:rsid w:val="008F061D"/>
    <w:rsid w:val="008F5C0A"/>
    <w:rsid w:val="008F7750"/>
    <w:rsid w:val="00901FAB"/>
    <w:rsid w:val="0090208A"/>
    <w:rsid w:val="00903B14"/>
    <w:rsid w:val="00903B67"/>
    <w:rsid w:val="00904080"/>
    <w:rsid w:val="0090421B"/>
    <w:rsid w:val="009061D4"/>
    <w:rsid w:val="00907F2D"/>
    <w:rsid w:val="00911402"/>
    <w:rsid w:val="00916A00"/>
    <w:rsid w:val="009210E9"/>
    <w:rsid w:val="009251D1"/>
    <w:rsid w:val="0092675B"/>
    <w:rsid w:val="009269F8"/>
    <w:rsid w:val="00926FF8"/>
    <w:rsid w:val="00947B8D"/>
    <w:rsid w:val="009507BD"/>
    <w:rsid w:val="00952A95"/>
    <w:rsid w:val="00952FEC"/>
    <w:rsid w:val="00954BAC"/>
    <w:rsid w:val="009565C8"/>
    <w:rsid w:val="0095787C"/>
    <w:rsid w:val="00957DAE"/>
    <w:rsid w:val="00960294"/>
    <w:rsid w:val="00962A1A"/>
    <w:rsid w:val="00973CD6"/>
    <w:rsid w:val="0097457C"/>
    <w:rsid w:val="0097529B"/>
    <w:rsid w:val="00984272"/>
    <w:rsid w:val="00990B4B"/>
    <w:rsid w:val="00990E3A"/>
    <w:rsid w:val="009910B7"/>
    <w:rsid w:val="009A431D"/>
    <w:rsid w:val="009A67AF"/>
    <w:rsid w:val="009B3CC1"/>
    <w:rsid w:val="009C43EB"/>
    <w:rsid w:val="009D7BBB"/>
    <w:rsid w:val="009E029D"/>
    <w:rsid w:val="009E0910"/>
    <w:rsid w:val="009E15B5"/>
    <w:rsid w:val="009E4778"/>
    <w:rsid w:val="009E6061"/>
    <w:rsid w:val="009F2142"/>
    <w:rsid w:val="009F467B"/>
    <w:rsid w:val="00A00DF2"/>
    <w:rsid w:val="00A02D6D"/>
    <w:rsid w:val="00A15710"/>
    <w:rsid w:val="00A20C8D"/>
    <w:rsid w:val="00A23F12"/>
    <w:rsid w:val="00A32D59"/>
    <w:rsid w:val="00A3579E"/>
    <w:rsid w:val="00A436BF"/>
    <w:rsid w:val="00A444C8"/>
    <w:rsid w:val="00A44FEA"/>
    <w:rsid w:val="00A47B22"/>
    <w:rsid w:val="00A5061D"/>
    <w:rsid w:val="00A514FE"/>
    <w:rsid w:val="00A53D20"/>
    <w:rsid w:val="00A5634B"/>
    <w:rsid w:val="00A60CD7"/>
    <w:rsid w:val="00A636AD"/>
    <w:rsid w:val="00A67695"/>
    <w:rsid w:val="00A7128E"/>
    <w:rsid w:val="00A728D4"/>
    <w:rsid w:val="00A751A1"/>
    <w:rsid w:val="00A80760"/>
    <w:rsid w:val="00A836FF"/>
    <w:rsid w:val="00A87D36"/>
    <w:rsid w:val="00A9393C"/>
    <w:rsid w:val="00A95AF3"/>
    <w:rsid w:val="00A961F4"/>
    <w:rsid w:val="00AA2ED1"/>
    <w:rsid w:val="00AA580E"/>
    <w:rsid w:val="00AB5088"/>
    <w:rsid w:val="00AB5308"/>
    <w:rsid w:val="00AC58FD"/>
    <w:rsid w:val="00AC767D"/>
    <w:rsid w:val="00AD5B2D"/>
    <w:rsid w:val="00AD70CC"/>
    <w:rsid w:val="00AE12A2"/>
    <w:rsid w:val="00AE1A16"/>
    <w:rsid w:val="00AE70B1"/>
    <w:rsid w:val="00AE727E"/>
    <w:rsid w:val="00AF0A5D"/>
    <w:rsid w:val="00AF176B"/>
    <w:rsid w:val="00AF17B8"/>
    <w:rsid w:val="00AF2A45"/>
    <w:rsid w:val="00AF30D9"/>
    <w:rsid w:val="00AF5D63"/>
    <w:rsid w:val="00B0038E"/>
    <w:rsid w:val="00B13E66"/>
    <w:rsid w:val="00B2761C"/>
    <w:rsid w:val="00B31728"/>
    <w:rsid w:val="00B3410F"/>
    <w:rsid w:val="00B37D29"/>
    <w:rsid w:val="00B400D9"/>
    <w:rsid w:val="00B457D1"/>
    <w:rsid w:val="00B5054B"/>
    <w:rsid w:val="00B61D6C"/>
    <w:rsid w:val="00B649BC"/>
    <w:rsid w:val="00B65CCE"/>
    <w:rsid w:val="00B67357"/>
    <w:rsid w:val="00B673A1"/>
    <w:rsid w:val="00B73143"/>
    <w:rsid w:val="00B8023D"/>
    <w:rsid w:val="00B80A03"/>
    <w:rsid w:val="00B817E1"/>
    <w:rsid w:val="00B863DF"/>
    <w:rsid w:val="00BA0575"/>
    <w:rsid w:val="00BA0A81"/>
    <w:rsid w:val="00BA6406"/>
    <w:rsid w:val="00BB2888"/>
    <w:rsid w:val="00BB7BA9"/>
    <w:rsid w:val="00BC6584"/>
    <w:rsid w:val="00BC74C3"/>
    <w:rsid w:val="00BD2B18"/>
    <w:rsid w:val="00BD53BA"/>
    <w:rsid w:val="00BD6C2B"/>
    <w:rsid w:val="00BE1B4F"/>
    <w:rsid w:val="00BE2E7D"/>
    <w:rsid w:val="00BE3DDE"/>
    <w:rsid w:val="00BE4039"/>
    <w:rsid w:val="00BE55C6"/>
    <w:rsid w:val="00BE5F36"/>
    <w:rsid w:val="00BE6456"/>
    <w:rsid w:val="00BE7B47"/>
    <w:rsid w:val="00C00B86"/>
    <w:rsid w:val="00C0288C"/>
    <w:rsid w:val="00C04807"/>
    <w:rsid w:val="00C04B46"/>
    <w:rsid w:val="00C15BE3"/>
    <w:rsid w:val="00C17904"/>
    <w:rsid w:val="00C17955"/>
    <w:rsid w:val="00C2016C"/>
    <w:rsid w:val="00C26198"/>
    <w:rsid w:val="00C300E4"/>
    <w:rsid w:val="00C3588D"/>
    <w:rsid w:val="00C41523"/>
    <w:rsid w:val="00C662E8"/>
    <w:rsid w:val="00C75DBB"/>
    <w:rsid w:val="00C84DEB"/>
    <w:rsid w:val="00C85C8D"/>
    <w:rsid w:val="00C93F9D"/>
    <w:rsid w:val="00C940C8"/>
    <w:rsid w:val="00C9792C"/>
    <w:rsid w:val="00CA523D"/>
    <w:rsid w:val="00CA5EE8"/>
    <w:rsid w:val="00CA6D11"/>
    <w:rsid w:val="00CB3776"/>
    <w:rsid w:val="00CB7910"/>
    <w:rsid w:val="00CC5059"/>
    <w:rsid w:val="00CC5A83"/>
    <w:rsid w:val="00CC6668"/>
    <w:rsid w:val="00CD0D23"/>
    <w:rsid w:val="00CD1DCD"/>
    <w:rsid w:val="00CD5249"/>
    <w:rsid w:val="00CD63B2"/>
    <w:rsid w:val="00CD6945"/>
    <w:rsid w:val="00CE22C9"/>
    <w:rsid w:val="00CF21EC"/>
    <w:rsid w:val="00CF6476"/>
    <w:rsid w:val="00CF7A89"/>
    <w:rsid w:val="00D00DE8"/>
    <w:rsid w:val="00D0752C"/>
    <w:rsid w:val="00D11502"/>
    <w:rsid w:val="00D12124"/>
    <w:rsid w:val="00D13993"/>
    <w:rsid w:val="00D15D74"/>
    <w:rsid w:val="00D2082E"/>
    <w:rsid w:val="00D25A07"/>
    <w:rsid w:val="00D31FB1"/>
    <w:rsid w:val="00D36434"/>
    <w:rsid w:val="00D51643"/>
    <w:rsid w:val="00D54166"/>
    <w:rsid w:val="00D55A02"/>
    <w:rsid w:val="00D57AB5"/>
    <w:rsid w:val="00D62A28"/>
    <w:rsid w:val="00D63E09"/>
    <w:rsid w:val="00D6455F"/>
    <w:rsid w:val="00D652E1"/>
    <w:rsid w:val="00D67E12"/>
    <w:rsid w:val="00D7063E"/>
    <w:rsid w:val="00D74F69"/>
    <w:rsid w:val="00D7508B"/>
    <w:rsid w:val="00D76973"/>
    <w:rsid w:val="00D811CC"/>
    <w:rsid w:val="00D81F90"/>
    <w:rsid w:val="00D902FC"/>
    <w:rsid w:val="00D9072D"/>
    <w:rsid w:val="00D96BA6"/>
    <w:rsid w:val="00D96C88"/>
    <w:rsid w:val="00DA08DE"/>
    <w:rsid w:val="00DA433C"/>
    <w:rsid w:val="00DA67A1"/>
    <w:rsid w:val="00DB19A9"/>
    <w:rsid w:val="00DB3F2E"/>
    <w:rsid w:val="00DB6B4C"/>
    <w:rsid w:val="00DB7F20"/>
    <w:rsid w:val="00DC3148"/>
    <w:rsid w:val="00DC64B4"/>
    <w:rsid w:val="00DC77AE"/>
    <w:rsid w:val="00DD1949"/>
    <w:rsid w:val="00DD7C88"/>
    <w:rsid w:val="00DE45E1"/>
    <w:rsid w:val="00E007D1"/>
    <w:rsid w:val="00E01E56"/>
    <w:rsid w:val="00E03040"/>
    <w:rsid w:val="00E1669F"/>
    <w:rsid w:val="00E20FC6"/>
    <w:rsid w:val="00E22EC0"/>
    <w:rsid w:val="00E26117"/>
    <w:rsid w:val="00E27CD5"/>
    <w:rsid w:val="00E325FA"/>
    <w:rsid w:val="00E32BEF"/>
    <w:rsid w:val="00E40CBA"/>
    <w:rsid w:val="00E41C5F"/>
    <w:rsid w:val="00E426D1"/>
    <w:rsid w:val="00E43B07"/>
    <w:rsid w:val="00E46FFF"/>
    <w:rsid w:val="00E47211"/>
    <w:rsid w:val="00E554B4"/>
    <w:rsid w:val="00E6178C"/>
    <w:rsid w:val="00E61832"/>
    <w:rsid w:val="00E6185F"/>
    <w:rsid w:val="00E618C4"/>
    <w:rsid w:val="00E62FDA"/>
    <w:rsid w:val="00E6668E"/>
    <w:rsid w:val="00E6797F"/>
    <w:rsid w:val="00E71662"/>
    <w:rsid w:val="00E74791"/>
    <w:rsid w:val="00E74E61"/>
    <w:rsid w:val="00E75D65"/>
    <w:rsid w:val="00E76FAA"/>
    <w:rsid w:val="00E84147"/>
    <w:rsid w:val="00E84DF9"/>
    <w:rsid w:val="00E85D8B"/>
    <w:rsid w:val="00E91746"/>
    <w:rsid w:val="00E95BC9"/>
    <w:rsid w:val="00E95D0F"/>
    <w:rsid w:val="00E97343"/>
    <w:rsid w:val="00EA5549"/>
    <w:rsid w:val="00EB1C65"/>
    <w:rsid w:val="00EB2116"/>
    <w:rsid w:val="00EB3285"/>
    <w:rsid w:val="00EB3D98"/>
    <w:rsid w:val="00EB41D0"/>
    <w:rsid w:val="00EB6DE0"/>
    <w:rsid w:val="00EC03C7"/>
    <w:rsid w:val="00EC196E"/>
    <w:rsid w:val="00EC3CDB"/>
    <w:rsid w:val="00EC533A"/>
    <w:rsid w:val="00EC5D53"/>
    <w:rsid w:val="00EC7EC5"/>
    <w:rsid w:val="00ED06FA"/>
    <w:rsid w:val="00ED2564"/>
    <w:rsid w:val="00ED2EDF"/>
    <w:rsid w:val="00EE4677"/>
    <w:rsid w:val="00EF20F4"/>
    <w:rsid w:val="00F01B2D"/>
    <w:rsid w:val="00F030A1"/>
    <w:rsid w:val="00F0597A"/>
    <w:rsid w:val="00F06D25"/>
    <w:rsid w:val="00F10635"/>
    <w:rsid w:val="00F15AAC"/>
    <w:rsid w:val="00F16AB6"/>
    <w:rsid w:val="00F202EB"/>
    <w:rsid w:val="00F279F7"/>
    <w:rsid w:val="00F31ACD"/>
    <w:rsid w:val="00F335FB"/>
    <w:rsid w:val="00F358DA"/>
    <w:rsid w:val="00F35DF3"/>
    <w:rsid w:val="00F41B06"/>
    <w:rsid w:val="00F41DDB"/>
    <w:rsid w:val="00F42CB6"/>
    <w:rsid w:val="00F45B42"/>
    <w:rsid w:val="00F53DF1"/>
    <w:rsid w:val="00F556F4"/>
    <w:rsid w:val="00F663C8"/>
    <w:rsid w:val="00F66BD5"/>
    <w:rsid w:val="00F6724F"/>
    <w:rsid w:val="00F67B0E"/>
    <w:rsid w:val="00F705E4"/>
    <w:rsid w:val="00F70FD0"/>
    <w:rsid w:val="00F7170D"/>
    <w:rsid w:val="00F76F86"/>
    <w:rsid w:val="00F80223"/>
    <w:rsid w:val="00F80C29"/>
    <w:rsid w:val="00F84659"/>
    <w:rsid w:val="00F87AC4"/>
    <w:rsid w:val="00F913E3"/>
    <w:rsid w:val="00F914B0"/>
    <w:rsid w:val="00F95D58"/>
    <w:rsid w:val="00FA064E"/>
    <w:rsid w:val="00FA17AF"/>
    <w:rsid w:val="00FA1B61"/>
    <w:rsid w:val="00FA200A"/>
    <w:rsid w:val="00FA3EBE"/>
    <w:rsid w:val="00FA4B44"/>
    <w:rsid w:val="00FA5269"/>
    <w:rsid w:val="00FB7E37"/>
    <w:rsid w:val="00FC1925"/>
    <w:rsid w:val="00FC73FD"/>
    <w:rsid w:val="00FD074C"/>
    <w:rsid w:val="00FD7301"/>
    <w:rsid w:val="00FE3584"/>
    <w:rsid w:val="00FE5A1F"/>
    <w:rsid w:val="00FE6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9FC4626"/>
  <w15:chartTrackingRefBased/>
  <w15:docId w15:val="{89DCE98F-3DA5-4AE1-8DC2-3AB7820E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8">
    <w:name w:val="Normal"/>
    <w:qFormat/>
    <w:rsid w:val="009E029D"/>
    <w:pPr>
      <w:spacing w:after="0" w:line="240" w:lineRule="auto"/>
    </w:pPr>
    <w:rPr>
      <w:rFonts w:ascii="Times New Roman" w:eastAsia="Times New Roman" w:hAnsi="Times New Roman" w:cs="Times New Roman"/>
      <w:sz w:val="24"/>
      <w:szCs w:val="20"/>
      <w:lang w:eastAsia="ru-RU"/>
    </w:rPr>
  </w:style>
  <w:style w:type="paragraph" w:styleId="1">
    <w:name w:val="heading 1"/>
    <w:aliases w:val="Document Header1,H1,Ðàçäåë,Ðàçäåë + Times New Roman,Перед:  0 пт,После.....,1Заголовок 1,lvm 1,1 Заголовок 11,Document Header1 Знак Знак Знак Знак Знак Знак,Заголовок 1 Знак2 Знак,Заголовок 1 Знак1 Знак Знак,Заголовок 1 Знак Знак Знак Знак"/>
    <w:basedOn w:val="a8"/>
    <w:next w:val="a8"/>
    <w:link w:val="10"/>
    <w:qFormat/>
    <w:rsid w:val="002B7958"/>
    <w:pPr>
      <w:keepNext/>
      <w:spacing w:before="240" w:after="60"/>
      <w:outlineLvl w:val="0"/>
    </w:pPr>
    <w:rPr>
      <w:rFonts w:ascii="Arial" w:hAnsi="Arial"/>
      <w:b/>
      <w:kern w:val="28"/>
      <w:sz w:val="28"/>
    </w:rPr>
  </w:style>
  <w:style w:type="paragraph" w:styleId="22">
    <w:name w:val="heading 2"/>
    <w:aliases w:val="H2"/>
    <w:basedOn w:val="a8"/>
    <w:next w:val="a8"/>
    <w:link w:val="23"/>
    <w:uiPriority w:val="9"/>
    <w:unhideWhenUsed/>
    <w:qFormat/>
    <w:rsid w:val="0025540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1">
    <w:name w:val="heading 3"/>
    <w:basedOn w:val="a8"/>
    <w:next w:val="a8"/>
    <w:link w:val="32"/>
    <w:uiPriority w:val="9"/>
    <w:unhideWhenUsed/>
    <w:qFormat/>
    <w:rsid w:val="00255403"/>
    <w:pPr>
      <w:keepNext/>
      <w:keepLines/>
      <w:spacing w:before="40"/>
      <w:outlineLvl w:val="2"/>
    </w:pPr>
    <w:rPr>
      <w:rFonts w:asciiTheme="majorHAnsi" w:eastAsiaTheme="majorEastAsia" w:hAnsiTheme="majorHAnsi" w:cstheme="majorBidi"/>
      <w:color w:val="1F4D78" w:themeColor="accent1" w:themeShade="7F"/>
      <w:szCs w:val="24"/>
    </w:rPr>
  </w:style>
  <w:style w:type="paragraph" w:styleId="41">
    <w:name w:val="heading 4"/>
    <w:basedOn w:val="a8"/>
    <w:next w:val="a8"/>
    <w:link w:val="42"/>
    <w:uiPriority w:val="9"/>
    <w:qFormat/>
    <w:rsid w:val="00220889"/>
    <w:pPr>
      <w:keepNext/>
      <w:spacing w:before="240" w:after="60"/>
      <w:outlineLvl w:val="3"/>
    </w:pPr>
    <w:rPr>
      <w:rFonts w:ascii="Arial" w:hAnsi="Arial"/>
      <w:b/>
    </w:rPr>
  </w:style>
  <w:style w:type="paragraph" w:styleId="51">
    <w:name w:val="heading 5"/>
    <w:basedOn w:val="a8"/>
    <w:next w:val="a8"/>
    <w:link w:val="52"/>
    <w:uiPriority w:val="9"/>
    <w:qFormat/>
    <w:rsid w:val="00220889"/>
    <w:pPr>
      <w:spacing w:before="240" w:after="60"/>
      <w:outlineLvl w:val="4"/>
    </w:pPr>
    <w:rPr>
      <w:sz w:val="22"/>
    </w:rPr>
  </w:style>
  <w:style w:type="paragraph" w:styleId="6">
    <w:name w:val="heading 6"/>
    <w:basedOn w:val="a8"/>
    <w:next w:val="a8"/>
    <w:link w:val="61"/>
    <w:uiPriority w:val="9"/>
    <w:qFormat/>
    <w:rsid w:val="00220889"/>
    <w:pPr>
      <w:spacing w:before="240" w:after="60"/>
      <w:outlineLvl w:val="5"/>
    </w:pPr>
    <w:rPr>
      <w:i/>
      <w:sz w:val="22"/>
    </w:rPr>
  </w:style>
  <w:style w:type="paragraph" w:styleId="7">
    <w:name w:val="heading 7"/>
    <w:basedOn w:val="a8"/>
    <w:next w:val="a8"/>
    <w:link w:val="70"/>
    <w:uiPriority w:val="9"/>
    <w:qFormat/>
    <w:rsid w:val="00220889"/>
    <w:pPr>
      <w:spacing w:before="240" w:after="60"/>
      <w:outlineLvl w:val="6"/>
    </w:pPr>
    <w:rPr>
      <w:rFonts w:ascii="Arial" w:hAnsi="Arial"/>
      <w:sz w:val="20"/>
    </w:rPr>
  </w:style>
  <w:style w:type="paragraph" w:styleId="8">
    <w:name w:val="heading 8"/>
    <w:basedOn w:val="a8"/>
    <w:next w:val="a8"/>
    <w:link w:val="80"/>
    <w:uiPriority w:val="9"/>
    <w:qFormat/>
    <w:rsid w:val="00220889"/>
    <w:pPr>
      <w:spacing w:before="240" w:after="60"/>
      <w:outlineLvl w:val="7"/>
    </w:pPr>
    <w:rPr>
      <w:rFonts w:ascii="Arial" w:hAnsi="Arial"/>
      <w:i/>
      <w:sz w:val="20"/>
    </w:rPr>
  </w:style>
  <w:style w:type="paragraph" w:styleId="9">
    <w:name w:val="heading 9"/>
    <w:basedOn w:val="a8"/>
    <w:next w:val="a8"/>
    <w:link w:val="90"/>
    <w:uiPriority w:val="9"/>
    <w:qFormat/>
    <w:rsid w:val="00220889"/>
    <w:pPr>
      <w:spacing w:before="240" w:after="60"/>
      <w:outlineLvl w:val="8"/>
    </w:pPr>
    <w:rPr>
      <w:rFonts w:ascii="Arial" w:hAnsi="Arial"/>
      <w:b/>
      <w:i/>
      <w:sz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aliases w:val="Document Header1 Знак,H1 Знак,Ðàçäåë Знак,Ðàçäåë + Times New Roman Знак,Перед:  0 пт Знак,После..... Знак,1Заголовок 1 Знак,lvm 1 Знак,1 Заголовок 11 Знак,Document Header1 Знак Знак Знак Знак Знак Знак Знак,Заголовок 1 Знак2 Знак Знак"/>
    <w:basedOn w:val="a9"/>
    <w:link w:val="1"/>
    <w:rsid w:val="002B7958"/>
    <w:rPr>
      <w:rFonts w:ascii="Arial" w:eastAsia="Times New Roman" w:hAnsi="Arial" w:cs="Times New Roman"/>
      <w:b/>
      <w:kern w:val="28"/>
      <w:sz w:val="28"/>
      <w:szCs w:val="20"/>
      <w:lang w:eastAsia="ru-RU"/>
    </w:rPr>
  </w:style>
  <w:style w:type="paragraph" w:styleId="ac">
    <w:name w:val="header"/>
    <w:aliases w:val="Название 2,Верхний колонтитул Знак1 Знак,Верхний колонтитул Знак Знак Знак,Верхний колонтитул Знак1 Знак Знак Знак,Верхний колонтитул Знак Знак Знак Знак Знак,Знак1 Знак Знак Знак1 Знак"/>
    <w:basedOn w:val="a8"/>
    <w:link w:val="ad"/>
    <w:uiPriority w:val="99"/>
    <w:qFormat/>
    <w:rsid w:val="002B7958"/>
    <w:pPr>
      <w:tabs>
        <w:tab w:val="center" w:pos="4536"/>
        <w:tab w:val="right" w:pos="9072"/>
      </w:tabs>
    </w:pPr>
  </w:style>
  <w:style w:type="character" w:customStyle="1" w:styleId="ad">
    <w:name w:val="Верхний колонтитул Знак"/>
    <w:aliases w:val="Название 2 Знак,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1 Знак Знак Знак1 Знак Знак"/>
    <w:basedOn w:val="a9"/>
    <w:link w:val="ac"/>
    <w:rsid w:val="002B7958"/>
    <w:rPr>
      <w:rFonts w:ascii="Times New Roman" w:eastAsia="Times New Roman" w:hAnsi="Times New Roman" w:cs="Times New Roman"/>
      <w:sz w:val="24"/>
      <w:szCs w:val="20"/>
      <w:lang w:eastAsia="ru-RU"/>
    </w:rPr>
  </w:style>
  <w:style w:type="character" w:styleId="ae">
    <w:name w:val="Hyperlink"/>
    <w:uiPriority w:val="99"/>
    <w:rsid w:val="002B7958"/>
    <w:rPr>
      <w:color w:val="0000FF"/>
      <w:u w:val="single"/>
    </w:rPr>
  </w:style>
  <w:style w:type="paragraph" w:styleId="af">
    <w:name w:val="footer"/>
    <w:aliases w:val="Знак3,Знак3 Знак Знак"/>
    <w:basedOn w:val="a8"/>
    <w:link w:val="af0"/>
    <w:uiPriority w:val="99"/>
    <w:qFormat/>
    <w:rsid w:val="002B7958"/>
    <w:pPr>
      <w:tabs>
        <w:tab w:val="center" w:pos="4153"/>
        <w:tab w:val="right" w:pos="8306"/>
      </w:tabs>
    </w:pPr>
  </w:style>
  <w:style w:type="character" w:customStyle="1" w:styleId="af0">
    <w:name w:val="Нижний колонтитул Знак"/>
    <w:aliases w:val="Знак3 Знак,Знак3 Знак Знак Знак"/>
    <w:basedOn w:val="a9"/>
    <w:link w:val="af"/>
    <w:uiPriority w:val="99"/>
    <w:rsid w:val="002B7958"/>
    <w:rPr>
      <w:rFonts w:ascii="Times New Roman" w:eastAsia="Times New Roman" w:hAnsi="Times New Roman" w:cs="Times New Roman"/>
      <w:sz w:val="24"/>
      <w:szCs w:val="20"/>
      <w:lang w:eastAsia="ru-RU"/>
    </w:rPr>
  </w:style>
  <w:style w:type="table" w:styleId="af1">
    <w:name w:val="Table Grid"/>
    <w:basedOn w:val="aa"/>
    <w:uiPriority w:val="59"/>
    <w:rsid w:val="002B7958"/>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B795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link w:val="ConsPlusNonformat1"/>
    <w:qFormat/>
    <w:rsid w:val="002B7958"/>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ConsPlusNormal0">
    <w:name w:val="ConsPlusNormal Знак"/>
    <w:link w:val="ConsPlusNormal"/>
    <w:qFormat/>
    <w:locked/>
    <w:rsid w:val="002B7958"/>
    <w:rPr>
      <w:rFonts w:ascii="Arial" w:eastAsia="Times New Roman" w:hAnsi="Arial" w:cs="Arial"/>
      <w:sz w:val="20"/>
      <w:szCs w:val="20"/>
      <w:lang w:eastAsia="ar-SA"/>
    </w:rPr>
  </w:style>
  <w:style w:type="character" w:customStyle="1" w:styleId="ConsPlusNonformat1">
    <w:name w:val="ConsPlusNonformat1"/>
    <w:link w:val="ConsPlusNonformat"/>
    <w:locked/>
    <w:rsid w:val="002B7958"/>
    <w:rPr>
      <w:rFonts w:ascii="Courier New" w:eastAsia="Times New Roman" w:hAnsi="Courier New" w:cs="Courier New"/>
      <w:sz w:val="20"/>
      <w:szCs w:val="20"/>
      <w:lang w:eastAsia="ar-SA"/>
    </w:rPr>
  </w:style>
  <w:style w:type="paragraph" w:styleId="af2">
    <w:name w:val="Body Text Indent"/>
    <w:aliases w:val="Основной текст без отступа,текст,текст Знак,Основной текст с отступом Знак1 Знак,Основной текст с отступом Знак1 Знак Знак Знак,Основной текст с отступом Знак Знак Знак Знак Знак Знак"/>
    <w:basedOn w:val="a8"/>
    <w:link w:val="11"/>
    <w:qFormat/>
    <w:rsid w:val="00241AA5"/>
    <w:pPr>
      <w:spacing w:after="120"/>
      <w:ind w:left="283"/>
    </w:pPr>
  </w:style>
  <w:style w:type="character" w:customStyle="1" w:styleId="af3">
    <w:name w:val="Основной текст с отступом Знак"/>
    <w:basedOn w:val="a9"/>
    <w:rsid w:val="00241AA5"/>
    <w:rPr>
      <w:rFonts w:ascii="Times New Roman" w:eastAsia="Times New Roman" w:hAnsi="Times New Roman" w:cs="Times New Roman"/>
      <w:sz w:val="24"/>
      <w:szCs w:val="20"/>
      <w:lang w:eastAsia="ru-RU"/>
    </w:rPr>
  </w:style>
  <w:style w:type="character" w:customStyle="1" w:styleId="11">
    <w:name w:val="Основной текст с отступом Знак1"/>
    <w:aliases w:val="Основной текст без отступа Знак,текст Знак1,текст Знак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f2"/>
    <w:qFormat/>
    <w:locked/>
    <w:rsid w:val="00241AA5"/>
    <w:rPr>
      <w:rFonts w:ascii="Times New Roman" w:eastAsia="Times New Roman" w:hAnsi="Times New Roman" w:cs="Times New Roman"/>
      <w:sz w:val="24"/>
      <w:szCs w:val="20"/>
      <w:lang w:eastAsia="ru-RU"/>
    </w:rPr>
  </w:style>
  <w:style w:type="paragraph" w:styleId="af4">
    <w:name w:val="footnote text"/>
    <w:aliases w:val="Знак12 Знак,Знак2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
    <w:basedOn w:val="a8"/>
    <w:link w:val="af5"/>
    <w:uiPriority w:val="99"/>
    <w:unhideWhenUsed/>
    <w:rsid w:val="003C5019"/>
    <w:pPr>
      <w:pBdr>
        <w:top w:val="none" w:sz="4" w:space="0" w:color="000000"/>
        <w:left w:val="none" w:sz="4" w:space="0" w:color="000000"/>
        <w:bottom w:val="none" w:sz="4" w:space="0" w:color="000000"/>
        <w:right w:val="none" w:sz="4" w:space="0" w:color="000000"/>
        <w:between w:val="none" w:sz="4" w:space="0" w:color="000000"/>
      </w:pBdr>
      <w:ind w:firstLine="567"/>
      <w:jc w:val="both"/>
    </w:pPr>
    <w:rPr>
      <w:sz w:val="20"/>
    </w:rPr>
  </w:style>
  <w:style w:type="character" w:customStyle="1" w:styleId="af5">
    <w:name w:val="Текст сноски Знак"/>
    <w:aliases w:val="Знак12 Знак Знак,Знак2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F Знак"/>
    <w:basedOn w:val="a9"/>
    <w:link w:val="af4"/>
    <w:rsid w:val="003C5019"/>
    <w:rPr>
      <w:rFonts w:ascii="Times New Roman" w:eastAsia="Times New Roman" w:hAnsi="Times New Roman" w:cs="Times New Roman"/>
      <w:sz w:val="20"/>
      <w:szCs w:val="20"/>
      <w:lang w:eastAsia="ru-RU"/>
    </w:rPr>
  </w:style>
  <w:style w:type="paragraph" w:styleId="af6">
    <w:name w:val="List Paragraph"/>
    <w:aliases w:val="Bullet 1,Use Case List Paragraph,ТЗ список,Bullet List,FooterText,numbered,Paragraphe de liste1,lp1,Ненумерованный список,List Paragraph,Л‡Ќ€љ –•Џ–ђ€1,кЊ’—“Њ_”‰€’’ћЋ –•Џ–”ђ,_нсxон_пѓйсс_л …Нм…п_,Маркер,ДВУХУРОВНЕВЫЙ МАРКИР,асз.Списка,Булет1"/>
    <w:basedOn w:val="a8"/>
    <w:link w:val="af7"/>
    <w:uiPriority w:val="34"/>
    <w:qFormat/>
    <w:rsid w:val="00806C95"/>
    <w:pPr>
      <w:ind w:left="720"/>
      <w:contextualSpacing/>
    </w:pPr>
  </w:style>
  <w:style w:type="paragraph" w:customStyle="1" w:styleId="a3">
    <w:name w:val="Раздел контракта"/>
    <w:basedOn w:val="1"/>
    <w:qFormat/>
    <w:rsid w:val="00255403"/>
    <w:pPr>
      <w:keepNext w:val="0"/>
      <w:numPr>
        <w:numId w:val="1"/>
      </w:numPr>
      <w:tabs>
        <w:tab w:val="num" w:pos="360"/>
      </w:tabs>
      <w:suppressAutoHyphens/>
      <w:spacing w:before="120" w:after="120"/>
      <w:ind w:left="0" w:firstLine="567"/>
      <w:jc w:val="center"/>
    </w:pPr>
    <w:rPr>
      <w:rFonts w:ascii="Times New Roman" w:eastAsiaTheme="majorEastAsia" w:hAnsi="Times New Roman" w:cstheme="majorBidi"/>
      <w:b w:val="0"/>
      <w:kern w:val="0"/>
      <w:sz w:val="24"/>
      <w:szCs w:val="32"/>
      <w:lang w:eastAsia="en-US"/>
    </w:rPr>
  </w:style>
  <w:style w:type="paragraph" w:customStyle="1" w:styleId="a4">
    <w:name w:val="Пункт контракта"/>
    <w:basedOn w:val="22"/>
    <w:qFormat/>
    <w:rsid w:val="00255403"/>
    <w:pPr>
      <w:keepNext w:val="0"/>
      <w:keepLines w:val="0"/>
      <w:numPr>
        <w:ilvl w:val="1"/>
        <w:numId w:val="1"/>
      </w:numPr>
      <w:tabs>
        <w:tab w:val="num" w:pos="360"/>
        <w:tab w:val="num" w:pos="1440"/>
      </w:tabs>
      <w:suppressAutoHyphens/>
      <w:spacing w:before="0"/>
      <w:ind w:left="0" w:firstLine="709"/>
      <w:jc w:val="both"/>
    </w:pPr>
    <w:rPr>
      <w:rFonts w:ascii="Times New Roman" w:hAnsi="Times New Roman"/>
      <w:color w:val="auto"/>
      <w:sz w:val="24"/>
      <w:lang w:eastAsia="en-US"/>
    </w:rPr>
  </w:style>
  <w:style w:type="paragraph" w:customStyle="1" w:styleId="a5">
    <w:name w:val="Подпункт контракта"/>
    <w:basedOn w:val="31"/>
    <w:qFormat/>
    <w:rsid w:val="00255403"/>
    <w:pPr>
      <w:keepNext w:val="0"/>
      <w:keepLines w:val="0"/>
      <w:numPr>
        <w:ilvl w:val="2"/>
        <w:numId w:val="1"/>
      </w:numPr>
      <w:tabs>
        <w:tab w:val="num" w:pos="360"/>
        <w:tab w:val="num" w:pos="2160"/>
      </w:tabs>
      <w:suppressAutoHyphens/>
      <w:spacing w:before="0"/>
      <w:ind w:left="2160" w:firstLine="709"/>
      <w:jc w:val="both"/>
    </w:pPr>
    <w:rPr>
      <w:rFonts w:ascii="Times New Roman" w:hAnsi="Times New Roman"/>
      <w:color w:val="auto"/>
      <w:lang w:eastAsia="ar-SA"/>
    </w:rPr>
  </w:style>
  <w:style w:type="character" w:customStyle="1" w:styleId="23">
    <w:name w:val="Заголовок 2 Знак"/>
    <w:aliases w:val="H2 Знак"/>
    <w:basedOn w:val="a9"/>
    <w:link w:val="22"/>
    <w:uiPriority w:val="9"/>
    <w:rsid w:val="00255403"/>
    <w:rPr>
      <w:rFonts w:asciiTheme="majorHAnsi" w:eastAsiaTheme="majorEastAsia" w:hAnsiTheme="majorHAnsi" w:cstheme="majorBidi"/>
      <w:color w:val="2E74B5" w:themeColor="accent1" w:themeShade="BF"/>
      <w:sz w:val="26"/>
      <w:szCs w:val="26"/>
      <w:lang w:eastAsia="ru-RU"/>
    </w:rPr>
  </w:style>
  <w:style w:type="character" w:customStyle="1" w:styleId="32">
    <w:name w:val="Заголовок 3 Знак"/>
    <w:basedOn w:val="a9"/>
    <w:link w:val="31"/>
    <w:uiPriority w:val="9"/>
    <w:rsid w:val="00255403"/>
    <w:rPr>
      <w:rFonts w:asciiTheme="majorHAnsi" w:eastAsiaTheme="majorEastAsia" w:hAnsiTheme="majorHAnsi" w:cstheme="majorBidi"/>
      <w:color w:val="1F4D78" w:themeColor="accent1" w:themeShade="7F"/>
      <w:sz w:val="24"/>
      <w:szCs w:val="24"/>
      <w:lang w:eastAsia="ru-RU"/>
    </w:rPr>
  </w:style>
  <w:style w:type="paragraph" w:styleId="af8">
    <w:name w:val="Note Heading"/>
    <w:basedOn w:val="a8"/>
    <w:next w:val="a8"/>
    <w:link w:val="af9"/>
    <w:uiPriority w:val="99"/>
    <w:rsid w:val="002944F6"/>
  </w:style>
  <w:style w:type="character" w:customStyle="1" w:styleId="af9">
    <w:name w:val="Заголовок записки Знак"/>
    <w:basedOn w:val="a9"/>
    <w:link w:val="af8"/>
    <w:uiPriority w:val="99"/>
    <w:rsid w:val="002944F6"/>
    <w:rPr>
      <w:rFonts w:ascii="Times New Roman" w:eastAsia="Times New Roman" w:hAnsi="Times New Roman" w:cs="Times New Roman"/>
      <w:sz w:val="24"/>
      <w:szCs w:val="20"/>
      <w:lang w:eastAsia="ru-RU"/>
    </w:rPr>
  </w:style>
  <w:style w:type="character" w:customStyle="1" w:styleId="42">
    <w:name w:val="Заголовок 4 Знак"/>
    <w:basedOn w:val="a9"/>
    <w:link w:val="41"/>
    <w:uiPriority w:val="9"/>
    <w:rsid w:val="00220889"/>
    <w:rPr>
      <w:rFonts w:ascii="Arial" w:eastAsia="Times New Roman" w:hAnsi="Arial" w:cs="Times New Roman"/>
      <w:b/>
      <w:sz w:val="24"/>
      <w:szCs w:val="20"/>
      <w:lang w:eastAsia="ru-RU"/>
    </w:rPr>
  </w:style>
  <w:style w:type="character" w:customStyle="1" w:styleId="52">
    <w:name w:val="Заголовок 5 Знак"/>
    <w:basedOn w:val="a9"/>
    <w:link w:val="51"/>
    <w:uiPriority w:val="9"/>
    <w:rsid w:val="00220889"/>
    <w:rPr>
      <w:rFonts w:ascii="Times New Roman" w:eastAsia="Times New Roman" w:hAnsi="Times New Roman" w:cs="Times New Roman"/>
      <w:szCs w:val="20"/>
      <w:lang w:eastAsia="ru-RU"/>
    </w:rPr>
  </w:style>
  <w:style w:type="character" w:customStyle="1" w:styleId="60">
    <w:name w:val="Заголовок 6 Знак"/>
    <w:basedOn w:val="a9"/>
    <w:uiPriority w:val="9"/>
    <w:rsid w:val="00220889"/>
    <w:rPr>
      <w:rFonts w:asciiTheme="majorHAnsi" w:eastAsiaTheme="majorEastAsia" w:hAnsiTheme="majorHAnsi" w:cstheme="majorBidi"/>
      <w:color w:val="1F4D78" w:themeColor="accent1" w:themeShade="7F"/>
      <w:sz w:val="24"/>
      <w:szCs w:val="20"/>
      <w:lang w:eastAsia="ru-RU"/>
    </w:rPr>
  </w:style>
  <w:style w:type="character" w:customStyle="1" w:styleId="70">
    <w:name w:val="Заголовок 7 Знак"/>
    <w:basedOn w:val="a9"/>
    <w:link w:val="7"/>
    <w:uiPriority w:val="9"/>
    <w:rsid w:val="00220889"/>
    <w:rPr>
      <w:rFonts w:ascii="Arial" w:eastAsia="Times New Roman" w:hAnsi="Arial" w:cs="Times New Roman"/>
      <w:sz w:val="20"/>
      <w:szCs w:val="20"/>
      <w:lang w:eastAsia="ru-RU"/>
    </w:rPr>
  </w:style>
  <w:style w:type="character" w:customStyle="1" w:styleId="80">
    <w:name w:val="Заголовок 8 Знак"/>
    <w:basedOn w:val="a9"/>
    <w:link w:val="8"/>
    <w:uiPriority w:val="9"/>
    <w:rsid w:val="00220889"/>
    <w:rPr>
      <w:rFonts w:ascii="Arial" w:eastAsia="Times New Roman" w:hAnsi="Arial" w:cs="Times New Roman"/>
      <w:i/>
      <w:sz w:val="20"/>
      <w:szCs w:val="20"/>
      <w:lang w:eastAsia="ru-RU"/>
    </w:rPr>
  </w:style>
  <w:style w:type="character" w:customStyle="1" w:styleId="90">
    <w:name w:val="Заголовок 9 Знак"/>
    <w:basedOn w:val="a9"/>
    <w:link w:val="9"/>
    <w:uiPriority w:val="9"/>
    <w:rsid w:val="00220889"/>
    <w:rPr>
      <w:rFonts w:ascii="Arial" w:eastAsia="Times New Roman" w:hAnsi="Arial" w:cs="Times New Roman"/>
      <w:b/>
      <w:i/>
      <w:sz w:val="18"/>
      <w:szCs w:val="20"/>
      <w:lang w:eastAsia="ru-RU"/>
    </w:rPr>
  </w:style>
  <w:style w:type="paragraph" w:customStyle="1" w:styleId="-1">
    <w:name w:val="абзац-1"/>
    <w:basedOn w:val="a8"/>
    <w:uiPriority w:val="99"/>
    <w:qFormat/>
    <w:rsid w:val="00220889"/>
    <w:pPr>
      <w:spacing w:line="360" w:lineRule="auto"/>
      <w:ind w:firstLine="709"/>
    </w:pPr>
  </w:style>
  <w:style w:type="character" w:styleId="afa">
    <w:name w:val="page number"/>
    <w:basedOn w:val="a9"/>
    <w:rsid w:val="00220889"/>
  </w:style>
  <w:style w:type="paragraph" w:styleId="afb">
    <w:name w:val="envelope address"/>
    <w:basedOn w:val="a8"/>
    <w:rsid w:val="00220889"/>
    <w:pPr>
      <w:framePr w:w="7920" w:h="1980" w:hRule="exact" w:hSpace="180" w:wrap="auto" w:hAnchor="page" w:xAlign="center" w:yAlign="bottom"/>
      <w:ind w:left="2880"/>
    </w:pPr>
    <w:rPr>
      <w:rFonts w:ascii="Arial" w:hAnsi="Arial"/>
    </w:rPr>
  </w:style>
  <w:style w:type="character" w:styleId="afc">
    <w:name w:val="Emphasis"/>
    <w:uiPriority w:val="20"/>
    <w:qFormat/>
    <w:rsid w:val="00220889"/>
    <w:rPr>
      <w:i/>
    </w:rPr>
  </w:style>
  <w:style w:type="paragraph" w:styleId="afd">
    <w:name w:val="Date"/>
    <w:basedOn w:val="a8"/>
    <w:next w:val="a8"/>
    <w:link w:val="afe"/>
    <w:uiPriority w:val="99"/>
    <w:rsid w:val="00220889"/>
  </w:style>
  <w:style w:type="character" w:customStyle="1" w:styleId="afe">
    <w:name w:val="Дата Знак"/>
    <w:basedOn w:val="a9"/>
    <w:link w:val="afd"/>
    <w:uiPriority w:val="99"/>
    <w:rsid w:val="00220889"/>
    <w:rPr>
      <w:rFonts w:ascii="Times New Roman" w:eastAsia="Times New Roman" w:hAnsi="Times New Roman" w:cs="Times New Roman"/>
      <w:sz w:val="24"/>
      <w:szCs w:val="20"/>
      <w:lang w:eastAsia="ru-RU"/>
    </w:rPr>
  </w:style>
  <w:style w:type="paragraph" w:styleId="aff">
    <w:name w:val="toa heading"/>
    <w:basedOn w:val="a8"/>
    <w:next w:val="a8"/>
    <w:semiHidden/>
    <w:rsid w:val="00220889"/>
    <w:pPr>
      <w:spacing w:before="120"/>
    </w:pPr>
    <w:rPr>
      <w:rFonts w:ascii="Arial" w:hAnsi="Arial"/>
      <w:b/>
    </w:rPr>
  </w:style>
  <w:style w:type="character" w:styleId="aff0">
    <w:name w:val="endnote reference"/>
    <w:uiPriority w:val="99"/>
    <w:semiHidden/>
    <w:rsid w:val="00220889"/>
    <w:rPr>
      <w:vertAlign w:val="superscript"/>
    </w:rPr>
  </w:style>
  <w:style w:type="character" w:styleId="aff1">
    <w:name w:val="annotation reference"/>
    <w:uiPriority w:val="99"/>
    <w:rsid w:val="00220889"/>
    <w:rPr>
      <w:sz w:val="16"/>
    </w:rPr>
  </w:style>
  <w:style w:type="character" w:styleId="aff2">
    <w:name w:val="footnote reference"/>
    <w:aliases w:val="Знак сноски-FN,SUPERS,Знак сноски 1,Ciae niinee-FN"/>
    <w:uiPriority w:val="99"/>
    <w:rsid w:val="00220889"/>
    <w:rPr>
      <w:vertAlign w:val="superscript"/>
    </w:rPr>
  </w:style>
  <w:style w:type="paragraph" w:styleId="aff3">
    <w:name w:val="Body Text"/>
    <w:aliases w:val=" Знак, Знак Знак,Знак Знак Знак Знак Знак, Знак Знак Знак Знак, Знак Знак Знак Знак Знак, Знак Знак Знак Знак Знак Знак Знак Знак,Знак Знак Знак Знак Знак1, Знак4 Знак, Знак4,Знак4 Знак,Знак4,Основной текст Знак3 Знак,Знак Знак3 Знак"/>
    <w:basedOn w:val="a8"/>
    <w:link w:val="aff4"/>
    <w:rsid w:val="00220889"/>
    <w:pPr>
      <w:spacing w:after="120"/>
    </w:pPr>
  </w:style>
  <w:style w:type="character" w:customStyle="1" w:styleId="aff4">
    <w:name w:val="Основной текст Знак"/>
    <w:aliases w:val=" Знак Знак1, Знак Знак Знак,Знак Знак Знак Знак Знак Знак, Знак Знак Знак Знак Знак1, Знак Знак Знак Знак Знак Знак, Знак Знак Знак Знак Знак Знак Знак Знак Знак,Знак Знак Знак Знак Знак1 Знак, Знак4 Знак Знак, Знак4 Знак1"/>
    <w:basedOn w:val="a9"/>
    <w:link w:val="aff3"/>
    <w:rsid w:val="00220889"/>
    <w:rPr>
      <w:rFonts w:ascii="Times New Roman" w:eastAsia="Times New Roman" w:hAnsi="Times New Roman" w:cs="Times New Roman"/>
      <w:sz w:val="24"/>
      <w:szCs w:val="20"/>
      <w:lang w:eastAsia="ru-RU"/>
    </w:rPr>
  </w:style>
  <w:style w:type="paragraph" w:styleId="aff5">
    <w:name w:val="Body Text First Indent"/>
    <w:basedOn w:val="aff3"/>
    <w:link w:val="aff6"/>
    <w:uiPriority w:val="99"/>
    <w:rsid w:val="00220889"/>
    <w:pPr>
      <w:ind w:firstLine="210"/>
    </w:pPr>
  </w:style>
  <w:style w:type="character" w:customStyle="1" w:styleId="aff6">
    <w:name w:val="Красная строка Знак"/>
    <w:basedOn w:val="aff4"/>
    <w:link w:val="aff5"/>
    <w:uiPriority w:val="99"/>
    <w:rsid w:val="00220889"/>
    <w:rPr>
      <w:rFonts w:ascii="Times New Roman" w:eastAsia="Times New Roman" w:hAnsi="Times New Roman" w:cs="Times New Roman"/>
      <w:sz w:val="24"/>
      <w:szCs w:val="20"/>
      <w:lang w:eastAsia="ru-RU"/>
    </w:rPr>
  </w:style>
  <w:style w:type="paragraph" w:styleId="24">
    <w:name w:val="Body Text First Indent 2"/>
    <w:basedOn w:val="af2"/>
    <w:link w:val="25"/>
    <w:uiPriority w:val="99"/>
    <w:rsid w:val="00220889"/>
    <w:pPr>
      <w:ind w:firstLine="210"/>
    </w:pPr>
  </w:style>
  <w:style w:type="character" w:customStyle="1" w:styleId="25">
    <w:name w:val="Красная строка 2 Знак"/>
    <w:basedOn w:val="11"/>
    <w:link w:val="24"/>
    <w:uiPriority w:val="99"/>
    <w:rsid w:val="00220889"/>
    <w:rPr>
      <w:rFonts w:ascii="Times New Roman" w:eastAsia="Times New Roman" w:hAnsi="Times New Roman" w:cs="Times New Roman"/>
      <w:sz w:val="24"/>
      <w:szCs w:val="20"/>
      <w:lang w:eastAsia="ru-RU"/>
    </w:rPr>
  </w:style>
  <w:style w:type="paragraph" w:styleId="a0">
    <w:name w:val="List Bullet"/>
    <w:basedOn w:val="a8"/>
    <w:autoRedefine/>
    <w:uiPriority w:val="99"/>
    <w:rsid w:val="00220889"/>
    <w:pPr>
      <w:numPr>
        <w:numId w:val="2"/>
      </w:numPr>
    </w:pPr>
  </w:style>
  <w:style w:type="paragraph" w:styleId="20">
    <w:name w:val="List Bullet 2"/>
    <w:basedOn w:val="a8"/>
    <w:autoRedefine/>
    <w:uiPriority w:val="99"/>
    <w:rsid w:val="00220889"/>
    <w:pPr>
      <w:numPr>
        <w:numId w:val="3"/>
      </w:numPr>
    </w:pPr>
  </w:style>
  <w:style w:type="paragraph" w:styleId="30">
    <w:name w:val="List Bullet 3"/>
    <w:basedOn w:val="a8"/>
    <w:autoRedefine/>
    <w:uiPriority w:val="99"/>
    <w:rsid w:val="00220889"/>
    <w:pPr>
      <w:numPr>
        <w:numId w:val="4"/>
      </w:numPr>
    </w:pPr>
  </w:style>
  <w:style w:type="paragraph" w:styleId="40">
    <w:name w:val="List Bullet 4"/>
    <w:basedOn w:val="a8"/>
    <w:autoRedefine/>
    <w:uiPriority w:val="99"/>
    <w:rsid w:val="00220889"/>
    <w:pPr>
      <w:numPr>
        <w:numId w:val="5"/>
      </w:numPr>
    </w:pPr>
  </w:style>
  <w:style w:type="paragraph" w:styleId="50">
    <w:name w:val="List Bullet 5"/>
    <w:basedOn w:val="a8"/>
    <w:autoRedefine/>
    <w:rsid w:val="00220889"/>
    <w:pPr>
      <w:numPr>
        <w:numId w:val="6"/>
      </w:numPr>
    </w:pPr>
  </w:style>
  <w:style w:type="paragraph" w:styleId="aff7">
    <w:name w:val="Title"/>
    <w:basedOn w:val="a8"/>
    <w:link w:val="aff8"/>
    <w:qFormat/>
    <w:rsid w:val="00220889"/>
    <w:pPr>
      <w:spacing w:before="240" w:after="60"/>
      <w:jc w:val="center"/>
      <w:outlineLvl w:val="0"/>
    </w:pPr>
    <w:rPr>
      <w:rFonts w:ascii="Arial" w:hAnsi="Arial"/>
      <w:b/>
      <w:kern w:val="28"/>
      <w:sz w:val="32"/>
    </w:rPr>
  </w:style>
  <w:style w:type="character" w:customStyle="1" w:styleId="aff8">
    <w:name w:val="Заголовок Знак"/>
    <w:basedOn w:val="a9"/>
    <w:link w:val="aff7"/>
    <w:rsid w:val="00220889"/>
    <w:rPr>
      <w:rFonts w:ascii="Arial" w:eastAsia="Times New Roman" w:hAnsi="Arial" w:cs="Times New Roman"/>
      <w:b/>
      <w:kern w:val="28"/>
      <w:sz w:val="32"/>
      <w:szCs w:val="20"/>
      <w:lang w:eastAsia="ru-RU"/>
    </w:rPr>
  </w:style>
  <w:style w:type="paragraph" w:styleId="aff9">
    <w:name w:val="caption"/>
    <w:basedOn w:val="a8"/>
    <w:next w:val="a8"/>
    <w:qFormat/>
    <w:rsid w:val="00220889"/>
    <w:pPr>
      <w:spacing w:before="120" w:after="120"/>
    </w:pPr>
    <w:rPr>
      <w:b/>
    </w:rPr>
  </w:style>
  <w:style w:type="character" w:styleId="affa">
    <w:name w:val="line number"/>
    <w:basedOn w:val="a9"/>
    <w:rsid w:val="00220889"/>
  </w:style>
  <w:style w:type="paragraph" w:styleId="a">
    <w:name w:val="List Number"/>
    <w:basedOn w:val="a8"/>
    <w:rsid w:val="00220889"/>
    <w:pPr>
      <w:numPr>
        <w:numId w:val="7"/>
      </w:numPr>
    </w:pPr>
  </w:style>
  <w:style w:type="paragraph" w:styleId="2">
    <w:name w:val="List Number 2"/>
    <w:basedOn w:val="a8"/>
    <w:uiPriority w:val="99"/>
    <w:rsid w:val="00220889"/>
    <w:pPr>
      <w:numPr>
        <w:numId w:val="8"/>
      </w:numPr>
      <w:tabs>
        <w:tab w:val="clear" w:pos="643"/>
        <w:tab w:val="num" w:pos="360"/>
      </w:tabs>
      <w:ind w:left="360"/>
    </w:pPr>
  </w:style>
  <w:style w:type="paragraph" w:styleId="3">
    <w:name w:val="List Number 3"/>
    <w:basedOn w:val="a8"/>
    <w:uiPriority w:val="99"/>
    <w:rsid w:val="00220889"/>
    <w:pPr>
      <w:numPr>
        <w:numId w:val="9"/>
      </w:numPr>
    </w:pPr>
  </w:style>
  <w:style w:type="paragraph" w:styleId="4">
    <w:name w:val="List Number 4"/>
    <w:basedOn w:val="a8"/>
    <w:uiPriority w:val="99"/>
    <w:rsid w:val="00220889"/>
    <w:pPr>
      <w:numPr>
        <w:numId w:val="10"/>
      </w:numPr>
    </w:pPr>
  </w:style>
  <w:style w:type="paragraph" w:styleId="5">
    <w:name w:val="List Number 5"/>
    <w:basedOn w:val="a8"/>
    <w:uiPriority w:val="99"/>
    <w:rsid w:val="00220889"/>
    <w:pPr>
      <w:numPr>
        <w:numId w:val="11"/>
      </w:numPr>
    </w:pPr>
  </w:style>
  <w:style w:type="paragraph" w:styleId="26">
    <w:name w:val="envelope return"/>
    <w:basedOn w:val="a8"/>
    <w:rsid w:val="00220889"/>
    <w:rPr>
      <w:rFonts w:ascii="Arial" w:hAnsi="Arial"/>
      <w:sz w:val="20"/>
    </w:rPr>
  </w:style>
  <w:style w:type="paragraph" w:styleId="affb">
    <w:name w:val="Normal Indent"/>
    <w:basedOn w:val="a8"/>
    <w:rsid w:val="00220889"/>
    <w:pPr>
      <w:ind w:left="720"/>
    </w:pPr>
  </w:style>
  <w:style w:type="paragraph" w:styleId="12">
    <w:name w:val="toc 1"/>
    <w:basedOn w:val="a8"/>
    <w:next w:val="a8"/>
    <w:autoRedefine/>
    <w:semiHidden/>
    <w:rsid w:val="00220889"/>
  </w:style>
  <w:style w:type="paragraph" w:styleId="27">
    <w:name w:val="toc 2"/>
    <w:basedOn w:val="a8"/>
    <w:next w:val="a8"/>
    <w:autoRedefine/>
    <w:semiHidden/>
    <w:rsid w:val="00220889"/>
    <w:pPr>
      <w:ind w:left="240"/>
    </w:pPr>
  </w:style>
  <w:style w:type="paragraph" w:styleId="33">
    <w:name w:val="toc 3"/>
    <w:basedOn w:val="a8"/>
    <w:next w:val="a8"/>
    <w:autoRedefine/>
    <w:semiHidden/>
    <w:rsid w:val="00220889"/>
    <w:pPr>
      <w:ind w:left="480"/>
    </w:pPr>
  </w:style>
  <w:style w:type="paragraph" w:styleId="43">
    <w:name w:val="toc 4"/>
    <w:basedOn w:val="a8"/>
    <w:next w:val="a8"/>
    <w:autoRedefine/>
    <w:semiHidden/>
    <w:rsid w:val="00220889"/>
    <w:pPr>
      <w:ind w:left="720"/>
    </w:pPr>
  </w:style>
  <w:style w:type="paragraph" w:styleId="53">
    <w:name w:val="toc 5"/>
    <w:basedOn w:val="a8"/>
    <w:next w:val="a8"/>
    <w:autoRedefine/>
    <w:semiHidden/>
    <w:rsid w:val="00220889"/>
    <w:pPr>
      <w:ind w:left="960"/>
    </w:pPr>
  </w:style>
  <w:style w:type="paragraph" w:styleId="62">
    <w:name w:val="toc 6"/>
    <w:basedOn w:val="a8"/>
    <w:next w:val="a8"/>
    <w:autoRedefine/>
    <w:semiHidden/>
    <w:rsid w:val="00220889"/>
    <w:pPr>
      <w:ind w:left="1200"/>
    </w:pPr>
  </w:style>
  <w:style w:type="paragraph" w:styleId="71">
    <w:name w:val="toc 7"/>
    <w:basedOn w:val="a8"/>
    <w:next w:val="a8"/>
    <w:autoRedefine/>
    <w:semiHidden/>
    <w:rsid w:val="00220889"/>
    <w:pPr>
      <w:ind w:left="1440"/>
    </w:pPr>
  </w:style>
  <w:style w:type="paragraph" w:styleId="81">
    <w:name w:val="toc 8"/>
    <w:basedOn w:val="a8"/>
    <w:next w:val="a8"/>
    <w:autoRedefine/>
    <w:semiHidden/>
    <w:rsid w:val="00220889"/>
    <w:pPr>
      <w:ind w:left="1680"/>
    </w:pPr>
  </w:style>
  <w:style w:type="paragraph" w:styleId="91">
    <w:name w:val="toc 9"/>
    <w:basedOn w:val="a8"/>
    <w:next w:val="a8"/>
    <w:autoRedefine/>
    <w:semiHidden/>
    <w:rsid w:val="00220889"/>
    <w:pPr>
      <w:ind w:left="1920"/>
    </w:pPr>
  </w:style>
  <w:style w:type="paragraph" w:styleId="28">
    <w:name w:val="Body Text 2"/>
    <w:basedOn w:val="a8"/>
    <w:link w:val="29"/>
    <w:uiPriority w:val="99"/>
    <w:rsid w:val="00220889"/>
    <w:pPr>
      <w:spacing w:after="120" w:line="480" w:lineRule="auto"/>
    </w:pPr>
  </w:style>
  <w:style w:type="character" w:customStyle="1" w:styleId="29">
    <w:name w:val="Основной текст 2 Знак"/>
    <w:basedOn w:val="a9"/>
    <w:link w:val="28"/>
    <w:uiPriority w:val="99"/>
    <w:rsid w:val="00220889"/>
    <w:rPr>
      <w:rFonts w:ascii="Times New Roman" w:eastAsia="Times New Roman" w:hAnsi="Times New Roman" w:cs="Times New Roman"/>
      <w:sz w:val="24"/>
      <w:szCs w:val="20"/>
      <w:lang w:eastAsia="ru-RU"/>
    </w:rPr>
  </w:style>
  <w:style w:type="paragraph" w:styleId="34">
    <w:name w:val="Body Text 3"/>
    <w:basedOn w:val="a8"/>
    <w:link w:val="35"/>
    <w:uiPriority w:val="99"/>
    <w:rsid w:val="00220889"/>
    <w:pPr>
      <w:spacing w:after="120"/>
    </w:pPr>
    <w:rPr>
      <w:sz w:val="16"/>
    </w:rPr>
  </w:style>
  <w:style w:type="character" w:customStyle="1" w:styleId="35">
    <w:name w:val="Основной текст 3 Знак"/>
    <w:basedOn w:val="a9"/>
    <w:link w:val="34"/>
    <w:uiPriority w:val="99"/>
    <w:rsid w:val="00220889"/>
    <w:rPr>
      <w:rFonts w:ascii="Times New Roman" w:eastAsia="Times New Roman" w:hAnsi="Times New Roman" w:cs="Times New Roman"/>
      <w:sz w:val="16"/>
      <w:szCs w:val="20"/>
      <w:lang w:eastAsia="ru-RU"/>
    </w:rPr>
  </w:style>
  <w:style w:type="paragraph" w:styleId="2a">
    <w:name w:val="Body Text Indent 2"/>
    <w:basedOn w:val="a8"/>
    <w:link w:val="2b"/>
    <w:uiPriority w:val="99"/>
    <w:rsid w:val="00220889"/>
    <w:pPr>
      <w:spacing w:after="120" w:line="480" w:lineRule="auto"/>
      <w:ind w:left="283"/>
    </w:pPr>
  </w:style>
  <w:style w:type="character" w:customStyle="1" w:styleId="2b">
    <w:name w:val="Основной текст с отступом 2 Знак"/>
    <w:basedOn w:val="a9"/>
    <w:link w:val="2a"/>
    <w:uiPriority w:val="99"/>
    <w:rsid w:val="00220889"/>
    <w:rPr>
      <w:rFonts w:ascii="Times New Roman" w:eastAsia="Times New Roman" w:hAnsi="Times New Roman" w:cs="Times New Roman"/>
      <w:sz w:val="24"/>
      <w:szCs w:val="20"/>
      <w:lang w:eastAsia="ru-RU"/>
    </w:rPr>
  </w:style>
  <w:style w:type="paragraph" w:styleId="36">
    <w:name w:val="Body Text Indent 3"/>
    <w:basedOn w:val="a8"/>
    <w:link w:val="37"/>
    <w:uiPriority w:val="99"/>
    <w:rsid w:val="00220889"/>
    <w:pPr>
      <w:spacing w:after="120"/>
      <w:ind w:left="283"/>
    </w:pPr>
    <w:rPr>
      <w:sz w:val="16"/>
    </w:rPr>
  </w:style>
  <w:style w:type="character" w:customStyle="1" w:styleId="37">
    <w:name w:val="Основной текст с отступом 3 Знак"/>
    <w:basedOn w:val="a9"/>
    <w:link w:val="36"/>
    <w:uiPriority w:val="99"/>
    <w:rsid w:val="00220889"/>
    <w:rPr>
      <w:rFonts w:ascii="Times New Roman" w:eastAsia="Times New Roman" w:hAnsi="Times New Roman" w:cs="Times New Roman"/>
      <w:sz w:val="16"/>
      <w:szCs w:val="20"/>
      <w:lang w:eastAsia="ru-RU"/>
    </w:rPr>
  </w:style>
  <w:style w:type="paragraph" w:styleId="affc">
    <w:name w:val="table of figures"/>
    <w:basedOn w:val="a8"/>
    <w:next w:val="a8"/>
    <w:semiHidden/>
    <w:rsid w:val="00220889"/>
    <w:pPr>
      <w:ind w:left="480" w:hanging="480"/>
    </w:pPr>
  </w:style>
  <w:style w:type="paragraph" w:styleId="affd">
    <w:name w:val="Subtitle"/>
    <w:basedOn w:val="a8"/>
    <w:link w:val="affe"/>
    <w:uiPriority w:val="11"/>
    <w:qFormat/>
    <w:rsid w:val="00220889"/>
    <w:pPr>
      <w:spacing w:after="60"/>
      <w:jc w:val="center"/>
      <w:outlineLvl w:val="1"/>
    </w:pPr>
    <w:rPr>
      <w:rFonts w:ascii="Arial" w:hAnsi="Arial"/>
    </w:rPr>
  </w:style>
  <w:style w:type="character" w:customStyle="1" w:styleId="affe">
    <w:name w:val="Подзаголовок Знак"/>
    <w:basedOn w:val="a9"/>
    <w:link w:val="affd"/>
    <w:uiPriority w:val="11"/>
    <w:rsid w:val="00220889"/>
    <w:rPr>
      <w:rFonts w:ascii="Arial" w:eastAsia="Times New Roman" w:hAnsi="Arial" w:cs="Times New Roman"/>
      <w:sz w:val="24"/>
      <w:szCs w:val="20"/>
      <w:lang w:eastAsia="ru-RU"/>
    </w:rPr>
  </w:style>
  <w:style w:type="paragraph" w:styleId="afff">
    <w:name w:val="Signature"/>
    <w:basedOn w:val="a8"/>
    <w:link w:val="afff0"/>
    <w:uiPriority w:val="99"/>
    <w:rsid w:val="00220889"/>
    <w:pPr>
      <w:ind w:left="4252"/>
    </w:pPr>
  </w:style>
  <w:style w:type="character" w:customStyle="1" w:styleId="afff0">
    <w:name w:val="Подпись Знак"/>
    <w:basedOn w:val="a9"/>
    <w:link w:val="afff"/>
    <w:uiPriority w:val="99"/>
    <w:rsid w:val="00220889"/>
    <w:rPr>
      <w:rFonts w:ascii="Times New Roman" w:eastAsia="Times New Roman" w:hAnsi="Times New Roman" w:cs="Times New Roman"/>
      <w:sz w:val="24"/>
      <w:szCs w:val="20"/>
      <w:lang w:eastAsia="ru-RU"/>
    </w:rPr>
  </w:style>
  <w:style w:type="paragraph" w:styleId="afff1">
    <w:name w:val="Salutation"/>
    <w:basedOn w:val="a8"/>
    <w:next w:val="a8"/>
    <w:link w:val="afff2"/>
    <w:uiPriority w:val="99"/>
    <w:rsid w:val="00220889"/>
  </w:style>
  <w:style w:type="character" w:customStyle="1" w:styleId="afff2">
    <w:name w:val="Приветствие Знак"/>
    <w:basedOn w:val="a9"/>
    <w:link w:val="afff1"/>
    <w:uiPriority w:val="99"/>
    <w:rsid w:val="00220889"/>
    <w:rPr>
      <w:rFonts w:ascii="Times New Roman" w:eastAsia="Times New Roman" w:hAnsi="Times New Roman" w:cs="Times New Roman"/>
      <w:sz w:val="24"/>
      <w:szCs w:val="20"/>
      <w:lang w:eastAsia="ru-RU"/>
    </w:rPr>
  </w:style>
  <w:style w:type="paragraph" w:styleId="afff3">
    <w:name w:val="List Continue"/>
    <w:basedOn w:val="a8"/>
    <w:rsid w:val="00220889"/>
    <w:pPr>
      <w:spacing w:after="120"/>
      <w:ind w:left="283"/>
    </w:pPr>
  </w:style>
  <w:style w:type="paragraph" w:styleId="2c">
    <w:name w:val="List Continue 2"/>
    <w:basedOn w:val="a8"/>
    <w:rsid w:val="00220889"/>
    <w:pPr>
      <w:spacing w:after="120"/>
      <w:ind w:left="566"/>
    </w:pPr>
  </w:style>
  <w:style w:type="paragraph" w:styleId="38">
    <w:name w:val="List Continue 3"/>
    <w:basedOn w:val="a8"/>
    <w:rsid w:val="00220889"/>
    <w:pPr>
      <w:spacing w:after="120"/>
      <w:ind w:left="849"/>
    </w:pPr>
  </w:style>
  <w:style w:type="paragraph" w:styleId="44">
    <w:name w:val="List Continue 4"/>
    <w:basedOn w:val="a8"/>
    <w:rsid w:val="00220889"/>
    <w:pPr>
      <w:spacing w:after="120"/>
      <w:ind w:left="1132"/>
    </w:pPr>
  </w:style>
  <w:style w:type="paragraph" w:styleId="54">
    <w:name w:val="List Continue 5"/>
    <w:basedOn w:val="a8"/>
    <w:rsid w:val="00220889"/>
    <w:pPr>
      <w:spacing w:after="120"/>
      <w:ind w:left="1415"/>
    </w:pPr>
  </w:style>
  <w:style w:type="character" w:styleId="afff4">
    <w:name w:val="FollowedHyperlink"/>
    <w:uiPriority w:val="99"/>
    <w:rsid w:val="00220889"/>
    <w:rPr>
      <w:color w:val="800080"/>
      <w:u w:val="single"/>
    </w:rPr>
  </w:style>
  <w:style w:type="paragraph" w:styleId="afff5">
    <w:name w:val="Closing"/>
    <w:basedOn w:val="a8"/>
    <w:link w:val="afff6"/>
    <w:uiPriority w:val="99"/>
    <w:rsid w:val="00220889"/>
    <w:pPr>
      <w:ind w:left="4252"/>
    </w:pPr>
  </w:style>
  <w:style w:type="character" w:customStyle="1" w:styleId="afff6">
    <w:name w:val="Прощание Знак"/>
    <w:basedOn w:val="a9"/>
    <w:link w:val="afff5"/>
    <w:uiPriority w:val="99"/>
    <w:rsid w:val="00220889"/>
    <w:rPr>
      <w:rFonts w:ascii="Times New Roman" w:eastAsia="Times New Roman" w:hAnsi="Times New Roman" w:cs="Times New Roman"/>
      <w:sz w:val="24"/>
      <w:szCs w:val="20"/>
      <w:lang w:eastAsia="ru-RU"/>
    </w:rPr>
  </w:style>
  <w:style w:type="paragraph" w:styleId="afff7">
    <w:name w:val="List"/>
    <w:basedOn w:val="a8"/>
    <w:rsid w:val="00220889"/>
    <w:pPr>
      <w:ind w:left="283" w:hanging="283"/>
    </w:pPr>
  </w:style>
  <w:style w:type="paragraph" w:styleId="2d">
    <w:name w:val="List 2"/>
    <w:basedOn w:val="a8"/>
    <w:rsid w:val="00220889"/>
    <w:pPr>
      <w:ind w:left="566" w:hanging="283"/>
    </w:pPr>
  </w:style>
  <w:style w:type="paragraph" w:styleId="39">
    <w:name w:val="List 3"/>
    <w:basedOn w:val="a8"/>
    <w:rsid w:val="00220889"/>
    <w:pPr>
      <w:ind w:left="849" w:hanging="283"/>
    </w:pPr>
  </w:style>
  <w:style w:type="paragraph" w:styleId="45">
    <w:name w:val="List 4"/>
    <w:basedOn w:val="a8"/>
    <w:rsid w:val="00220889"/>
    <w:pPr>
      <w:ind w:left="1132" w:hanging="283"/>
    </w:pPr>
  </w:style>
  <w:style w:type="paragraph" w:styleId="55">
    <w:name w:val="List 5"/>
    <w:basedOn w:val="a8"/>
    <w:rsid w:val="00220889"/>
    <w:pPr>
      <w:ind w:left="1415" w:hanging="283"/>
    </w:pPr>
  </w:style>
  <w:style w:type="character" w:styleId="afff8">
    <w:name w:val="Strong"/>
    <w:uiPriority w:val="22"/>
    <w:qFormat/>
    <w:rsid w:val="00220889"/>
    <w:rPr>
      <w:b/>
    </w:rPr>
  </w:style>
  <w:style w:type="paragraph" w:styleId="afff9">
    <w:name w:val="Document Map"/>
    <w:basedOn w:val="a8"/>
    <w:link w:val="afffa"/>
    <w:uiPriority w:val="99"/>
    <w:rsid w:val="00220889"/>
    <w:pPr>
      <w:shd w:val="clear" w:color="auto" w:fill="000080"/>
    </w:pPr>
    <w:rPr>
      <w:rFonts w:ascii="Tahoma" w:hAnsi="Tahoma"/>
    </w:rPr>
  </w:style>
  <w:style w:type="character" w:customStyle="1" w:styleId="afffa">
    <w:name w:val="Схема документа Знак"/>
    <w:basedOn w:val="a9"/>
    <w:link w:val="afff9"/>
    <w:uiPriority w:val="99"/>
    <w:rsid w:val="00220889"/>
    <w:rPr>
      <w:rFonts w:ascii="Tahoma" w:eastAsia="Times New Roman" w:hAnsi="Tahoma" w:cs="Times New Roman"/>
      <w:sz w:val="24"/>
      <w:szCs w:val="20"/>
      <w:shd w:val="clear" w:color="auto" w:fill="000080"/>
      <w:lang w:eastAsia="ru-RU"/>
    </w:rPr>
  </w:style>
  <w:style w:type="paragraph" w:styleId="afffb">
    <w:name w:val="table of authorities"/>
    <w:basedOn w:val="a8"/>
    <w:next w:val="a8"/>
    <w:semiHidden/>
    <w:rsid w:val="00220889"/>
    <w:pPr>
      <w:ind w:left="240" w:hanging="240"/>
    </w:pPr>
  </w:style>
  <w:style w:type="paragraph" w:styleId="afffc">
    <w:name w:val="Plain Text"/>
    <w:basedOn w:val="a8"/>
    <w:link w:val="13"/>
    <w:uiPriority w:val="99"/>
    <w:rsid w:val="00220889"/>
    <w:rPr>
      <w:rFonts w:ascii="Courier New" w:hAnsi="Courier New"/>
      <w:sz w:val="20"/>
    </w:rPr>
  </w:style>
  <w:style w:type="character" w:customStyle="1" w:styleId="afffd">
    <w:name w:val="Текст Знак"/>
    <w:basedOn w:val="a9"/>
    <w:uiPriority w:val="99"/>
    <w:rsid w:val="00220889"/>
    <w:rPr>
      <w:rFonts w:ascii="Consolas" w:eastAsia="Times New Roman" w:hAnsi="Consolas" w:cs="Times New Roman"/>
      <w:sz w:val="21"/>
      <w:szCs w:val="21"/>
      <w:lang w:eastAsia="ru-RU"/>
    </w:rPr>
  </w:style>
  <w:style w:type="paragraph" w:styleId="afffe">
    <w:name w:val="endnote text"/>
    <w:basedOn w:val="a8"/>
    <w:link w:val="affff"/>
    <w:uiPriority w:val="99"/>
    <w:semiHidden/>
    <w:rsid w:val="00220889"/>
    <w:rPr>
      <w:sz w:val="20"/>
    </w:rPr>
  </w:style>
  <w:style w:type="character" w:customStyle="1" w:styleId="affff">
    <w:name w:val="Текст концевой сноски Знак"/>
    <w:basedOn w:val="a9"/>
    <w:link w:val="afffe"/>
    <w:uiPriority w:val="99"/>
    <w:semiHidden/>
    <w:rsid w:val="00220889"/>
    <w:rPr>
      <w:rFonts w:ascii="Times New Roman" w:eastAsia="Times New Roman" w:hAnsi="Times New Roman" w:cs="Times New Roman"/>
      <w:sz w:val="20"/>
      <w:szCs w:val="20"/>
      <w:lang w:eastAsia="ru-RU"/>
    </w:rPr>
  </w:style>
  <w:style w:type="paragraph" w:styleId="affff0">
    <w:name w:val="macro"/>
    <w:link w:val="affff1"/>
    <w:uiPriority w:val="99"/>
    <w:semiHidden/>
    <w:rsid w:val="0022088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ru-RU"/>
    </w:rPr>
  </w:style>
  <w:style w:type="character" w:customStyle="1" w:styleId="affff1">
    <w:name w:val="Текст макроса Знак"/>
    <w:basedOn w:val="a9"/>
    <w:link w:val="affff0"/>
    <w:uiPriority w:val="99"/>
    <w:semiHidden/>
    <w:rsid w:val="00220889"/>
    <w:rPr>
      <w:rFonts w:ascii="Courier New" w:eastAsia="Times New Roman" w:hAnsi="Courier New" w:cs="Times New Roman"/>
      <w:sz w:val="20"/>
      <w:szCs w:val="20"/>
      <w:lang w:eastAsia="ru-RU"/>
    </w:rPr>
  </w:style>
  <w:style w:type="paragraph" w:styleId="affff2">
    <w:name w:val="annotation text"/>
    <w:basedOn w:val="a8"/>
    <w:link w:val="14"/>
    <w:uiPriority w:val="99"/>
    <w:rsid w:val="00220889"/>
    <w:rPr>
      <w:sz w:val="20"/>
    </w:rPr>
  </w:style>
  <w:style w:type="character" w:customStyle="1" w:styleId="affff3">
    <w:name w:val="Текст примечания Знак"/>
    <w:basedOn w:val="a9"/>
    <w:uiPriority w:val="99"/>
    <w:rsid w:val="00220889"/>
    <w:rPr>
      <w:rFonts w:ascii="Times New Roman" w:eastAsia="Times New Roman" w:hAnsi="Times New Roman" w:cs="Times New Roman"/>
      <w:sz w:val="20"/>
      <w:szCs w:val="20"/>
      <w:lang w:eastAsia="ru-RU"/>
    </w:rPr>
  </w:style>
  <w:style w:type="paragraph" w:styleId="15">
    <w:name w:val="index 1"/>
    <w:basedOn w:val="a8"/>
    <w:next w:val="a8"/>
    <w:autoRedefine/>
    <w:uiPriority w:val="99"/>
    <w:semiHidden/>
    <w:rsid w:val="00220889"/>
    <w:pPr>
      <w:ind w:left="240" w:hanging="240"/>
    </w:pPr>
  </w:style>
  <w:style w:type="paragraph" w:styleId="affff4">
    <w:name w:val="index heading"/>
    <w:basedOn w:val="a8"/>
    <w:next w:val="15"/>
    <w:semiHidden/>
    <w:rsid w:val="00220889"/>
    <w:rPr>
      <w:rFonts w:ascii="Arial" w:hAnsi="Arial"/>
      <w:b/>
    </w:rPr>
  </w:style>
  <w:style w:type="paragraph" w:styleId="2e">
    <w:name w:val="index 2"/>
    <w:basedOn w:val="a8"/>
    <w:next w:val="a8"/>
    <w:autoRedefine/>
    <w:semiHidden/>
    <w:rsid w:val="00220889"/>
    <w:pPr>
      <w:ind w:left="480" w:hanging="240"/>
    </w:pPr>
  </w:style>
  <w:style w:type="paragraph" w:styleId="3a">
    <w:name w:val="index 3"/>
    <w:basedOn w:val="a8"/>
    <w:next w:val="a8"/>
    <w:autoRedefine/>
    <w:semiHidden/>
    <w:rsid w:val="00220889"/>
    <w:pPr>
      <w:ind w:left="720" w:hanging="240"/>
    </w:pPr>
  </w:style>
  <w:style w:type="paragraph" w:styleId="46">
    <w:name w:val="index 4"/>
    <w:basedOn w:val="a8"/>
    <w:next w:val="a8"/>
    <w:autoRedefine/>
    <w:semiHidden/>
    <w:rsid w:val="00220889"/>
    <w:pPr>
      <w:ind w:left="960" w:hanging="240"/>
    </w:pPr>
  </w:style>
  <w:style w:type="paragraph" w:styleId="56">
    <w:name w:val="index 5"/>
    <w:basedOn w:val="a8"/>
    <w:next w:val="a8"/>
    <w:autoRedefine/>
    <w:semiHidden/>
    <w:rsid w:val="00220889"/>
    <w:pPr>
      <w:ind w:left="1200" w:hanging="240"/>
    </w:pPr>
  </w:style>
  <w:style w:type="paragraph" w:styleId="63">
    <w:name w:val="index 6"/>
    <w:basedOn w:val="a8"/>
    <w:next w:val="a8"/>
    <w:autoRedefine/>
    <w:semiHidden/>
    <w:rsid w:val="00220889"/>
    <w:pPr>
      <w:ind w:left="1440" w:hanging="240"/>
    </w:pPr>
  </w:style>
  <w:style w:type="paragraph" w:styleId="72">
    <w:name w:val="index 7"/>
    <w:basedOn w:val="a8"/>
    <w:next w:val="a8"/>
    <w:autoRedefine/>
    <w:semiHidden/>
    <w:rsid w:val="00220889"/>
    <w:pPr>
      <w:ind w:left="1680" w:hanging="240"/>
    </w:pPr>
  </w:style>
  <w:style w:type="paragraph" w:styleId="82">
    <w:name w:val="index 8"/>
    <w:basedOn w:val="a8"/>
    <w:next w:val="a8"/>
    <w:autoRedefine/>
    <w:semiHidden/>
    <w:rsid w:val="00220889"/>
    <w:pPr>
      <w:ind w:left="1920" w:hanging="240"/>
    </w:pPr>
  </w:style>
  <w:style w:type="paragraph" w:styleId="92">
    <w:name w:val="index 9"/>
    <w:basedOn w:val="a8"/>
    <w:next w:val="a8"/>
    <w:autoRedefine/>
    <w:semiHidden/>
    <w:rsid w:val="00220889"/>
    <w:pPr>
      <w:ind w:left="2160" w:hanging="240"/>
    </w:pPr>
  </w:style>
  <w:style w:type="paragraph" w:styleId="affff5">
    <w:name w:val="Block Text"/>
    <w:basedOn w:val="a8"/>
    <w:rsid w:val="00220889"/>
    <w:pPr>
      <w:spacing w:after="120"/>
      <w:ind w:left="1440" w:right="1440"/>
    </w:pPr>
  </w:style>
  <w:style w:type="paragraph" w:styleId="affff6">
    <w:name w:val="Message Header"/>
    <w:basedOn w:val="a8"/>
    <w:link w:val="affff7"/>
    <w:uiPriority w:val="99"/>
    <w:rsid w:val="0022088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9"/>
    <w:link w:val="affff6"/>
    <w:uiPriority w:val="99"/>
    <w:rsid w:val="00220889"/>
    <w:rPr>
      <w:rFonts w:ascii="Arial" w:eastAsia="Times New Roman" w:hAnsi="Arial" w:cs="Times New Roman"/>
      <w:sz w:val="24"/>
      <w:szCs w:val="20"/>
      <w:shd w:val="pct20" w:color="auto" w:fill="auto"/>
      <w:lang w:eastAsia="ru-RU"/>
    </w:rPr>
  </w:style>
  <w:style w:type="paragraph" w:styleId="affff8">
    <w:name w:val="Normal (Web)"/>
    <w:aliases w:val="Обычный (Web),Обычный (веб) Знак Знак Знак1,Обычный (веб) Знак Знак Знак Знак,Знак Знак Знак1 Знак Знак1,Знак Знак Знак1 Знак Знак Знак Знак Знак"/>
    <w:basedOn w:val="a8"/>
    <w:qFormat/>
    <w:rsid w:val="00220889"/>
    <w:pPr>
      <w:spacing w:before="100" w:beforeAutospacing="1" w:after="100" w:afterAutospacing="1"/>
    </w:pPr>
    <w:rPr>
      <w:rFonts w:ascii="Arial Unicode MS" w:eastAsia="Arial Unicode MS" w:hAnsi="Arial Unicode MS" w:cs="Arial Unicode MS"/>
      <w:szCs w:val="24"/>
    </w:rPr>
  </w:style>
  <w:style w:type="character" w:customStyle="1" w:styleId="WW8Num2z0">
    <w:name w:val="WW8Num2z0"/>
    <w:uiPriority w:val="99"/>
    <w:rsid w:val="00220889"/>
    <w:rPr>
      <w:rFonts w:ascii="Symbol" w:hAnsi="Symbol" w:cs="Symbol"/>
      <w:sz w:val="24"/>
      <w:szCs w:val="24"/>
    </w:rPr>
  </w:style>
  <w:style w:type="character" w:customStyle="1" w:styleId="WW8Num2z1">
    <w:name w:val="WW8Num2z1"/>
    <w:uiPriority w:val="99"/>
    <w:rsid w:val="00220889"/>
    <w:rPr>
      <w:rFonts w:ascii="OpenSymbol" w:hAnsi="OpenSymbol" w:cs="OpenSymbol"/>
    </w:rPr>
  </w:style>
  <w:style w:type="character" w:customStyle="1" w:styleId="WW8Num2z2">
    <w:name w:val="WW8Num2z2"/>
    <w:uiPriority w:val="99"/>
    <w:rsid w:val="00220889"/>
    <w:rPr>
      <w:rFonts w:ascii="Wingdings" w:hAnsi="Wingdings" w:cs="Wingdings"/>
    </w:rPr>
  </w:style>
  <w:style w:type="character" w:customStyle="1" w:styleId="WW8Num2z3">
    <w:name w:val="WW8Num2z3"/>
    <w:uiPriority w:val="99"/>
    <w:rsid w:val="00220889"/>
    <w:rPr>
      <w:rFonts w:ascii="Symbol" w:hAnsi="Symbol" w:cs="Symbol"/>
    </w:rPr>
  </w:style>
  <w:style w:type="character" w:customStyle="1" w:styleId="WW8Num2z4">
    <w:name w:val="WW8Num2z4"/>
    <w:uiPriority w:val="99"/>
    <w:rsid w:val="00220889"/>
    <w:rPr>
      <w:rFonts w:ascii="Courier New" w:hAnsi="Courier New" w:cs="Courier New"/>
    </w:rPr>
  </w:style>
  <w:style w:type="character" w:customStyle="1" w:styleId="WW8Num3z0">
    <w:name w:val="WW8Num3z0"/>
    <w:uiPriority w:val="99"/>
    <w:rsid w:val="00220889"/>
    <w:rPr>
      <w:b/>
      <w:color w:val="00000A"/>
      <w:sz w:val="18"/>
      <w:szCs w:val="18"/>
    </w:rPr>
  </w:style>
  <w:style w:type="character" w:customStyle="1" w:styleId="WW8Num4z0">
    <w:name w:val="WW8Num4z0"/>
    <w:uiPriority w:val="99"/>
    <w:rsid w:val="00220889"/>
    <w:rPr>
      <w:rFonts w:ascii="Symbol" w:hAnsi="Symbol" w:cs="OpenSymbol"/>
    </w:rPr>
  </w:style>
  <w:style w:type="character" w:customStyle="1" w:styleId="WW8Num5z0">
    <w:name w:val="WW8Num5z0"/>
    <w:uiPriority w:val="99"/>
    <w:rsid w:val="00220889"/>
    <w:rPr>
      <w:rFonts w:ascii="Symbol" w:hAnsi="Symbol" w:cs="OpenSymbol"/>
    </w:rPr>
  </w:style>
  <w:style w:type="character" w:customStyle="1" w:styleId="WW8Num6z0">
    <w:name w:val="WW8Num6z0"/>
    <w:uiPriority w:val="99"/>
    <w:rsid w:val="00220889"/>
    <w:rPr>
      <w:rFonts w:ascii="Symbol" w:hAnsi="Symbol" w:cs="OpenSymbol"/>
    </w:rPr>
  </w:style>
  <w:style w:type="character" w:customStyle="1" w:styleId="WW8Num7z0">
    <w:name w:val="WW8Num7z0"/>
    <w:uiPriority w:val="99"/>
    <w:rsid w:val="00220889"/>
    <w:rPr>
      <w:rFonts w:ascii="Symbol" w:hAnsi="Symbol" w:cs="OpenSymbol"/>
    </w:rPr>
  </w:style>
  <w:style w:type="character" w:customStyle="1" w:styleId="WW8Num8z0">
    <w:name w:val="WW8Num8z0"/>
    <w:uiPriority w:val="99"/>
    <w:rsid w:val="00220889"/>
    <w:rPr>
      <w:rFonts w:ascii="Symbol" w:hAnsi="Symbol" w:cs="OpenSymbol"/>
    </w:rPr>
  </w:style>
  <w:style w:type="character" w:customStyle="1" w:styleId="WW8Num9z0">
    <w:name w:val="WW8Num9z0"/>
    <w:uiPriority w:val="99"/>
    <w:rsid w:val="00220889"/>
    <w:rPr>
      <w:rFonts w:ascii="Symbol" w:hAnsi="Symbol" w:cs="OpenSymbol"/>
    </w:rPr>
  </w:style>
  <w:style w:type="character" w:customStyle="1" w:styleId="WW8Num10z0">
    <w:name w:val="WW8Num10z0"/>
    <w:uiPriority w:val="99"/>
    <w:rsid w:val="00220889"/>
    <w:rPr>
      <w:rFonts w:ascii="Symbol" w:hAnsi="Symbol" w:cs="OpenSymbol"/>
    </w:rPr>
  </w:style>
  <w:style w:type="character" w:customStyle="1" w:styleId="WW8Num11z0">
    <w:name w:val="WW8Num11z0"/>
    <w:uiPriority w:val="99"/>
    <w:rsid w:val="00220889"/>
    <w:rPr>
      <w:rFonts w:ascii="Symbol" w:hAnsi="Symbol" w:cs="OpenSymbol"/>
    </w:rPr>
  </w:style>
  <w:style w:type="character" w:customStyle="1" w:styleId="WW8Num14z0">
    <w:name w:val="WW8Num14z0"/>
    <w:uiPriority w:val="99"/>
    <w:rsid w:val="00220889"/>
    <w:rPr>
      <w:rFonts w:ascii="Times New Roman" w:eastAsia="Times New Roman" w:hAnsi="Times New Roman" w:cs="Times New Roman"/>
    </w:rPr>
  </w:style>
  <w:style w:type="character" w:customStyle="1" w:styleId="WW8Num14z1">
    <w:name w:val="WW8Num14z1"/>
    <w:uiPriority w:val="99"/>
    <w:rsid w:val="00220889"/>
    <w:rPr>
      <w:rFonts w:ascii="Courier New" w:hAnsi="Courier New" w:cs="Courier New"/>
    </w:rPr>
  </w:style>
  <w:style w:type="character" w:customStyle="1" w:styleId="WW8Num14z2">
    <w:name w:val="WW8Num14z2"/>
    <w:uiPriority w:val="99"/>
    <w:rsid w:val="00220889"/>
    <w:rPr>
      <w:rFonts w:ascii="Wingdings" w:hAnsi="Wingdings" w:cs="Wingdings"/>
    </w:rPr>
  </w:style>
  <w:style w:type="character" w:customStyle="1" w:styleId="WW8Num14z3">
    <w:name w:val="WW8Num14z3"/>
    <w:uiPriority w:val="99"/>
    <w:rsid w:val="00220889"/>
    <w:rPr>
      <w:rFonts w:ascii="Symbol" w:hAnsi="Symbol" w:cs="Symbol"/>
    </w:rPr>
  </w:style>
  <w:style w:type="character" w:customStyle="1" w:styleId="WW8Num15z0">
    <w:name w:val="WW8Num15z0"/>
    <w:uiPriority w:val="99"/>
    <w:rsid w:val="00220889"/>
    <w:rPr>
      <w:b/>
    </w:rPr>
  </w:style>
  <w:style w:type="character" w:customStyle="1" w:styleId="WW8Num16z0">
    <w:name w:val="WW8Num16z0"/>
    <w:uiPriority w:val="99"/>
    <w:rsid w:val="00220889"/>
    <w:rPr>
      <w:rFonts w:ascii="Symbol" w:hAnsi="Symbol" w:cs="Symbol"/>
    </w:rPr>
  </w:style>
  <w:style w:type="character" w:customStyle="1" w:styleId="WW8Num16z1">
    <w:name w:val="WW8Num16z1"/>
    <w:uiPriority w:val="99"/>
    <w:rsid w:val="00220889"/>
    <w:rPr>
      <w:rFonts w:ascii="Courier New" w:hAnsi="Courier New" w:cs="Courier New"/>
    </w:rPr>
  </w:style>
  <w:style w:type="character" w:customStyle="1" w:styleId="WW8Num16z2">
    <w:name w:val="WW8Num16z2"/>
    <w:uiPriority w:val="99"/>
    <w:rsid w:val="00220889"/>
    <w:rPr>
      <w:rFonts w:ascii="Wingdings" w:hAnsi="Wingdings" w:cs="Wingdings"/>
    </w:rPr>
  </w:style>
  <w:style w:type="character" w:customStyle="1" w:styleId="WW8Num18z1">
    <w:name w:val="WW8Num18z1"/>
    <w:uiPriority w:val="99"/>
    <w:rsid w:val="00220889"/>
    <w:rPr>
      <w:color w:val="auto"/>
    </w:rPr>
  </w:style>
  <w:style w:type="character" w:customStyle="1" w:styleId="WW8Num19z0">
    <w:name w:val="WW8Num19z0"/>
    <w:uiPriority w:val="99"/>
    <w:rsid w:val="00220889"/>
    <w:rPr>
      <w:rFonts w:cs="Times New Roman"/>
    </w:rPr>
  </w:style>
  <w:style w:type="character" w:customStyle="1" w:styleId="WW8Num22z0">
    <w:name w:val="WW8Num22z0"/>
    <w:uiPriority w:val="99"/>
    <w:rsid w:val="00220889"/>
    <w:rPr>
      <w:rFonts w:ascii="Times New Roman" w:eastAsia="Times New Roman" w:hAnsi="Times New Roman" w:cs="Times New Roman"/>
    </w:rPr>
  </w:style>
  <w:style w:type="character" w:customStyle="1" w:styleId="WW8Num27z0">
    <w:name w:val="WW8Num27z0"/>
    <w:uiPriority w:val="99"/>
    <w:rsid w:val="00220889"/>
    <w:rPr>
      <w:rFonts w:ascii="Symbol" w:hAnsi="Symbol" w:cs="Symbol"/>
    </w:rPr>
  </w:style>
  <w:style w:type="character" w:customStyle="1" w:styleId="WW8Num27z1">
    <w:name w:val="WW8Num27z1"/>
    <w:uiPriority w:val="99"/>
    <w:rsid w:val="00220889"/>
    <w:rPr>
      <w:rFonts w:ascii="Courier New" w:hAnsi="Courier New" w:cs="Courier New"/>
    </w:rPr>
  </w:style>
  <w:style w:type="character" w:customStyle="1" w:styleId="WW8Num27z2">
    <w:name w:val="WW8Num27z2"/>
    <w:uiPriority w:val="99"/>
    <w:rsid w:val="00220889"/>
    <w:rPr>
      <w:rFonts w:ascii="Wingdings" w:hAnsi="Wingdings" w:cs="Wingdings"/>
    </w:rPr>
  </w:style>
  <w:style w:type="character" w:customStyle="1" w:styleId="WW8Num28z1">
    <w:name w:val="WW8Num28z1"/>
    <w:uiPriority w:val="99"/>
    <w:rsid w:val="00220889"/>
    <w:rPr>
      <w:color w:val="auto"/>
    </w:rPr>
  </w:style>
  <w:style w:type="character" w:customStyle="1" w:styleId="WW8Num32z0">
    <w:name w:val="WW8Num32z0"/>
    <w:uiPriority w:val="99"/>
    <w:rsid w:val="00220889"/>
    <w:rPr>
      <w:rFonts w:cs="Times New Roman"/>
    </w:rPr>
  </w:style>
  <w:style w:type="character" w:customStyle="1" w:styleId="WW8Num34z0">
    <w:name w:val="WW8Num34z0"/>
    <w:uiPriority w:val="99"/>
    <w:rsid w:val="00220889"/>
    <w:rPr>
      <w:rFonts w:ascii="Symbol" w:hAnsi="Symbol" w:cs="Symbol"/>
    </w:rPr>
  </w:style>
  <w:style w:type="character" w:customStyle="1" w:styleId="WW8Num34z1">
    <w:name w:val="WW8Num34z1"/>
    <w:uiPriority w:val="99"/>
    <w:rsid w:val="00220889"/>
    <w:rPr>
      <w:rFonts w:ascii="Courier New" w:hAnsi="Courier New" w:cs="Courier New"/>
    </w:rPr>
  </w:style>
  <w:style w:type="character" w:customStyle="1" w:styleId="WW8Num34z2">
    <w:name w:val="WW8Num34z2"/>
    <w:uiPriority w:val="99"/>
    <w:rsid w:val="00220889"/>
    <w:rPr>
      <w:rFonts w:ascii="Wingdings" w:hAnsi="Wingdings" w:cs="Wingdings"/>
    </w:rPr>
  </w:style>
  <w:style w:type="character" w:customStyle="1" w:styleId="WW8Num36z0">
    <w:name w:val="WW8Num36z0"/>
    <w:uiPriority w:val="99"/>
    <w:rsid w:val="00220889"/>
    <w:rPr>
      <w:rFonts w:ascii="Symbol" w:hAnsi="Symbol" w:cs="Symbol"/>
    </w:rPr>
  </w:style>
  <w:style w:type="character" w:customStyle="1" w:styleId="WW8Num36z1">
    <w:name w:val="WW8Num36z1"/>
    <w:uiPriority w:val="99"/>
    <w:rsid w:val="00220889"/>
    <w:rPr>
      <w:rFonts w:ascii="Courier New" w:hAnsi="Courier New" w:cs="Courier New"/>
    </w:rPr>
  </w:style>
  <w:style w:type="character" w:customStyle="1" w:styleId="WW8Num36z2">
    <w:name w:val="WW8Num36z2"/>
    <w:uiPriority w:val="99"/>
    <w:rsid w:val="00220889"/>
    <w:rPr>
      <w:rFonts w:ascii="Wingdings" w:hAnsi="Wingdings" w:cs="Wingdings"/>
    </w:rPr>
  </w:style>
  <w:style w:type="character" w:customStyle="1" w:styleId="WW8Num37z0">
    <w:name w:val="WW8Num37z0"/>
    <w:uiPriority w:val="99"/>
    <w:rsid w:val="00220889"/>
    <w:rPr>
      <w:rFonts w:ascii="Symbol" w:hAnsi="Symbol" w:cs="Symbol"/>
    </w:rPr>
  </w:style>
  <w:style w:type="character" w:customStyle="1" w:styleId="WW8Num37z1">
    <w:name w:val="WW8Num37z1"/>
    <w:uiPriority w:val="99"/>
    <w:rsid w:val="00220889"/>
    <w:rPr>
      <w:rFonts w:ascii="Courier New" w:hAnsi="Courier New" w:cs="Courier New"/>
    </w:rPr>
  </w:style>
  <w:style w:type="character" w:customStyle="1" w:styleId="WW8Num37z2">
    <w:name w:val="WW8Num37z2"/>
    <w:uiPriority w:val="99"/>
    <w:rsid w:val="00220889"/>
    <w:rPr>
      <w:rFonts w:ascii="Wingdings" w:hAnsi="Wingdings" w:cs="Wingdings"/>
    </w:rPr>
  </w:style>
  <w:style w:type="character" w:customStyle="1" w:styleId="WW8NumSt37z0">
    <w:name w:val="WW8NumSt37z0"/>
    <w:uiPriority w:val="99"/>
    <w:rsid w:val="00220889"/>
    <w:rPr>
      <w:rFonts w:ascii="Times New Roman" w:hAnsi="Times New Roman" w:cs="Times New Roman"/>
    </w:rPr>
  </w:style>
  <w:style w:type="character" w:customStyle="1" w:styleId="16">
    <w:name w:val="Основной шрифт абзаца1"/>
    <w:uiPriority w:val="99"/>
    <w:rsid w:val="00220889"/>
  </w:style>
  <w:style w:type="character" w:customStyle="1" w:styleId="3b">
    <w:name w:val="Знак Знак Знак3"/>
    <w:uiPriority w:val="99"/>
    <w:rsid w:val="00220889"/>
    <w:rPr>
      <w:rFonts w:ascii="Arial" w:hAnsi="Arial" w:cs="Arial"/>
      <w:b/>
      <w:kern w:val="1"/>
      <w:sz w:val="32"/>
      <w:lang w:val="ru-RU" w:eastAsia="ar-SA" w:bidi="ar-SA"/>
    </w:rPr>
  </w:style>
  <w:style w:type="character" w:customStyle="1" w:styleId="160">
    <w:name w:val="Знак Знак16"/>
    <w:uiPriority w:val="99"/>
    <w:rsid w:val="00220889"/>
    <w:rPr>
      <w:b/>
      <w:bCs/>
      <w:sz w:val="28"/>
      <w:szCs w:val="28"/>
      <w:lang w:val="ru-RU" w:eastAsia="ar-SA" w:bidi="ar-SA"/>
    </w:rPr>
  </w:style>
  <w:style w:type="character" w:customStyle="1" w:styleId="2f">
    <w:name w:val="Название 2 Знак Знак Знак"/>
    <w:uiPriority w:val="99"/>
    <w:rsid w:val="00220889"/>
    <w:rPr>
      <w:lang w:val="ru-RU" w:eastAsia="ar-SA" w:bidi="ar-SA"/>
    </w:rPr>
  </w:style>
  <w:style w:type="character" w:customStyle="1" w:styleId="73">
    <w:name w:val="Знак Знак7"/>
    <w:uiPriority w:val="99"/>
    <w:rsid w:val="00220889"/>
    <w:rPr>
      <w:lang w:val="ru-RU" w:eastAsia="ar-SA" w:bidi="ar-SA"/>
    </w:rPr>
  </w:style>
  <w:style w:type="character" w:customStyle="1" w:styleId="affff9">
    <w:name w:val="Знак Знак"/>
    <w:rsid w:val="00220889"/>
    <w:rPr>
      <w:lang w:val="ru-RU" w:eastAsia="ar-SA" w:bidi="ar-SA"/>
    </w:rPr>
  </w:style>
  <w:style w:type="character" w:customStyle="1" w:styleId="3c">
    <w:name w:val="Стиль3 Знак"/>
    <w:uiPriority w:val="99"/>
    <w:rsid w:val="00220889"/>
    <w:rPr>
      <w:sz w:val="24"/>
      <w:lang w:val="ru-RU" w:eastAsia="ar-SA" w:bidi="ar-SA"/>
    </w:rPr>
  </w:style>
  <w:style w:type="character" w:customStyle="1" w:styleId="2f0">
    <w:name w:val="Знак Знак2"/>
    <w:uiPriority w:val="99"/>
    <w:rsid w:val="00220889"/>
    <w:rPr>
      <w:bCs/>
      <w:color w:val="000000"/>
      <w:spacing w:val="13"/>
      <w:sz w:val="24"/>
      <w:szCs w:val="22"/>
      <w:lang w:val="ru-RU" w:eastAsia="ar-SA" w:bidi="ar-SA"/>
    </w:rPr>
  </w:style>
  <w:style w:type="character" w:customStyle="1" w:styleId="Normal">
    <w:name w:val="Normal Знак"/>
    <w:link w:val="2f1"/>
    <w:uiPriority w:val="99"/>
    <w:rsid w:val="00220889"/>
    <w:rPr>
      <w:rFonts w:eastAsia="Arial"/>
      <w:lang w:eastAsia="ar-SA"/>
    </w:rPr>
  </w:style>
  <w:style w:type="character" w:customStyle="1" w:styleId="100">
    <w:name w:val="Знак Знак10"/>
    <w:uiPriority w:val="99"/>
    <w:rsid w:val="00220889"/>
    <w:rPr>
      <w:lang w:val="ru-RU" w:eastAsia="ar-SA" w:bidi="ar-SA"/>
    </w:rPr>
  </w:style>
  <w:style w:type="character" w:styleId="affffa">
    <w:name w:val="Subtle Emphasis"/>
    <w:uiPriority w:val="99"/>
    <w:qFormat/>
    <w:rsid w:val="00220889"/>
    <w:rPr>
      <w:i/>
      <w:iCs/>
      <w:color w:val="808080"/>
    </w:rPr>
  </w:style>
  <w:style w:type="character" w:customStyle="1" w:styleId="affffb">
    <w:name w:val="Непропорциональный текст"/>
    <w:uiPriority w:val="99"/>
    <w:rsid w:val="00220889"/>
    <w:rPr>
      <w:rFonts w:ascii="Courier New" w:eastAsia="Courier New" w:hAnsi="Courier New" w:cs="Courier New"/>
    </w:rPr>
  </w:style>
  <w:style w:type="character" w:customStyle="1" w:styleId="17">
    <w:name w:val="Слабое выделение1"/>
    <w:uiPriority w:val="99"/>
    <w:rsid w:val="00220889"/>
    <w:rPr>
      <w:rFonts w:cs="Times New Roman"/>
      <w:i/>
      <w:iCs/>
      <w:color w:val="808080"/>
    </w:rPr>
  </w:style>
  <w:style w:type="character" w:customStyle="1" w:styleId="BalloonTextChar">
    <w:name w:val="Balloon Text Char"/>
    <w:uiPriority w:val="99"/>
    <w:rsid w:val="00220889"/>
    <w:rPr>
      <w:rFonts w:ascii="Tahoma" w:hAnsi="Tahoma" w:cs="Tahoma"/>
      <w:sz w:val="16"/>
      <w:szCs w:val="16"/>
      <w:lang w:val="ru-RU" w:eastAsia="ar-SA" w:bidi="ar-SA"/>
    </w:rPr>
  </w:style>
  <w:style w:type="character" w:customStyle="1" w:styleId="apple-converted-space">
    <w:name w:val="apple-converted-space"/>
    <w:rsid w:val="00220889"/>
  </w:style>
  <w:style w:type="character" w:customStyle="1" w:styleId="affffc">
    <w:name w:val="Знак Знак Знак"/>
    <w:uiPriority w:val="99"/>
    <w:rsid w:val="00220889"/>
    <w:rPr>
      <w:rFonts w:ascii="Arial" w:eastAsia="Times New Roman" w:hAnsi="Arial" w:cs="Times New Roman"/>
      <w:b/>
      <w:kern w:val="1"/>
      <w:sz w:val="32"/>
      <w:szCs w:val="20"/>
    </w:rPr>
  </w:style>
  <w:style w:type="character" w:customStyle="1" w:styleId="affffd">
    <w:name w:val="Без интервала Знак"/>
    <w:uiPriority w:val="99"/>
    <w:rsid w:val="00220889"/>
    <w:rPr>
      <w:rFonts w:ascii="Calibri" w:hAnsi="Calibri" w:cs="Calibri"/>
      <w:sz w:val="22"/>
      <w:szCs w:val="22"/>
      <w:lang w:val="ru-RU" w:eastAsia="ar-SA" w:bidi="ar-SA"/>
    </w:rPr>
  </w:style>
  <w:style w:type="character" w:customStyle="1" w:styleId="47">
    <w:name w:val="Знак Знак4"/>
    <w:uiPriority w:val="99"/>
    <w:rsid w:val="00220889"/>
    <w:rPr>
      <w:lang w:val="ru-RU" w:eastAsia="ar-SA" w:bidi="ar-SA"/>
    </w:rPr>
  </w:style>
  <w:style w:type="character" w:customStyle="1" w:styleId="2f2">
    <w:name w:val="Основной шрифт абзаца2"/>
    <w:uiPriority w:val="99"/>
    <w:rsid w:val="00220889"/>
  </w:style>
  <w:style w:type="character" w:customStyle="1" w:styleId="affffe">
    <w:name w:val="Текст выноски Знак"/>
    <w:uiPriority w:val="99"/>
    <w:rsid w:val="00220889"/>
    <w:rPr>
      <w:rFonts w:ascii="Tahoma" w:eastAsia="Times New Roman" w:hAnsi="Tahoma" w:cs="Tahoma"/>
      <w:sz w:val="16"/>
      <w:szCs w:val="16"/>
    </w:rPr>
  </w:style>
  <w:style w:type="character" w:customStyle="1" w:styleId="ListLabel1">
    <w:name w:val="ListLabel 1"/>
    <w:uiPriority w:val="99"/>
    <w:rsid w:val="00220889"/>
    <w:rPr>
      <w:sz w:val="24"/>
      <w:szCs w:val="24"/>
    </w:rPr>
  </w:style>
  <w:style w:type="character" w:customStyle="1" w:styleId="ListLabel2">
    <w:name w:val="ListLabel 2"/>
    <w:uiPriority w:val="99"/>
    <w:rsid w:val="00220889"/>
    <w:rPr>
      <w:rFonts w:cs="Courier New"/>
    </w:rPr>
  </w:style>
  <w:style w:type="character" w:customStyle="1" w:styleId="ListLabel3">
    <w:name w:val="ListLabel 3"/>
    <w:uiPriority w:val="99"/>
    <w:rsid w:val="00220889"/>
    <w:rPr>
      <w:b/>
      <w:color w:val="00000A"/>
      <w:sz w:val="18"/>
      <w:szCs w:val="18"/>
    </w:rPr>
  </w:style>
  <w:style w:type="character" w:customStyle="1" w:styleId="ListLabel4">
    <w:name w:val="ListLabel 4"/>
    <w:uiPriority w:val="99"/>
    <w:rsid w:val="00220889"/>
    <w:rPr>
      <w:b w:val="0"/>
      <w:i w:val="0"/>
      <w:sz w:val="22"/>
    </w:rPr>
  </w:style>
  <w:style w:type="character" w:customStyle="1" w:styleId="ListLabel5">
    <w:name w:val="ListLabel 5"/>
    <w:uiPriority w:val="99"/>
    <w:rsid w:val="00220889"/>
    <w:rPr>
      <w:rFonts w:cs="OpenSymbol"/>
    </w:rPr>
  </w:style>
  <w:style w:type="character" w:customStyle="1" w:styleId="ListLabel6">
    <w:name w:val="ListLabel 6"/>
    <w:uiPriority w:val="99"/>
    <w:rsid w:val="00220889"/>
    <w:rPr>
      <w:rFonts w:cs="Times New Roman"/>
    </w:rPr>
  </w:style>
  <w:style w:type="character" w:customStyle="1" w:styleId="Web">
    <w:name w:val="Обычный (Web) Знак"/>
    <w:aliases w:val="Обычный (веб) Знак, Знак Знак1 Знак,Знак Знак1 Знак,Обычный (веб) Знак Знак Знак1 Знак,Знак Знак1 Знак Знак,Обычный (веб) Знак Знак Знак Знак Знак,Знак Знак Знак1 Знак Знак1 Знак"/>
    <w:uiPriority w:val="99"/>
    <w:rsid w:val="00220889"/>
    <w:rPr>
      <w:sz w:val="24"/>
      <w:lang w:val="ru-RU" w:eastAsia="ar-SA" w:bidi="ar-SA"/>
    </w:rPr>
  </w:style>
  <w:style w:type="character" w:customStyle="1" w:styleId="120">
    <w:name w:val="Знак Знак12"/>
    <w:uiPriority w:val="99"/>
    <w:rsid w:val="00220889"/>
    <w:rPr>
      <w:b/>
      <w:bCs/>
      <w:sz w:val="28"/>
      <w:szCs w:val="28"/>
      <w:lang w:val="ru-RU" w:eastAsia="ar-SA" w:bidi="ar-SA"/>
    </w:rPr>
  </w:style>
  <w:style w:type="character" w:customStyle="1" w:styleId="2f3">
    <w:name w:val="Название 2 Знак Знак"/>
    <w:rsid w:val="00220889"/>
    <w:rPr>
      <w:lang w:val="ru-RU" w:eastAsia="ar-SA" w:bidi="ar-SA"/>
    </w:rPr>
  </w:style>
  <w:style w:type="character" w:customStyle="1" w:styleId="HeaderChar">
    <w:name w:val="Header Char"/>
    <w:rsid w:val="00220889"/>
    <w:rPr>
      <w:rFonts w:ascii="Times New Roman" w:hAnsi="Times New Roman" w:cs="Times New Roman"/>
      <w:sz w:val="24"/>
      <w:szCs w:val="24"/>
    </w:rPr>
  </w:style>
  <w:style w:type="character" w:customStyle="1" w:styleId="FooterChar">
    <w:name w:val="Footer Char"/>
    <w:uiPriority w:val="99"/>
    <w:rsid w:val="00220889"/>
    <w:rPr>
      <w:lang w:val="ru-RU" w:eastAsia="ar-SA" w:bidi="ar-SA"/>
    </w:rPr>
  </w:style>
  <w:style w:type="character" w:customStyle="1" w:styleId="Heading1Char">
    <w:name w:val="Heading 1 Char"/>
    <w:aliases w:val="Знак Char"/>
    <w:uiPriority w:val="99"/>
    <w:rsid w:val="00220889"/>
    <w:rPr>
      <w:rFonts w:ascii="Cambria" w:hAnsi="Cambria" w:cs="Times New Roman"/>
      <w:kern w:val="1"/>
      <w:sz w:val="32"/>
      <w:szCs w:val="32"/>
    </w:rPr>
  </w:style>
  <w:style w:type="character" w:customStyle="1" w:styleId="Heading2Char">
    <w:name w:val="Heading 2 Char"/>
    <w:uiPriority w:val="99"/>
    <w:rsid w:val="00220889"/>
    <w:rPr>
      <w:b/>
      <w:kern w:val="1"/>
      <w:sz w:val="30"/>
      <w:lang w:val="ru-RU" w:eastAsia="ar-SA" w:bidi="ar-SA"/>
    </w:rPr>
  </w:style>
  <w:style w:type="character" w:customStyle="1" w:styleId="BodyTextChar">
    <w:name w:val="Body Text Char"/>
    <w:aliases w:val="Знак Знак3 Знак Char"/>
    <w:uiPriority w:val="99"/>
    <w:rsid w:val="00220889"/>
    <w:rPr>
      <w:sz w:val="24"/>
    </w:rPr>
  </w:style>
  <w:style w:type="character" w:customStyle="1" w:styleId="afffff">
    <w:name w:val="Маркеры списка"/>
    <w:uiPriority w:val="99"/>
    <w:rsid w:val="00220889"/>
    <w:rPr>
      <w:rFonts w:ascii="OpenSymbol" w:eastAsia="OpenSymbol" w:hAnsi="OpenSymbol" w:cs="OpenSymbol"/>
    </w:rPr>
  </w:style>
  <w:style w:type="character" w:customStyle="1" w:styleId="afffff0">
    <w:name w:val="Символ нумерации"/>
    <w:uiPriority w:val="99"/>
    <w:rsid w:val="00220889"/>
  </w:style>
  <w:style w:type="paragraph" w:customStyle="1" w:styleId="18">
    <w:name w:val="Заголовок1"/>
    <w:basedOn w:val="a8"/>
    <w:next w:val="aff3"/>
    <w:qFormat/>
    <w:rsid w:val="00220889"/>
    <w:pPr>
      <w:widowControl w:val="0"/>
      <w:shd w:val="clear" w:color="auto" w:fill="FFFFFF"/>
      <w:suppressAutoHyphens/>
      <w:autoSpaceDE w:val="0"/>
      <w:ind w:left="72"/>
      <w:jc w:val="center"/>
    </w:pPr>
    <w:rPr>
      <w:bCs/>
      <w:color w:val="000000"/>
      <w:spacing w:val="13"/>
      <w:szCs w:val="22"/>
      <w:lang w:eastAsia="ar-SA"/>
    </w:rPr>
  </w:style>
  <w:style w:type="paragraph" w:customStyle="1" w:styleId="19">
    <w:name w:val="Название1"/>
    <w:basedOn w:val="a8"/>
    <w:uiPriority w:val="99"/>
    <w:qFormat/>
    <w:rsid w:val="00220889"/>
    <w:pPr>
      <w:suppressLineNumbers/>
      <w:suppressAutoHyphens/>
      <w:spacing w:before="120" w:after="120"/>
    </w:pPr>
    <w:rPr>
      <w:rFonts w:cs="FreeSans"/>
      <w:i/>
      <w:iCs/>
      <w:szCs w:val="24"/>
      <w:lang w:eastAsia="ar-SA"/>
    </w:rPr>
  </w:style>
  <w:style w:type="paragraph" w:customStyle="1" w:styleId="2f4">
    <w:name w:val="Указатель2"/>
    <w:basedOn w:val="a8"/>
    <w:uiPriority w:val="99"/>
    <w:qFormat/>
    <w:rsid w:val="00220889"/>
    <w:pPr>
      <w:suppressLineNumbers/>
      <w:suppressAutoHyphens/>
    </w:pPr>
    <w:rPr>
      <w:rFonts w:cs="FreeSans"/>
      <w:sz w:val="20"/>
      <w:lang w:eastAsia="ar-SA"/>
    </w:rPr>
  </w:style>
  <w:style w:type="paragraph" w:customStyle="1" w:styleId="afffff1">
    <w:name w:val="Знак Знак Знак Знак"/>
    <w:basedOn w:val="a8"/>
    <w:uiPriority w:val="99"/>
    <w:rsid w:val="00220889"/>
    <w:pPr>
      <w:suppressAutoHyphens/>
      <w:spacing w:after="160" w:line="240" w:lineRule="exact"/>
    </w:pPr>
    <w:rPr>
      <w:rFonts w:ascii="Verdana" w:hAnsi="Verdana" w:cs="Verdana"/>
      <w:sz w:val="20"/>
      <w:lang w:val="en-US" w:eastAsia="ar-SA"/>
    </w:rPr>
  </w:style>
  <w:style w:type="paragraph" w:customStyle="1" w:styleId="210">
    <w:name w:val="Основной текст с отступом 21"/>
    <w:basedOn w:val="a8"/>
    <w:uiPriority w:val="99"/>
    <w:qFormat/>
    <w:rsid w:val="00220889"/>
    <w:pPr>
      <w:suppressAutoHyphens/>
      <w:spacing w:after="120" w:line="480" w:lineRule="auto"/>
      <w:ind w:left="283"/>
    </w:pPr>
    <w:rPr>
      <w:sz w:val="20"/>
      <w:lang w:eastAsia="ar-SA"/>
    </w:rPr>
  </w:style>
  <w:style w:type="paragraph" w:customStyle="1" w:styleId="3d">
    <w:name w:val="Стиль3"/>
    <w:basedOn w:val="210"/>
    <w:uiPriority w:val="99"/>
    <w:qFormat/>
    <w:rsid w:val="00220889"/>
    <w:pPr>
      <w:widowControl w:val="0"/>
      <w:tabs>
        <w:tab w:val="left" w:pos="1127"/>
      </w:tabs>
      <w:spacing w:after="0" w:line="240" w:lineRule="auto"/>
      <w:ind w:left="900"/>
      <w:jc w:val="both"/>
      <w:textAlignment w:val="baseline"/>
    </w:pPr>
    <w:rPr>
      <w:sz w:val="24"/>
    </w:rPr>
  </w:style>
  <w:style w:type="paragraph" w:customStyle="1" w:styleId="afffff2">
    <w:name w:val="Содержимое таблицы"/>
    <w:basedOn w:val="a8"/>
    <w:qFormat/>
    <w:rsid w:val="00220889"/>
    <w:pPr>
      <w:widowControl w:val="0"/>
      <w:suppressLineNumbers/>
      <w:suppressAutoHyphens/>
    </w:pPr>
    <w:rPr>
      <w:rFonts w:ascii="Arial" w:eastAsia="Arial Unicode MS" w:hAnsi="Arial" w:cs="Arial"/>
      <w:kern w:val="1"/>
      <w:sz w:val="20"/>
      <w:szCs w:val="24"/>
      <w:lang w:eastAsia="ar-SA"/>
    </w:rPr>
  </w:style>
  <w:style w:type="paragraph" w:customStyle="1" w:styleId="1a">
    <w:name w:val="Обычный1"/>
    <w:uiPriority w:val="99"/>
    <w:qFormat/>
    <w:rsid w:val="00220889"/>
    <w:pPr>
      <w:widowControl w:val="0"/>
      <w:suppressAutoHyphens/>
      <w:spacing w:after="0" w:line="300" w:lineRule="auto"/>
    </w:pPr>
    <w:rPr>
      <w:rFonts w:ascii="Times New Roman" w:eastAsia="Arial" w:hAnsi="Times New Roman" w:cs="Times New Roman"/>
      <w:szCs w:val="20"/>
      <w:lang w:eastAsia="ar-SA"/>
    </w:rPr>
  </w:style>
  <w:style w:type="paragraph" w:customStyle="1" w:styleId="2f5">
    <w:name w:val="Знак2"/>
    <w:basedOn w:val="a8"/>
    <w:uiPriority w:val="99"/>
    <w:rsid w:val="00220889"/>
    <w:pPr>
      <w:suppressAutoHyphens/>
      <w:spacing w:before="280" w:after="280"/>
    </w:pPr>
    <w:rPr>
      <w:rFonts w:ascii="Tahoma" w:hAnsi="Tahoma" w:cs="Tahoma"/>
      <w:sz w:val="20"/>
      <w:lang w:val="en-US" w:eastAsia="ar-SA"/>
    </w:rPr>
  </w:style>
  <w:style w:type="paragraph" w:customStyle="1" w:styleId="1b">
    <w:name w:val="Знак Знак Знак1 Знак"/>
    <w:basedOn w:val="a8"/>
    <w:uiPriority w:val="99"/>
    <w:rsid w:val="00220889"/>
    <w:pPr>
      <w:suppressAutoHyphens/>
      <w:spacing w:after="160" w:line="240" w:lineRule="exact"/>
    </w:pPr>
    <w:rPr>
      <w:rFonts w:ascii="Verdana" w:hAnsi="Verdana" w:cs="Verdana"/>
      <w:sz w:val="20"/>
      <w:lang w:val="en-US" w:eastAsia="ar-SA"/>
    </w:rPr>
  </w:style>
  <w:style w:type="paragraph" w:customStyle="1" w:styleId="afffff3">
    <w:name w:val="Заголовок таблицы"/>
    <w:basedOn w:val="afffff2"/>
    <w:uiPriority w:val="99"/>
    <w:qFormat/>
    <w:rsid w:val="00220889"/>
    <w:pPr>
      <w:widowControl/>
      <w:suppressAutoHyphens w:val="0"/>
      <w:jc w:val="center"/>
    </w:pPr>
    <w:rPr>
      <w:rFonts w:ascii="Times New Roman" w:eastAsia="Times New Roman" w:hAnsi="Times New Roman" w:cs="Times New Roman"/>
      <w:b/>
      <w:bCs/>
      <w:sz w:val="24"/>
    </w:rPr>
  </w:style>
  <w:style w:type="paragraph" w:customStyle="1" w:styleId="1c">
    <w:name w:val="Без интервала1"/>
    <w:uiPriority w:val="99"/>
    <w:qFormat/>
    <w:rsid w:val="00220889"/>
    <w:pPr>
      <w:suppressAutoHyphens/>
      <w:spacing w:after="0" w:line="240" w:lineRule="auto"/>
    </w:pPr>
    <w:rPr>
      <w:rFonts w:ascii="Calibri" w:eastAsia="Times New Roman" w:hAnsi="Calibri" w:cs="Calibri"/>
      <w:lang w:eastAsia="ar-SA"/>
    </w:rPr>
  </w:style>
  <w:style w:type="paragraph" w:customStyle="1" w:styleId="211">
    <w:name w:val="Знак Знак Знак2 Знак1"/>
    <w:basedOn w:val="a8"/>
    <w:uiPriority w:val="99"/>
    <w:qFormat/>
    <w:rsid w:val="00220889"/>
    <w:pPr>
      <w:suppressAutoHyphens/>
      <w:spacing w:before="280" w:after="280"/>
    </w:pPr>
    <w:rPr>
      <w:rFonts w:ascii="Tahoma" w:hAnsi="Tahoma" w:cs="Tahoma"/>
      <w:sz w:val="20"/>
      <w:lang w:val="en-US" w:eastAsia="ar-SA"/>
    </w:rPr>
  </w:style>
  <w:style w:type="paragraph" w:styleId="afffff4">
    <w:name w:val="Balloon Text"/>
    <w:basedOn w:val="a8"/>
    <w:link w:val="1d"/>
    <w:uiPriority w:val="99"/>
    <w:rsid w:val="00220889"/>
    <w:pPr>
      <w:suppressAutoHyphens/>
    </w:pPr>
    <w:rPr>
      <w:rFonts w:ascii="Tahoma" w:hAnsi="Tahoma" w:cs="Tahoma"/>
      <w:sz w:val="16"/>
      <w:szCs w:val="16"/>
      <w:lang w:eastAsia="ar-SA"/>
    </w:rPr>
  </w:style>
  <w:style w:type="character" w:customStyle="1" w:styleId="1d">
    <w:name w:val="Текст выноски Знак1"/>
    <w:basedOn w:val="a9"/>
    <w:link w:val="afffff4"/>
    <w:uiPriority w:val="99"/>
    <w:rsid w:val="00220889"/>
    <w:rPr>
      <w:rFonts w:ascii="Tahoma" w:eastAsia="Times New Roman" w:hAnsi="Tahoma" w:cs="Tahoma"/>
      <w:sz w:val="16"/>
      <w:szCs w:val="16"/>
      <w:lang w:eastAsia="ar-SA"/>
    </w:rPr>
  </w:style>
  <w:style w:type="paragraph" w:styleId="afffff5">
    <w:name w:val="No Spacing"/>
    <w:aliases w:val="мой,МОЙ,Без интервала 111"/>
    <w:uiPriority w:val="1"/>
    <w:qFormat/>
    <w:rsid w:val="00220889"/>
    <w:pPr>
      <w:suppressAutoHyphens/>
      <w:spacing w:after="0" w:line="240" w:lineRule="auto"/>
    </w:pPr>
    <w:rPr>
      <w:rFonts w:ascii="Calibri" w:eastAsia="Times New Roman" w:hAnsi="Calibri" w:cs="Calibri"/>
      <w:lang w:eastAsia="ar-SA"/>
    </w:rPr>
  </w:style>
  <w:style w:type="paragraph" w:customStyle="1" w:styleId="110">
    <w:name w:val="Знак1 Знак Знак1 Знак"/>
    <w:basedOn w:val="a8"/>
    <w:uiPriority w:val="99"/>
    <w:qFormat/>
    <w:rsid w:val="00220889"/>
    <w:pPr>
      <w:suppressAutoHyphens/>
      <w:spacing w:before="280" w:after="280"/>
    </w:pPr>
    <w:rPr>
      <w:rFonts w:ascii="Tahoma" w:hAnsi="Tahoma" w:cs="Tahoma"/>
      <w:sz w:val="20"/>
      <w:lang w:val="en-US" w:eastAsia="ar-SA"/>
    </w:rPr>
  </w:style>
  <w:style w:type="paragraph" w:customStyle="1" w:styleId="2f6">
    <w:name w:val="Текст2"/>
    <w:basedOn w:val="a8"/>
    <w:uiPriority w:val="99"/>
    <w:qFormat/>
    <w:rsid w:val="00220889"/>
    <w:pPr>
      <w:suppressAutoHyphens/>
    </w:pPr>
    <w:rPr>
      <w:rFonts w:ascii="Consolas" w:eastAsia="Calibri" w:hAnsi="Consolas" w:cs="Consolas"/>
      <w:sz w:val="21"/>
      <w:szCs w:val="21"/>
      <w:lang w:eastAsia="ar-SA"/>
    </w:rPr>
  </w:style>
  <w:style w:type="paragraph" w:customStyle="1" w:styleId="WW-">
    <w:name w:val="WW-Заголовок"/>
    <w:basedOn w:val="a8"/>
    <w:next w:val="aff3"/>
    <w:uiPriority w:val="99"/>
    <w:qFormat/>
    <w:rsid w:val="00220889"/>
    <w:pPr>
      <w:keepNext/>
      <w:suppressAutoHyphens/>
      <w:spacing w:before="240" w:after="120" w:line="254" w:lineRule="auto"/>
    </w:pPr>
    <w:rPr>
      <w:rFonts w:ascii="Arial" w:eastAsia="Microsoft YaHei" w:hAnsi="Arial" w:cs="Mangal"/>
      <w:kern w:val="1"/>
      <w:sz w:val="28"/>
      <w:szCs w:val="28"/>
      <w:lang w:eastAsia="ar-SA"/>
    </w:rPr>
  </w:style>
  <w:style w:type="paragraph" w:customStyle="1" w:styleId="1e">
    <w:name w:val="Название объекта1"/>
    <w:basedOn w:val="a8"/>
    <w:uiPriority w:val="99"/>
    <w:qFormat/>
    <w:rsid w:val="00220889"/>
    <w:pPr>
      <w:suppressLineNumbers/>
      <w:suppressAutoHyphens/>
      <w:spacing w:before="120" w:after="120" w:line="254" w:lineRule="auto"/>
    </w:pPr>
    <w:rPr>
      <w:rFonts w:ascii="Calibri" w:eastAsia="SimSun" w:hAnsi="Calibri" w:cs="Mangal"/>
      <w:i/>
      <w:iCs/>
      <w:kern w:val="1"/>
      <w:szCs w:val="24"/>
      <w:lang w:eastAsia="ar-SA"/>
    </w:rPr>
  </w:style>
  <w:style w:type="paragraph" w:customStyle="1" w:styleId="1f">
    <w:name w:val="Указатель1"/>
    <w:basedOn w:val="a8"/>
    <w:uiPriority w:val="99"/>
    <w:qFormat/>
    <w:rsid w:val="00220889"/>
    <w:pPr>
      <w:suppressLineNumbers/>
      <w:suppressAutoHyphens/>
      <w:spacing w:after="160" w:line="254" w:lineRule="auto"/>
    </w:pPr>
    <w:rPr>
      <w:rFonts w:ascii="Calibri" w:eastAsia="SimSun" w:hAnsi="Calibri" w:cs="Mangal"/>
      <w:kern w:val="1"/>
      <w:sz w:val="22"/>
      <w:szCs w:val="22"/>
      <w:lang w:eastAsia="ar-SA"/>
    </w:rPr>
  </w:style>
  <w:style w:type="paragraph" w:customStyle="1" w:styleId="1f0">
    <w:name w:val="Текст1"/>
    <w:basedOn w:val="a8"/>
    <w:uiPriority w:val="99"/>
    <w:rsid w:val="00220889"/>
    <w:pPr>
      <w:suppressAutoHyphens/>
      <w:spacing w:line="100" w:lineRule="atLeast"/>
    </w:pPr>
    <w:rPr>
      <w:rFonts w:ascii="Courier New" w:hAnsi="Courier New" w:cs="Courier New"/>
      <w:kern w:val="1"/>
      <w:sz w:val="20"/>
      <w:lang w:eastAsia="ar-SA"/>
    </w:rPr>
  </w:style>
  <w:style w:type="paragraph" w:customStyle="1" w:styleId="1f1">
    <w:name w:val="Текст выноски1"/>
    <w:basedOn w:val="a8"/>
    <w:uiPriority w:val="99"/>
    <w:qFormat/>
    <w:rsid w:val="00220889"/>
    <w:pPr>
      <w:suppressAutoHyphens/>
      <w:spacing w:line="100" w:lineRule="atLeast"/>
    </w:pPr>
    <w:rPr>
      <w:rFonts w:ascii="Tahoma" w:hAnsi="Tahoma" w:cs="Tahoma"/>
      <w:kern w:val="1"/>
      <w:sz w:val="16"/>
      <w:szCs w:val="16"/>
      <w:lang w:eastAsia="ar-SA"/>
    </w:rPr>
  </w:style>
  <w:style w:type="paragraph" w:customStyle="1" w:styleId="1f2">
    <w:name w:val="Знак1 Знак Знак Знак Знак Знак Знак"/>
    <w:basedOn w:val="a8"/>
    <w:uiPriority w:val="99"/>
    <w:rsid w:val="00220889"/>
    <w:pPr>
      <w:suppressAutoHyphens/>
      <w:spacing w:before="280" w:after="280"/>
    </w:pPr>
    <w:rPr>
      <w:rFonts w:ascii="Tahoma" w:hAnsi="Tahoma" w:cs="Tahoma"/>
      <w:sz w:val="20"/>
      <w:lang w:val="en-US" w:eastAsia="ar-SA"/>
    </w:rPr>
  </w:style>
  <w:style w:type="paragraph" w:customStyle="1" w:styleId="afffff6">
    <w:name w:val="А_обычный"/>
    <w:basedOn w:val="a8"/>
    <w:uiPriority w:val="99"/>
    <w:qFormat/>
    <w:rsid w:val="00220889"/>
    <w:pPr>
      <w:suppressAutoHyphens/>
      <w:ind w:firstLine="709"/>
      <w:jc w:val="both"/>
    </w:pPr>
    <w:rPr>
      <w:szCs w:val="24"/>
      <w:lang w:eastAsia="ar-SA"/>
    </w:rPr>
  </w:style>
  <w:style w:type="paragraph" w:customStyle="1" w:styleId="1f3">
    <w:name w:val="Абзац списка1"/>
    <w:basedOn w:val="a8"/>
    <w:uiPriority w:val="99"/>
    <w:qFormat/>
    <w:rsid w:val="00220889"/>
    <w:pPr>
      <w:suppressAutoHyphens/>
      <w:ind w:left="720"/>
    </w:pPr>
    <w:rPr>
      <w:rFonts w:eastAsia="Calibri"/>
      <w:szCs w:val="24"/>
      <w:lang w:eastAsia="ar-SA"/>
    </w:rPr>
  </w:style>
  <w:style w:type="paragraph" w:customStyle="1" w:styleId="afffff7">
    <w:name w:val="Содержимое врезки"/>
    <w:basedOn w:val="aff3"/>
    <w:uiPriority w:val="99"/>
    <w:qFormat/>
    <w:rsid w:val="00220889"/>
    <w:pPr>
      <w:suppressAutoHyphens/>
    </w:pPr>
    <w:rPr>
      <w:sz w:val="20"/>
      <w:lang w:eastAsia="ar-SA"/>
    </w:rPr>
  </w:style>
  <w:style w:type="character" w:customStyle="1" w:styleId="13">
    <w:name w:val="Текст Знак1"/>
    <w:link w:val="afffc"/>
    <w:uiPriority w:val="99"/>
    <w:locked/>
    <w:rsid w:val="00220889"/>
    <w:rPr>
      <w:rFonts w:ascii="Courier New" w:eastAsia="Times New Roman" w:hAnsi="Courier New" w:cs="Times New Roman"/>
      <w:sz w:val="20"/>
      <w:szCs w:val="20"/>
      <w:lang w:eastAsia="ru-RU"/>
    </w:rPr>
  </w:style>
  <w:style w:type="paragraph" w:customStyle="1" w:styleId="Heading4">
    <w:name w:val="Heading4"/>
    <w:basedOn w:val="a8"/>
    <w:uiPriority w:val="99"/>
    <w:qFormat/>
    <w:rsid w:val="00220889"/>
    <w:pPr>
      <w:numPr>
        <w:ilvl w:val="1"/>
        <w:numId w:val="12"/>
      </w:numPr>
      <w:suppressAutoHyphens/>
      <w:spacing w:before="60"/>
      <w:outlineLvl w:val="1"/>
    </w:pPr>
    <w:rPr>
      <w:rFonts w:eastAsia="Calibri"/>
      <w:sz w:val="22"/>
      <w:lang w:eastAsia="ar-SA"/>
    </w:rPr>
  </w:style>
  <w:style w:type="character" w:customStyle="1" w:styleId="61">
    <w:name w:val="Заголовок 6 Знак1"/>
    <w:link w:val="6"/>
    <w:uiPriority w:val="9"/>
    <w:locked/>
    <w:rsid w:val="00220889"/>
    <w:rPr>
      <w:rFonts w:ascii="Times New Roman" w:eastAsia="Times New Roman" w:hAnsi="Times New Roman" w:cs="Times New Roman"/>
      <w:i/>
      <w:szCs w:val="20"/>
      <w:lang w:eastAsia="ru-RU"/>
    </w:rPr>
  </w:style>
  <w:style w:type="table" w:customStyle="1" w:styleId="1f4">
    <w:name w:val="Сетка таблицы1"/>
    <w:uiPriority w:val="99"/>
    <w:rsid w:val="0022088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3">
    <w:name w:val="s_13"/>
    <w:basedOn w:val="a8"/>
    <w:uiPriority w:val="99"/>
    <w:qFormat/>
    <w:rsid w:val="00220889"/>
    <w:pPr>
      <w:ind w:firstLine="720"/>
    </w:pPr>
    <w:rPr>
      <w:sz w:val="14"/>
      <w:szCs w:val="14"/>
    </w:rPr>
  </w:style>
  <w:style w:type="character" w:customStyle="1" w:styleId="b-serp-urlitem1">
    <w:name w:val="b-serp-url__item1"/>
    <w:uiPriority w:val="99"/>
    <w:rsid w:val="00220889"/>
    <w:rPr>
      <w:vanish w:val="0"/>
      <w:webHidden w:val="0"/>
      <w:specVanish w:val="0"/>
    </w:rPr>
  </w:style>
  <w:style w:type="paragraph" w:styleId="afffff8">
    <w:name w:val="annotation subject"/>
    <w:basedOn w:val="affff2"/>
    <w:next w:val="affff2"/>
    <w:link w:val="afffff9"/>
    <w:uiPriority w:val="99"/>
    <w:rsid w:val="00220889"/>
    <w:pPr>
      <w:suppressAutoHyphens/>
    </w:pPr>
    <w:rPr>
      <w:b/>
      <w:bCs/>
      <w:lang w:eastAsia="ar-SA"/>
    </w:rPr>
  </w:style>
  <w:style w:type="character" w:customStyle="1" w:styleId="afffff9">
    <w:name w:val="Тема примечания Знак"/>
    <w:basedOn w:val="affff3"/>
    <w:link w:val="afffff8"/>
    <w:uiPriority w:val="99"/>
    <w:rsid w:val="00220889"/>
    <w:rPr>
      <w:rFonts w:ascii="Times New Roman" w:eastAsia="Times New Roman" w:hAnsi="Times New Roman" w:cs="Times New Roman"/>
      <w:b/>
      <w:bCs/>
      <w:sz w:val="20"/>
      <w:szCs w:val="20"/>
      <w:lang w:eastAsia="ar-SA"/>
    </w:rPr>
  </w:style>
  <w:style w:type="character" w:customStyle="1" w:styleId="14">
    <w:name w:val="Текст примечания Знак1"/>
    <w:basedOn w:val="a9"/>
    <w:link w:val="affff2"/>
    <w:uiPriority w:val="99"/>
    <w:rsid w:val="00220889"/>
    <w:rPr>
      <w:rFonts w:ascii="Times New Roman" w:eastAsia="Times New Roman" w:hAnsi="Times New Roman" w:cs="Times New Roman"/>
      <w:sz w:val="20"/>
      <w:szCs w:val="20"/>
      <w:lang w:eastAsia="ru-RU"/>
    </w:rPr>
  </w:style>
  <w:style w:type="paragraph" w:styleId="afffffa">
    <w:name w:val="Revision"/>
    <w:hidden/>
    <w:uiPriority w:val="99"/>
    <w:semiHidden/>
    <w:rsid w:val="00220889"/>
    <w:pPr>
      <w:spacing w:after="0" w:line="240" w:lineRule="auto"/>
    </w:pPr>
    <w:rPr>
      <w:rFonts w:ascii="Times New Roman" w:eastAsia="Times New Roman" w:hAnsi="Times New Roman" w:cs="Times New Roman"/>
      <w:sz w:val="24"/>
      <w:szCs w:val="20"/>
      <w:lang w:eastAsia="ru-RU"/>
    </w:rPr>
  </w:style>
  <w:style w:type="paragraph" w:customStyle="1" w:styleId="2f7">
    <w:name w:val="Абзац списка2"/>
    <w:basedOn w:val="a8"/>
    <w:uiPriority w:val="99"/>
    <w:qFormat/>
    <w:rsid w:val="00220889"/>
    <w:pPr>
      <w:suppressAutoHyphens/>
      <w:ind w:left="720"/>
    </w:pPr>
    <w:rPr>
      <w:szCs w:val="24"/>
      <w:lang w:eastAsia="ar-SA"/>
    </w:rPr>
  </w:style>
  <w:style w:type="paragraph" w:customStyle="1" w:styleId="Document1">
    <w:name w:val="Document 1"/>
    <w:uiPriority w:val="99"/>
    <w:qFormat/>
    <w:rsid w:val="00220889"/>
    <w:pPr>
      <w:keepNext/>
      <w:keepLines/>
      <w:tabs>
        <w:tab w:val="left" w:pos="-720"/>
      </w:tabs>
      <w:suppressAutoHyphens/>
      <w:spacing w:after="0" w:line="240" w:lineRule="auto"/>
    </w:pPr>
    <w:rPr>
      <w:rFonts w:ascii="Courier" w:eastAsia="Times New Roman" w:hAnsi="Courier" w:cs="Times New Roman"/>
      <w:sz w:val="24"/>
      <w:szCs w:val="20"/>
      <w:lang w:val="en-US" w:eastAsia="ru-RU"/>
    </w:rPr>
  </w:style>
  <w:style w:type="paragraph" w:customStyle="1" w:styleId="3e">
    <w:name w:val="Абзац списка3"/>
    <w:basedOn w:val="a8"/>
    <w:qFormat/>
    <w:rsid w:val="00220889"/>
    <w:pPr>
      <w:spacing w:after="200" w:line="276" w:lineRule="auto"/>
      <w:ind w:left="720"/>
      <w:contextualSpacing/>
    </w:pPr>
    <w:rPr>
      <w:rFonts w:ascii="Calibri" w:eastAsia="Calibri" w:hAnsi="Calibri"/>
      <w:sz w:val="22"/>
      <w:szCs w:val="22"/>
    </w:rPr>
  </w:style>
  <w:style w:type="paragraph" w:customStyle="1" w:styleId="afffffb">
    <w:name w:val="Знак"/>
    <w:basedOn w:val="a8"/>
    <w:rsid w:val="00220889"/>
    <w:pPr>
      <w:spacing w:before="100" w:beforeAutospacing="1" w:after="100" w:afterAutospacing="1"/>
    </w:pPr>
    <w:rPr>
      <w:rFonts w:ascii="Tahoma" w:hAnsi="Tahoma"/>
      <w:sz w:val="20"/>
      <w:lang w:val="en-US" w:eastAsia="en-US"/>
    </w:rPr>
  </w:style>
  <w:style w:type="numbering" w:customStyle="1" w:styleId="1f5">
    <w:name w:val="Нет списка1"/>
    <w:next w:val="ab"/>
    <w:uiPriority w:val="99"/>
    <w:semiHidden/>
    <w:unhideWhenUsed/>
    <w:rsid w:val="00220889"/>
  </w:style>
  <w:style w:type="character" w:styleId="afffffc">
    <w:name w:val="Placeholder Text"/>
    <w:basedOn w:val="a9"/>
    <w:uiPriority w:val="99"/>
    <w:semiHidden/>
    <w:qFormat/>
    <w:rsid w:val="00220889"/>
    <w:rPr>
      <w:color w:val="808080"/>
    </w:rPr>
  </w:style>
  <w:style w:type="paragraph" w:customStyle="1" w:styleId="msonormalmailrucssattributepostfix">
    <w:name w:val="msonormal_mailru_css_attribute_postfix"/>
    <w:basedOn w:val="a8"/>
    <w:rsid w:val="00220889"/>
    <w:pPr>
      <w:spacing w:before="100" w:beforeAutospacing="1" w:after="100" w:afterAutospacing="1"/>
    </w:pPr>
    <w:rPr>
      <w:szCs w:val="24"/>
    </w:rPr>
  </w:style>
  <w:style w:type="character" w:customStyle="1" w:styleId="af7">
    <w:name w:val="Абзац списка Знак"/>
    <w:aliases w:val="Bullet 1 Знак,Use Case List Paragraph Знак,ТЗ список Знак,Bullet List Знак,FooterText Знак,numbered Знак,Paragraphe de liste1 Знак,lp1 Знак,Ненумерованный список Знак,List Paragraph Знак,Л‡Ќ€љ –•Џ–ђ€1 Знак,кЊ’—“Њ_”‰€’’ћЋ –•Џ–”ђ Знак"/>
    <w:link w:val="af6"/>
    <w:uiPriority w:val="34"/>
    <w:qFormat/>
    <w:locked/>
    <w:rsid w:val="00220889"/>
    <w:rPr>
      <w:rFonts w:ascii="Times New Roman" w:eastAsia="Times New Roman" w:hAnsi="Times New Roman" w:cs="Times New Roman"/>
      <w:sz w:val="24"/>
      <w:szCs w:val="20"/>
      <w:lang w:eastAsia="ru-RU"/>
    </w:rPr>
  </w:style>
  <w:style w:type="table" w:customStyle="1" w:styleId="2f8">
    <w:name w:val="Сетка таблицы2"/>
    <w:basedOn w:val="aa"/>
    <w:next w:val="af1"/>
    <w:uiPriority w:val="99"/>
    <w:rsid w:val="00220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9">
    <w:name w:val="Нет списка2"/>
    <w:next w:val="ab"/>
    <w:uiPriority w:val="99"/>
    <w:semiHidden/>
    <w:unhideWhenUsed/>
    <w:rsid w:val="00220889"/>
  </w:style>
  <w:style w:type="paragraph" w:customStyle="1" w:styleId="ConsPlusTitle">
    <w:name w:val="ConsPlusTitle"/>
    <w:qFormat/>
    <w:rsid w:val="00220889"/>
    <w:pPr>
      <w:widowControl w:val="0"/>
      <w:autoSpaceDE w:val="0"/>
      <w:autoSpaceDN w:val="0"/>
      <w:spacing w:after="0" w:line="240" w:lineRule="auto"/>
    </w:pPr>
    <w:rPr>
      <w:rFonts w:ascii="Calibri" w:eastAsia="Times New Roman" w:hAnsi="Calibri" w:cs="Calibri"/>
      <w:b/>
      <w:szCs w:val="20"/>
      <w:lang w:eastAsia="ru-RU"/>
    </w:rPr>
  </w:style>
  <w:style w:type="character" w:customStyle="1" w:styleId="2fa">
    <w:name w:val="Основной текст (2)_"/>
    <w:basedOn w:val="a9"/>
    <w:link w:val="2fb"/>
    <w:rsid w:val="00220889"/>
    <w:rPr>
      <w:rFonts w:ascii="Lucida Sans Unicode" w:eastAsia="Lucida Sans Unicode" w:hAnsi="Lucida Sans Unicode" w:cs="Lucida Sans Unicode"/>
      <w:spacing w:val="-10"/>
      <w:sz w:val="15"/>
      <w:szCs w:val="15"/>
      <w:shd w:val="clear" w:color="auto" w:fill="FFFFFF"/>
    </w:rPr>
  </w:style>
  <w:style w:type="paragraph" w:customStyle="1" w:styleId="2fb">
    <w:name w:val="Основной текст (2)"/>
    <w:basedOn w:val="a8"/>
    <w:link w:val="2fa"/>
    <w:rsid w:val="00220889"/>
    <w:pPr>
      <w:shd w:val="clear" w:color="auto" w:fill="FFFFFF"/>
      <w:spacing w:line="0" w:lineRule="atLeast"/>
    </w:pPr>
    <w:rPr>
      <w:rFonts w:ascii="Lucida Sans Unicode" w:eastAsia="Lucida Sans Unicode" w:hAnsi="Lucida Sans Unicode" w:cs="Lucida Sans Unicode"/>
      <w:spacing w:val="-10"/>
      <w:sz w:val="15"/>
      <w:szCs w:val="15"/>
      <w:lang w:eastAsia="en-US"/>
    </w:rPr>
  </w:style>
  <w:style w:type="paragraph" w:customStyle="1" w:styleId="ConsPlusCell">
    <w:name w:val="ConsPlusCell"/>
    <w:qFormat/>
    <w:rsid w:val="002208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08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208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08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0889"/>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f6">
    <w:name w:val="Основной текст1"/>
    <w:uiPriority w:val="99"/>
    <w:rsid w:val="00220889"/>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character" w:customStyle="1" w:styleId="Bodytext2">
    <w:name w:val="Body text (2)_"/>
    <w:link w:val="Bodytext20"/>
    <w:rsid w:val="00220889"/>
    <w:rPr>
      <w:b/>
      <w:bCs/>
      <w:spacing w:val="3"/>
      <w:sz w:val="21"/>
      <w:szCs w:val="21"/>
      <w:shd w:val="clear" w:color="auto" w:fill="FFFFFF"/>
    </w:rPr>
  </w:style>
  <w:style w:type="paragraph" w:customStyle="1" w:styleId="Bodytext20">
    <w:name w:val="Body text (2)"/>
    <w:basedOn w:val="a8"/>
    <w:link w:val="Bodytext2"/>
    <w:qFormat/>
    <w:rsid w:val="00220889"/>
    <w:pPr>
      <w:widowControl w:val="0"/>
      <w:shd w:val="clear" w:color="auto" w:fill="FFFFFF"/>
      <w:spacing w:before="240" w:line="269" w:lineRule="exact"/>
    </w:pPr>
    <w:rPr>
      <w:rFonts w:asciiTheme="minorHAnsi" w:eastAsiaTheme="minorHAnsi" w:hAnsiTheme="minorHAnsi" w:cstheme="minorBidi"/>
      <w:b/>
      <w:bCs/>
      <w:spacing w:val="3"/>
      <w:sz w:val="21"/>
      <w:szCs w:val="21"/>
      <w:lang w:eastAsia="en-US"/>
    </w:rPr>
  </w:style>
  <w:style w:type="table" w:customStyle="1" w:styleId="3f">
    <w:name w:val="Сетка таблицы3"/>
    <w:basedOn w:val="aa"/>
    <w:next w:val="af1"/>
    <w:uiPriority w:val="99"/>
    <w:rsid w:val="002208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0">
    <w:name w:val="Нет списка3"/>
    <w:next w:val="ab"/>
    <w:uiPriority w:val="99"/>
    <w:semiHidden/>
    <w:unhideWhenUsed/>
    <w:rsid w:val="00220889"/>
  </w:style>
  <w:style w:type="numbering" w:customStyle="1" w:styleId="48">
    <w:name w:val="Нет списка4"/>
    <w:next w:val="ab"/>
    <w:uiPriority w:val="99"/>
    <w:semiHidden/>
    <w:unhideWhenUsed/>
    <w:rsid w:val="00220889"/>
  </w:style>
  <w:style w:type="numbering" w:customStyle="1" w:styleId="111">
    <w:name w:val="Нет списка11"/>
    <w:next w:val="ab"/>
    <w:uiPriority w:val="99"/>
    <w:semiHidden/>
    <w:unhideWhenUsed/>
    <w:rsid w:val="00220889"/>
  </w:style>
  <w:style w:type="character" w:customStyle="1" w:styleId="strongtext">
    <w:name w:val="strongtext"/>
    <w:basedOn w:val="a9"/>
    <w:rsid w:val="00220889"/>
  </w:style>
  <w:style w:type="character" w:customStyle="1" w:styleId="FontStyle69">
    <w:name w:val="Font Style69"/>
    <w:uiPriority w:val="99"/>
    <w:rsid w:val="00220889"/>
    <w:rPr>
      <w:rFonts w:ascii="Times New Roman" w:hAnsi="Times New Roman" w:cs="Times New Roman"/>
      <w:sz w:val="24"/>
      <w:szCs w:val="24"/>
    </w:rPr>
  </w:style>
  <w:style w:type="character" w:customStyle="1" w:styleId="product-specname-inner">
    <w:name w:val="product-spec__name-inner"/>
    <w:basedOn w:val="a9"/>
    <w:rsid w:val="00220889"/>
  </w:style>
  <w:style w:type="character" w:customStyle="1" w:styleId="product-specvalue-inner">
    <w:name w:val="product-spec__value-inner"/>
    <w:basedOn w:val="a9"/>
    <w:rsid w:val="00220889"/>
  </w:style>
  <w:style w:type="character" w:customStyle="1" w:styleId="black">
    <w:name w:val="black"/>
    <w:basedOn w:val="a9"/>
    <w:rsid w:val="00220889"/>
    <w:rPr>
      <w:rFonts w:cs="Times New Roman"/>
    </w:rPr>
  </w:style>
  <w:style w:type="character" w:customStyle="1" w:styleId="bold">
    <w:name w:val="bold"/>
    <w:basedOn w:val="a9"/>
    <w:rsid w:val="00220889"/>
  </w:style>
  <w:style w:type="table" w:customStyle="1" w:styleId="49">
    <w:name w:val="Сетка таблицы4"/>
    <w:basedOn w:val="aa"/>
    <w:next w:val="af1"/>
    <w:uiPriority w:val="99"/>
    <w:rsid w:val="00220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rsid w:val="00220889"/>
    <w:rPr>
      <w:rFonts w:ascii="Times New Roman" w:hAnsi="Times New Roman" w:cs="Times New Roman"/>
      <w:sz w:val="22"/>
      <w:szCs w:val="22"/>
    </w:rPr>
  </w:style>
  <w:style w:type="paragraph" w:customStyle="1" w:styleId="afffffd">
    <w:name w:val="Базовый"/>
    <w:uiPriority w:val="99"/>
    <w:qFormat/>
    <w:rsid w:val="00220889"/>
    <w:pPr>
      <w:suppressAutoHyphens/>
      <w:spacing w:after="0" w:line="100" w:lineRule="atLeast"/>
    </w:pPr>
    <w:rPr>
      <w:rFonts w:ascii="Times New Roman" w:eastAsia="Times New Roman" w:hAnsi="Times New Roman" w:cs="Times New Roman"/>
      <w:sz w:val="24"/>
      <w:szCs w:val="24"/>
      <w:lang w:eastAsia="ru-RU"/>
    </w:rPr>
  </w:style>
  <w:style w:type="numbering" w:customStyle="1" w:styleId="212">
    <w:name w:val="Нет списка21"/>
    <w:next w:val="ab"/>
    <w:uiPriority w:val="99"/>
    <w:semiHidden/>
    <w:unhideWhenUsed/>
    <w:rsid w:val="00220889"/>
  </w:style>
  <w:style w:type="table" w:customStyle="1" w:styleId="112">
    <w:name w:val="Сетка таблицы11"/>
    <w:basedOn w:val="aa"/>
    <w:next w:val="af1"/>
    <w:uiPriority w:val="99"/>
    <w:rsid w:val="00220889"/>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b"/>
    <w:uiPriority w:val="99"/>
    <w:semiHidden/>
    <w:rsid w:val="00220889"/>
  </w:style>
  <w:style w:type="table" w:customStyle="1" w:styleId="1111">
    <w:name w:val="Сетка таблицы111"/>
    <w:basedOn w:val="aa"/>
    <w:next w:val="af1"/>
    <w:uiPriority w:val="99"/>
    <w:rsid w:val="002208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e">
    <w:name w:val="Обычный таблица"/>
    <w:basedOn w:val="a8"/>
    <w:link w:val="affffff"/>
    <w:uiPriority w:val="99"/>
    <w:rsid w:val="00220889"/>
    <w:rPr>
      <w:rFonts w:eastAsia="Calibri"/>
      <w:sz w:val="18"/>
      <w:szCs w:val="18"/>
    </w:rPr>
  </w:style>
  <w:style w:type="character" w:customStyle="1" w:styleId="affffff">
    <w:name w:val="Обычный таблица Знак"/>
    <w:link w:val="afffffe"/>
    <w:uiPriority w:val="99"/>
    <w:locked/>
    <w:rsid w:val="00220889"/>
    <w:rPr>
      <w:rFonts w:ascii="Times New Roman" w:eastAsia="Calibri" w:hAnsi="Times New Roman" w:cs="Times New Roman"/>
      <w:sz w:val="18"/>
      <w:szCs w:val="18"/>
      <w:lang w:eastAsia="ru-RU"/>
    </w:rPr>
  </w:style>
  <w:style w:type="paragraph" w:customStyle="1" w:styleId="FR1">
    <w:name w:val="FR1"/>
    <w:uiPriority w:val="99"/>
    <w:qFormat/>
    <w:rsid w:val="00220889"/>
    <w:pPr>
      <w:widowControl w:val="0"/>
      <w:suppressAutoHyphens/>
      <w:snapToGrid w:val="0"/>
      <w:spacing w:after="0" w:line="252" w:lineRule="auto"/>
      <w:ind w:left="40" w:firstLine="120"/>
      <w:jc w:val="both"/>
    </w:pPr>
    <w:rPr>
      <w:rFonts w:ascii="Times New Roman" w:eastAsia="Times New Roman" w:hAnsi="Times New Roman" w:cs="Times New Roman"/>
      <w:sz w:val="28"/>
      <w:szCs w:val="20"/>
      <w:lang w:eastAsia="ar-SA"/>
    </w:rPr>
  </w:style>
  <w:style w:type="character" w:customStyle="1" w:styleId="1f7">
    <w:name w:val="Нижний колонтитул Знак1"/>
    <w:aliases w:val="Знак3 Знак1,Знак3 Знак Знак Знак1"/>
    <w:uiPriority w:val="99"/>
    <w:locked/>
    <w:rsid w:val="00220889"/>
    <w:rPr>
      <w:lang w:eastAsia="ar-SA"/>
    </w:rPr>
  </w:style>
  <w:style w:type="paragraph" w:customStyle="1" w:styleId="113">
    <w:name w:val="Текст11"/>
    <w:basedOn w:val="a8"/>
    <w:rsid w:val="00220889"/>
    <w:pPr>
      <w:suppressAutoHyphens/>
      <w:spacing w:line="100" w:lineRule="atLeast"/>
    </w:pPr>
    <w:rPr>
      <w:rFonts w:ascii="Courier New" w:hAnsi="Courier New" w:cs="Courier New"/>
      <w:kern w:val="2"/>
      <w:sz w:val="20"/>
      <w:lang w:val="en-US" w:eastAsia="ar-SA"/>
    </w:rPr>
  </w:style>
  <w:style w:type="paragraph" w:customStyle="1" w:styleId="Default">
    <w:name w:val="Default"/>
    <w:qFormat/>
    <w:rsid w:val="00220889"/>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FontStyle73">
    <w:name w:val="Font Style73"/>
    <w:uiPriority w:val="99"/>
    <w:rsid w:val="00220889"/>
    <w:rPr>
      <w:rFonts w:ascii="Times New Roman" w:hAnsi="Times New Roman" w:cs="Times New Roman"/>
      <w:sz w:val="26"/>
      <w:szCs w:val="26"/>
    </w:rPr>
  </w:style>
  <w:style w:type="paragraph" w:customStyle="1" w:styleId="affffff0">
    <w:name w:val="Заголовок документа"/>
    <w:basedOn w:val="22"/>
    <w:link w:val="affffff1"/>
    <w:qFormat/>
    <w:rsid w:val="00220889"/>
    <w:pPr>
      <w:keepNext w:val="0"/>
      <w:keepLines w:val="0"/>
      <w:spacing w:before="360" w:after="240" w:line="271" w:lineRule="auto"/>
      <w:jc w:val="center"/>
    </w:pPr>
    <w:rPr>
      <w:rFonts w:ascii="Cambria" w:eastAsia="Times New Roman" w:hAnsi="Cambria" w:cs="Times New Roman"/>
      <w:smallCaps/>
      <w:color w:val="auto"/>
      <w:sz w:val="28"/>
      <w:szCs w:val="28"/>
    </w:rPr>
  </w:style>
  <w:style w:type="character" w:customStyle="1" w:styleId="affffff1">
    <w:name w:val="Заголовок документа Знак"/>
    <w:link w:val="affffff0"/>
    <w:rsid w:val="00220889"/>
    <w:rPr>
      <w:rFonts w:ascii="Cambria" w:eastAsia="Times New Roman" w:hAnsi="Cambria" w:cs="Times New Roman"/>
      <w:smallCaps/>
      <w:sz w:val="28"/>
      <w:szCs w:val="28"/>
      <w:lang w:eastAsia="ru-RU"/>
    </w:rPr>
  </w:style>
  <w:style w:type="paragraph" w:customStyle="1" w:styleId="a1">
    <w:name w:val="Пункт договора"/>
    <w:basedOn w:val="a8"/>
    <w:link w:val="affffff2"/>
    <w:qFormat/>
    <w:rsid w:val="00220889"/>
    <w:pPr>
      <w:numPr>
        <w:numId w:val="13"/>
      </w:numPr>
      <w:spacing w:before="360" w:after="200" w:line="276" w:lineRule="auto"/>
      <w:ind w:left="714" w:hanging="357"/>
      <w:jc w:val="center"/>
    </w:pPr>
    <w:rPr>
      <w:rFonts w:ascii="Cambria" w:hAnsi="Cambria"/>
      <w:b/>
    </w:rPr>
  </w:style>
  <w:style w:type="paragraph" w:customStyle="1" w:styleId="a6">
    <w:name w:val="Подпункт договора"/>
    <w:basedOn w:val="a8"/>
    <w:link w:val="affffff3"/>
    <w:qFormat/>
    <w:rsid w:val="00220889"/>
    <w:pPr>
      <w:numPr>
        <w:ilvl w:val="1"/>
        <w:numId w:val="15"/>
      </w:numPr>
      <w:spacing w:after="200" w:line="276" w:lineRule="auto"/>
      <w:ind w:left="0" w:firstLine="0"/>
      <w:jc w:val="both"/>
    </w:pPr>
    <w:rPr>
      <w:rFonts w:ascii="Cambria" w:hAnsi="Cambria"/>
      <w:szCs w:val="22"/>
    </w:rPr>
  </w:style>
  <w:style w:type="character" w:customStyle="1" w:styleId="affffff2">
    <w:name w:val="Пункт договора Знак"/>
    <w:link w:val="a1"/>
    <w:rsid w:val="00220889"/>
    <w:rPr>
      <w:rFonts w:ascii="Cambria" w:eastAsia="Times New Roman" w:hAnsi="Cambria" w:cs="Times New Roman"/>
      <w:b/>
      <w:sz w:val="24"/>
      <w:szCs w:val="20"/>
      <w:lang w:eastAsia="ru-RU"/>
    </w:rPr>
  </w:style>
  <w:style w:type="character" w:customStyle="1" w:styleId="affffff3">
    <w:name w:val="Подпункт договора Знак"/>
    <w:link w:val="a6"/>
    <w:rsid w:val="00220889"/>
    <w:rPr>
      <w:rFonts w:ascii="Cambria" w:eastAsia="Times New Roman" w:hAnsi="Cambria" w:cs="Times New Roman"/>
      <w:sz w:val="24"/>
      <w:lang w:eastAsia="ru-RU"/>
    </w:rPr>
  </w:style>
  <w:style w:type="paragraph" w:customStyle="1" w:styleId="21">
    <w:name w:val="Подпункт уровня 2"/>
    <w:basedOn w:val="a6"/>
    <w:link w:val="2fc"/>
    <w:qFormat/>
    <w:rsid w:val="00220889"/>
    <w:pPr>
      <w:numPr>
        <w:ilvl w:val="2"/>
        <w:numId w:val="13"/>
      </w:numPr>
      <w:ind w:left="0" w:firstLine="0"/>
    </w:pPr>
  </w:style>
  <w:style w:type="paragraph" w:customStyle="1" w:styleId="affffff4">
    <w:name w:val="Заголовок_Приложения"/>
    <w:basedOn w:val="a8"/>
    <w:link w:val="affffff5"/>
    <w:qFormat/>
    <w:rsid w:val="00220889"/>
    <w:pPr>
      <w:jc w:val="right"/>
    </w:pPr>
    <w:rPr>
      <w:rFonts w:ascii="Cambria" w:hAnsi="Cambria"/>
      <w:sz w:val="22"/>
      <w:szCs w:val="22"/>
    </w:rPr>
  </w:style>
  <w:style w:type="character" w:customStyle="1" w:styleId="2fc">
    <w:name w:val="Подпункт уровня 2 Знак"/>
    <w:link w:val="21"/>
    <w:rsid w:val="00220889"/>
    <w:rPr>
      <w:rFonts w:ascii="Cambria" w:eastAsia="Times New Roman" w:hAnsi="Cambria" w:cs="Times New Roman"/>
      <w:sz w:val="24"/>
      <w:lang w:eastAsia="ru-RU"/>
    </w:rPr>
  </w:style>
  <w:style w:type="paragraph" w:customStyle="1" w:styleId="a2">
    <w:name w:val="Пункт приложения"/>
    <w:basedOn w:val="a6"/>
    <w:link w:val="affffff6"/>
    <w:qFormat/>
    <w:rsid w:val="00220889"/>
    <w:pPr>
      <w:numPr>
        <w:ilvl w:val="0"/>
        <w:numId w:val="14"/>
      </w:numPr>
      <w:ind w:left="0" w:firstLine="0"/>
    </w:pPr>
  </w:style>
  <w:style w:type="character" w:customStyle="1" w:styleId="affffff5">
    <w:name w:val="Заголовок_Приложения Знак"/>
    <w:link w:val="affffff4"/>
    <w:rsid w:val="00220889"/>
    <w:rPr>
      <w:rFonts w:ascii="Cambria" w:eastAsia="Times New Roman" w:hAnsi="Cambria" w:cs="Times New Roman"/>
      <w:lang w:eastAsia="ru-RU"/>
    </w:rPr>
  </w:style>
  <w:style w:type="character" w:customStyle="1" w:styleId="affffff6">
    <w:name w:val="Пункт приложения Знак"/>
    <w:link w:val="a2"/>
    <w:rsid w:val="00220889"/>
    <w:rPr>
      <w:rFonts w:ascii="Cambria" w:eastAsia="Times New Roman" w:hAnsi="Cambria" w:cs="Times New Roman"/>
      <w:sz w:val="24"/>
      <w:lang w:eastAsia="ru-RU"/>
    </w:rPr>
  </w:style>
  <w:style w:type="paragraph" w:customStyle="1" w:styleId="affffff7">
    <w:name w:val="_Текст таблицы"/>
    <w:basedOn w:val="a8"/>
    <w:link w:val="affffff8"/>
    <w:qFormat/>
    <w:rsid w:val="00220889"/>
    <w:rPr>
      <w:rFonts w:ascii="Calibri" w:hAnsi="Calibri"/>
      <w:sz w:val="20"/>
    </w:rPr>
  </w:style>
  <w:style w:type="character" w:customStyle="1" w:styleId="affffff8">
    <w:name w:val="_Текст таблицы Знак"/>
    <w:link w:val="affffff7"/>
    <w:rsid w:val="00220889"/>
    <w:rPr>
      <w:rFonts w:ascii="Calibri" w:eastAsia="Times New Roman" w:hAnsi="Calibri" w:cs="Times New Roman"/>
      <w:sz w:val="20"/>
      <w:szCs w:val="20"/>
      <w:lang w:eastAsia="ru-RU"/>
    </w:rPr>
  </w:style>
  <w:style w:type="numbering" w:customStyle="1" w:styleId="11110">
    <w:name w:val="Нет списка1111"/>
    <w:next w:val="ab"/>
    <w:uiPriority w:val="99"/>
    <w:semiHidden/>
    <w:unhideWhenUsed/>
    <w:rsid w:val="00220889"/>
  </w:style>
  <w:style w:type="paragraph" w:customStyle="1" w:styleId="affffff9">
    <w:name w:val="Таблицы (моноширинный)"/>
    <w:basedOn w:val="a8"/>
    <w:next w:val="a8"/>
    <w:rsid w:val="00220889"/>
    <w:pPr>
      <w:widowControl w:val="0"/>
      <w:autoSpaceDE w:val="0"/>
      <w:autoSpaceDN w:val="0"/>
      <w:adjustRightInd w:val="0"/>
      <w:jc w:val="both"/>
    </w:pPr>
    <w:rPr>
      <w:rFonts w:ascii="Courier New" w:hAnsi="Courier New" w:cs="Courier New"/>
      <w:sz w:val="20"/>
    </w:rPr>
  </w:style>
  <w:style w:type="character" w:customStyle="1" w:styleId="Absatz-Standardschriftart">
    <w:name w:val="Absatz-Standardschriftart"/>
    <w:uiPriority w:val="99"/>
    <w:rsid w:val="00220889"/>
  </w:style>
  <w:style w:type="numbering" w:customStyle="1" w:styleId="2110">
    <w:name w:val="Нет списка211"/>
    <w:next w:val="ab"/>
    <w:uiPriority w:val="99"/>
    <w:semiHidden/>
    <w:unhideWhenUsed/>
    <w:rsid w:val="00220889"/>
  </w:style>
  <w:style w:type="numbering" w:customStyle="1" w:styleId="11111">
    <w:name w:val="Нет списка11111"/>
    <w:next w:val="ab"/>
    <w:uiPriority w:val="99"/>
    <w:semiHidden/>
    <w:unhideWhenUsed/>
    <w:rsid w:val="00220889"/>
  </w:style>
  <w:style w:type="paragraph" w:customStyle="1" w:styleId="CharCharCarCarCharCharCarCarCharCharCarCarCharChar">
    <w:name w:val="Char Char Car Car Char Char Car Car Char Char Car Car Char Char"/>
    <w:basedOn w:val="a8"/>
    <w:uiPriority w:val="99"/>
    <w:qFormat/>
    <w:rsid w:val="00220889"/>
    <w:pPr>
      <w:spacing w:after="160" w:line="240" w:lineRule="exact"/>
    </w:pPr>
    <w:rPr>
      <w:sz w:val="20"/>
    </w:rPr>
  </w:style>
  <w:style w:type="paragraph" w:customStyle="1" w:styleId="213">
    <w:name w:val="Основной текст 21"/>
    <w:basedOn w:val="a8"/>
    <w:qFormat/>
    <w:rsid w:val="00220889"/>
    <w:pPr>
      <w:widowControl w:val="0"/>
      <w:spacing w:before="120" w:after="120"/>
      <w:ind w:firstLine="851"/>
      <w:jc w:val="both"/>
    </w:pPr>
  </w:style>
  <w:style w:type="character" w:customStyle="1" w:styleId="apple-style-span">
    <w:name w:val="apple-style-span"/>
    <w:uiPriority w:val="99"/>
    <w:rsid w:val="00220889"/>
  </w:style>
  <w:style w:type="character" w:customStyle="1" w:styleId="HTML">
    <w:name w:val="Стандартный HTML Знак"/>
    <w:link w:val="HTML0"/>
    <w:uiPriority w:val="99"/>
    <w:rsid w:val="00220889"/>
    <w:rPr>
      <w:lang w:eastAsia="ar-SA"/>
    </w:rPr>
  </w:style>
  <w:style w:type="paragraph" w:styleId="HTML0">
    <w:name w:val="HTML Preformatted"/>
    <w:basedOn w:val="a8"/>
    <w:link w:val="HTML"/>
    <w:uiPriority w:val="99"/>
    <w:rsid w:val="00220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sz w:val="22"/>
      <w:szCs w:val="22"/>
      <w:lang w:eastAsia="ar-SA"/>
    </w:rPr>
  </w:style>
  <w:style w:type="character" w:customStyle="1" w:styleId="HTML1">
    <w:name w:val="Стандартный HTML Знак1"/>
    <w:basedOn w:val="a9"/>
    <w:rsid w:val="00220889"/>
    <w:rPr>
      <w:rFonts w:ascii="Consolas" w:eastAsia="Times New Roman" w:hAnsi="Consolas" w:cs="Times New Roman"/>
      <w:sz w:val="20"/>
      <w:szCs w:val="20"/>
      <w:lang w:eastAsia="ru-RU"/>
    </w:rPr>
  </w:style>
  <w:style w:type="numbering" w:customStyle="1" w:styleId="310">
    <w:name w:val="Нет списка31"/>
    <w:next w:val="ab"/>
    <w:semiHidden/>
    <w:rsid w:val="00220889"/>
  </w:style>
  <w:style w:type="paragraph" w:customStyle="1" w:styleId="CharCharCarCarCharCharCarCarCharCharCarCarCharChar1">
    <w:name w:val="Char Char Car Car Char Char Car Car Char Char Car Car Char Char1"/>
    <w:basedOn w:val="a8"/>
    <w:rsid w:val="00220889"/>
    <w:pPr>
      <w:spacing w:after="160" w:line="240" w:lineRule="exact"/>
    </w:pPr>
    <w:rPr>
      <w:sz w:val="20"/>
    </w:rPr>
  </w:style>
  <w:style w:type="paragraph" w:customStyle="1" w:styleId="2f1">
    <w:name w:val="Обычный2"/>
    <w:link w:val="Normal"/>
    <w:uiPriority w:val="99"/>
    <w:qFormat/>
    <w:rsid w:val="00220889"/>
    <w:pPr>
      <w:widowControl w:val="0"/>
      <w:suppressAutoHyphens/>
      <w:spacing w:after="0" w:line="300" w:lineRule="auto"/>
    </w:pPr>
    <w:rPr>
      <w:rFonts w:eastAsia="Arial"/>
      <w:lang w:eastAsia="ar-SA"/>
    </w:rPr>
  </w:style>
  <w:style w:type="paragraph" w:customStyle="1" w:styleId="220">
    <w:name w:val="Основной текст 22"/>
    <w:basedOn w:val="a8"/>
    <w:rsid w:val="00220889"/>
    <w:pPr>
      <w:widowControl w:val="0"/>
      <w:spacing w:before="120" w:after="120"/>
      <w:ind w:firstLine="851"/>
      <w:jc w:val="both"/>
    </w:pPr>
  </w:style>
  <w:style w:type="character" w:customStyle="1" w:styleId="130">
    <w:name w:val="Знак Знак13"/>
    <w:rsid w:val="00220889"/>
    <w:rPr>
      <w:bCs/>
      <w:color w:val="000000"/>
      <w:spacing w:val="13"/>
      <w:sz w:val="24"/>
      <w:szCs w:val="22"/>
      <w:lang w:val="ru-RU" w:eastAsia="ru-RU" w:bidi="ar-SA"/>
    </w:rPr>
  </w:style>
  <w:style w:type="character" w:customStyle="1" w:styleId="180">
    <w:name w:val="Знак Знак18"/>
    <w:rsid w:val="00220889"/>
    <w:rPr>
      <w:rFonts w:ascii="Arial" w:hAnsi="Arial"/>
      <w:b/>
    </w:rPr>
  </w:style>
  <w:style w:type="character" w:customStyle="1" w:styleId="150">
    <w:name w:val="Знак Знак15"/>
    <w:rsid w:val="00220889"/>
    <w:rPr>
      <w:b/>
      <w:bCs/>
      <w:sz w:val="28"/>
      <w:szCs w:val="28"/>
    </w:rPr>
  </w:style>
  <w:style w:type="character" w:customStyle="1" w:styleId="114">
    <w:name w:val="Знак Знак11"/>
    <w:rsid w:val="00220889"/>
    <w:rPr>
      <w:sz w:val="24"/>
    </w:rPr>
  </w:style>
  <w:style w:type="character" w:customStyle="1" w:styleId="93">
    <w:name w:val="Знак Знак9"/>
    <w:rsid w:val="00220889"/>
    <w:rPr>
      <w:rFonts w:ascii="Tahoma" w:hAnsi="Tahoma" w:cs="Tahoma"/>
      <w:sz w:val="16"/>
      <w:szCs w:val="16"/>
    </w:rPr>
  </w:style>
  <w:style w:type="character" w:customStyle="1" w:styleId="83">
    <w:name w:val="Знак Знак8"/>
    <w:rsid w:val="00220889"/>
    <w:rPr>
      <w:rFonts w:ascii="Courier New" w:hAnsi="Courier New"/>
    </w:rPr>
  </w:style>
  <w:style w:type="character" w:customStyle="1" w:styleId="311">
    <w:name w:val="Знак Знак Знак31"/>
    <w:rsid w:val="00220889"/>
    <w:rPr>
      <w:rFonts w:ascii="Arial" w:hAnsi="Arial" w:cs="Arial"/>
      <w:b/>
      <w:kern w:val="1"/>
      <w:sz w:val="32"/>
      <w:lang w:val="ru-RU" w:eastAsia="ar-SA" w:bidi="ar-SA"/>
    </w:rPr>
  </w:style>
  <w:style w:type="character" w:customStyle="1" w:styleId="161">
    <w:name w:val="Знак Знак161"/>
    <w:rsid w:val="00220889"/>
    <w:rPr>
      <w:b/>
      <w:bCs/>
      <w:sz w:val="28"/>
      <w:szCs w:val="28"/>
      <w:lang w:val="ru-RU" w:eastAsia="ar-SA" w:bidi="ar-SA"/>
    </w:rPr>
  </w:style>
  <w:style w:type="character" w:customStyle="1" w:styleId="710">
    <w:name w:val="Знак Знак71"/>
    <w:rsid w:val="00220889"/>
    <w:rPr>
      <w:lang w:val="ru-RU" w:eastAsia="ar-SA" w:bidi="ar-SA"/>
    </w:rPr>
  </w:style>
  <w:style w:type="character" w:customStyle="1" w:styleId="101">
    <w:name w:val="Знак Знак101"/>
    <w:rsid w:val="00220889"/>
    <w:rPr>
      <w:lang w:val="ru-RU" w:eastAsia="ar-SA" w:bidi="ar-SA"/>
    </w:rPr>
  </w:style>
  <w:style w:type="character" w:customStyle="1" w:styleId="2fd">
    <w:name w:val="Слабое выделение2"/>
    <w:rsid w:val="00220889"/>
    <w:rPr>
      <w:rFonts w:cs="Times New Roman"/>
      <w:i/>
      <w:iCs/>
      <w:color w:val="808080"/>
    </w:rPr>
  </w:style>
  <w:style w:type="character" w:customStyle="1" w:styleId="1f8">
    <w:name w:val="Знак Знак Знак1"/>
    <w:rsid w:val="00220889"/>
    <w:rPr>
      <w:rFonts w:ascii="Arial" w:eastAsia="Times New Roman" w:hAnsi="Arial" w:cs="Times New Roman"/>
      <w:b/>
      <w:kern w:val="1"/>
      <w:sz w:val="32"/>
      <w:szCs w:val="20"/>
    </w:rPr>
  </w:style>
  <w:style w:type="character" w:customStyle="1" w:styleId="3f1">
    <w:name w:val="Основной шрифт абзаца3"/>
    <w:rsid w:val="00220889"/>
  </w:style>
  <w:style w:type="character" w:customStyle="1" w:styleId="121">
    <w:name w:val="Знак Знак121"/>
    <w:uiPriority w:val="99"/>
    <w:rsid w:val="00220889"/>
    <w:rPr>
      <w:b/>
      <w:bCs/>
      <w:sz w:val="28"/>
      <w:szCs w:val="28"/>
      <w:lang w:val="ru-RU" w:eastAsia="ar-SA" w:bidi="ar-SA"/>
    </w:rPr>
  </w:style>
  <w:style w:type="paragraph" w:customStyle="1" w:styleId="1f9">
    <w:name w:val="Знак Знак Знак Знак1"/>
    <w:basedOn w:val="a8"/>
    <w:uiPriority w:val="99"/>
    <w:qFormat/>
    <w:rsid w:val="00220889"/>
    <w:pPr>
      <w:suppressAutoHyphens/>
      <w:spacing w:after="160" w:line="240" w:lineRule="exact"/>
    </w:pPr>
    <w:rPr>
      <w:rFonts w:ascii="Verdana" w:hAnsi="Verdana" w:cs="Verdana"/>
      <w:sz w:val="20"/>
      <w:lang w:val="en-US" w:eastAsia="ar-SA"/>
    </w:rPr>
  </w:style>
  <w:style w:type="paragraph" w:customStyle="1" w:styleId="214">
    <w:name w:val="Знак21"/>
    <w:basedOn w:val="a8"/>
    <w:uiPriority w:val="99"/>
    <w:qFormat/>
    <w:rsid w:val="00220889"/>
    <w:pPr>
      <w:suppressAutoHyphens/>
      <w:spacing w:before="280" w:after="280"/>
    </w:pPr>
    <w:rPr>
      <w:rFonts w:ascii="Tahoma" w:hAnsi="Tahoma" w:cs="Tahoma"/>
      <w:sz w:val="20"/>
      <w:lang w:val="en-US" w:eastAsia="ar-SA"/>
    </w:rPr>
  </w:style>
  <w:style w:type="paragraph" w:customStyle="1" w:styleId="115">
    <w:name w:val="Знак Знак Знак1 Знак1"/>
    <w:basedOn w:val="a8"/>
    <w:rsid w:val="00220889"/>
    <w:pPr>
      <w:suppressAutoHyphens/>
      <w:spacing w:after="160" w:line="240" w:lineRule="exact"/>
    </w:pPr>
    <w:rPr>
      <w:rFonts w:ascii="Verdana" w:hAnsi="Verdana" w:cs="Verdana"/>
      <w:sz w:val="20"/>
      <w:lang w:val="en-US" w:eastAsia="ar-SA"/>
    </w:rPr>
  </w:style>
  <w:style w:type="paragraph" w:customStyle="1" w:styleId="2fe">
    <w:name w:val="Без интервала2"/>
    <w:rsid w:val="00220889"/>
    <w:pPr>
      <w:suppressAutoHyphens/>
      <w:spacing w:after="0" w:line="240" w:lineRule="auto"/>
    </w:pPr>
    <w:rPr>
      <w:rFonts w:ascii="Calibri" w:eastAsia="Times New Roman" w:hAnsi="Calibri" w:cs="Calibri"/>
      <w:lang w:eastAsia="ar-SA"/>
    </w:rPr>
  </w:style>
  <w:style w:type="paragraph" w:customStyle="1" w:styleId="2111">
    <w:name w:val="Знак Знак Знак2 Знак11"/>
    <w:basedOn w:val="a8"/>
    <w:rsid w:val="00220889"/>
    <w:pPr>
      <w:suppressAutoHyphens/>
      <w:spacing w:before="280" w:after="280"/>
    </w:pPr>
    <w:rPr>
      <w:rFonts w:ascii="Tahoma" w:hAnsi="Tahoma" w:cs="Tahoma"/>
      <w:sz w:val="20"/>
      <w:lang w:val="en-US" w:eastAsia="ar-SA"/>
    </w:rPr>
  </w:style>
  <w:style w:type="paragraph" w:customStyle="1" w:styleId="3f2">
    <w:name w:val="Текст3"/>
    <w:basedOn w:val="a8"/>
    <w:rsid w:val="00220889"/>
    <w:pPr>
      <w:suppressAutoHyphens/>
      <w:spacing w:line="100" w:lineRule="atLeast"/>
    </w:pPr>
    <w:rPr>
      <w:rFonts w:ascii="Courier New" w:hAnsi="Courier New" w:cs="Courier New"/>
      <w:kern w:val="1"/>
      <w:sz w:val="20"/>
      <w:lang w:eastAsia="ar-SA"/>
    </w:rPr>
  </w:style>
  <w:style w:type="paragraph" w:customStyle="1" w:styleId="2ff">
    <w:name w:val="Текст выноски2"/>
    <w:basedOn w:val="a8"/>
    <w:rsid w:val="00220889"/>
    <w:pPr>
      <w:suppressAutoHyphens/>
      <w:spacing w:line="100" w:lineRule="atLeast"/>
    </w:pPr>
    <w:rPr>
      <w:rFonts w:ascii="Tahoma" w:hAnsi="Tahoma" w:cs="Tahoma"/>
      <w:kern w:val="1"/>
      <w:sz w:val="16"/>
      <w:szCs w:val="16"/>
      <w:lang w:eastAsia="ar-SA"/>
    </w:rPr>
  </w:style>
  <w:style w:type="paragraph" w:customStyle="1" w:styleId="116">
    <w:name w:val="Знак1 Знак Знак Знак Знак Знак Знак1"/>
    <w:basedOn w:val="a8"/>
    <w:rsid w:val="00220889"/>
    <w:pPr>
      <w:suppressAutoHyphens/>
      <w:spacing w:before="280" w:after="280"/>
    </w:pPr>
    <w:rPr>
      <w:rFonts w:ascii="Tahoma" w:hAnsi="Tahoma" w:cs="Tahoma"/>
      <w:sz w:val="20"/>
      <w:lang w:val="en-US" w:eastAsia="ar-SA"/>
    </w:rPr>
  </w:style>
  <w:style w:type="table" w:customStyle="1" w:styleId="11112">
    <w:name w:val="Сетка таблицы1111"/>
    <w:basedOn w:val="aa"/>
    <w:uiPriority w:val="99"/>
    <w:rsid w:val="0022088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
    <w:basedOn w:val="aa"/>
    <w:next w:val="af1"/>
    <w:uiPriority w:val="99"/>
    <w:rsid w:val="0022088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
    <w:name w:val="Сетка таблицы21"/>
    <w:basedOn w:val="aa"/>
    <w:next w:val="af1"/>
    <w:uiPriority w:val="99"/>
    <w:rsid w:val="002208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10">
    <w:name w:val="Стандартный HTML1"/>
    <w:basedOn w:val="a8"/>
    <w:rsid w:val="00220889"/>
    <w:pPr>
      <w:suppressAutoHyphens/>
      <w:spacing w:line="100" w:lineRule="atLeast"/>
    </w:pPr>
    <w:rPr>
      <w:rFonts w:eastAsia="Calibri"/>
      <w:kern w:val="1"/>
      <w:sz w:val="20"/>
      <w:lang w:eastAsia="ar-SA"/>
    </w:rPr>
  </w:style>
  <w:style w:type="table" w:customStyle="1" w:styleId="2112">
    <w:name w:val="Сетка таблицы211"/>
    <w:basedOn w:val="aa"/>
    <w:next w:val="af1"/>
    <w:uiPriority w:val="99"/>
    <w:rsid w:val="00220889"/>
    <w:pPr>
      <w:suppressAutoHyphens/>
      <w:spacing w:after="0" w:line="100" w:lineRule="atLeast"/>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2">
    <w:name w:val="Стандартный HTML2"/>
    <w:basedOn w:val="a8"/>
    <w:rsid w:val="00220889"/>
    <w:pPr>
      <w:suppressAutoHyphens/>
      <w:spacing w:line="100" w:lineRule="atLeast"/>
    </w:pPr>
    <w:rPr>
      <w:rFonts w:eastAsia="Calibri"/>
      <w:kern w:val="1"/>
      <w:sz w:val="20"/>
      <w:lang w:eastAsia="ar-SA"/>
    </w:rPr>
  </w:style>
  <w:style w:type="character" w:customStyle="1" w:styleId="FooterChar1">
    <w:name w:val="Footer Char1"/>
    <w:uiPriority w:val="99"/>
    <w:locked/>
    <w:rsid w:val="00220889"/>
    <w:rPr>
      <w:b/>
      <w:sz w:val="24"/>
    </w:rPr>
  </w:style>
  <w:style w:type="character" w:customStyle="1" w:styleId="HeaderChar1">
    <w:name w:val="Header Char1"/>
    <w:aliases w:val="Название 2 Char,Название 2 Знак Char"/>
    <w:uiPriority w:val="99"/>
    <w:locked/>
    <w:rsid w:val="00220889"/>
    <w:rPr>
      <w:sz w:val="24"/>
      <w:lang w:val="ru-RU" w:eastAsia="ru-RU"/>
    </w:rPr>
  </w:style>
  <w:style w:type="paragraph" w:customStyle="1" w:styleId="Standard">
    <w:name w:val="Standard"/>
    <w:rsid w:val="00220889"/>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character" w:customStyle="1" w:styleId="iceouttxt4">
    <w:name w:val="iceouttxt4"/>
    <w:rsid w:val="00220889"/>
    <w:rPr>
      <w:rFonts w:cs="Times New Roman"/>
    </w:rPr>
  </w:style>
  <w:style w:type="paragraph" w:customStyle="1" w:styleId="affffffa">
    <w:name w:val="ТаблицаМелкая"/>
    <w:basedOn w:val="a8"/>
    <w:rsid w:val="00220889"/>
    <w:pPr>
      <w:keepLines/>
      <w:spacing w:before="60" w:after="60"/>
    </w:pPr>
    <w:rPr>
      <w:rFonts w:ascii="Arial Narrow" w:hAnsi="Arial Narrow"/>
      <w:sz w:val="20"/>
      <w:lang w:eastAsia="en-US"/>
    </w:rPr>
  </w:style>
  <w:style w:type="character" w:customStyle="1" w:styleId="hps">
    <w:name w:val="hps"/>
    <w:rsid w:val="00220889"/>
  </w:style>
  <w:style w:type="paragraph" w:customStyle="1" w:styleId="affffffb">
    <w:name w:val="Таблица текст"/>
    <w:basedOn w:val="a8"/>
    <w:rsid w:val="00220889"/>
    <w:pPr>
      <w:spacing w:before="40" w:after="40"/>
      <w:ind w:left="57" w:right="57"/>
    </w:pPr>
    <w:rPr>
      <w:sz w:val="22"/>
      <w:szCs w:val="22"/>
    </w:rPr>
  </w:style>
  <w:style w:type="paragraph" w:customStyle="1" w:styleId="FR2">
    <w:name w:val="FR2"/>
    <w:rsid w:val="00220889"/>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Iacaaiea">
    <w:name w:val="Iacaaiea"/>
    <w:basedOn w:val="a8"/>
    <w:rsid w:val="00220889"/>
    <w:pPr>
      <w:tabs>
        <w:tab w:val="left" w:pos="426"/>
      </w:tabs>
      <w:spacing w:before="120" w:line="360" w:lineRule="atLeast"/>
      <w:jc w:val="center"/>
    </w:pPr>
    <w:rPr>
      <w:b/>
      <w:sz w:val="22"/>
    </w:rPr>
  </w:style>
  <w:style w:type="character" w:customStyle="1" w:styleId="1fa">
    <w:name w:val="Замещающий текст1"/>
    <w:semiHidden/>
    <w:rsid w:val="00220889"/>
    <w:rPr>
      <w:rFonts w:cs="Times New Roman"/>
      <w:color w:val="808080"/>
    </w:rPr>
  </w:style>
  <w:style w:type="paragraph" w:customStyle="1" w:styleId="4a">
    <w:name w:val="Абзац списка4"/>
    <w:basedOn w:val="a8"/>
    <w:uiPriority w:val="99"/>
    <w:qFormat/>
    <w:rsid w:val="00220889"/>
    <w:pPr>
      <w:ind w:left="720"/>
    </w:pPr>
    <w:rPr>
      <w:rFonts w:eastAsia="Calibri"/>
      <w:szCs w:val="24"/>
    </w:rPr>
  </w:style>
  <w:style w:type="character" w:customStyle="1" w:styleId="2ff0">
    <w:name w:val="Замещающий текст2"/>
    <w:semiHidden/>
    <w:rsid w:val="00220889"/>
    <w:rPr>
      <w:rFonts w:cs="Times New Roman"/>
      <w:color w:val="808080"/>
    </w:rPr>
  </w:style>
  <w:style w:type="paragraph" w:customStyle="1" w:styleId="03zagolovok2">
    <w:name w:val="03zagolovok2"/>
    <w:basedOn w:val="a8"/>
    <w:uiPriority w:val="99"/>
    <w:qFormat/>
    <w:rsid w:val="00220889"/>
    <w:pPr>
      <w:keepNext/>
      <w:spacing w:before="360" w:after="120" w:line="360" w:lineRule="atLeast"/>
      <w:outlineLvl w:val="1"/>
    </w:pPr>
    <w:rPr>
      <w:rFonts w:ascii="GaramondC" w:hAnsi="GaramondC"/>
      <w:b/>
      <w:color w:val="000000"/>
      <w:sz w:val="28"/>
      <w:szCs w:val="28"/>
    </w:rPr>
  </w:style>
  <w:style w:type="paragraph" w:customStyle="1" w:styleId="Style4">
    <w:name w:val="Style4"/>
    <w:basedOn w:val="a8"/>
    <w:uiPriority w:val="99"/>
    <w:qFormat/>
    <w:rsid w:val="00220889"/>
    <w:pPr>
      <w:widowControl w:val="0"/>
      <w:autoSpaceDE w:val="0"/>
      <w:autoSpaceDN w:val="0"/>
      <w:adjustRightInd w:val="0"/>
    </w:pPr>
    <w:rPr>
      <w:szCs w:val="24"/>
    </w:rPr>
  </w:style>
  <w:style w:type="paragraph" w:customStyle="1" w:styleId="Style19">
    <w:name w:val="Style19"/>
    <w:basedOn w:val="a8"/>
    <w:rsid w:val="00220889"/>
    <w:pPr>
      <w:widowControl w:val="0"/>
      <w:autoSpaceDE w:val="0"/>
      <w:autoSpaceDN w:val="0"/>
      <w:adjustRightInd w:val="0"/>
    </w:pPr>
    <w:rPr>
      <w:szCs w:val="24"/>
    </w:rPr>
  </w:style>
  <w:style w:type="character" w:customStyle="1" w:styleId="FontStyle38">
    <w:name w:val="Font Style38"/>
    <w:rsid w:val="00220889"/>
    <w:rPr>
      <w:rFonts w:ascii="Times New Roman" w:hAnsi="Times New Roman" w:cs="Times New Roman"/>
      <w:sz w:val="18"/>
      <w:szCs w:val="18"/>
    </w:rPr>
  </w:style>
  <w:style w:type="paragraph" w:customStyle="1" w:styleId="2ff1">
    <w:name w:val="Знак2 Знак Знак Знак"/>
    <w:basedOn w:val="a8"/>
    <w:rsid w:val="00220889"/>
    <w:pPr>
      <w:spacing w:before="100" w:beforeAutospacing="1" w:after="100" w:afterAutospacing="1"/>
    </w:pPr>
    <w:rPr>
      <w:rFonts w:ascii="Tahoma" w:hAnsi="Tahoma"/>
      <w:sz w:val="20"/>
      <w:lang w:val="en-US" w:eastAsia="en-US"/>
    </w:rPr>
  </w:style>
  <w:style w:type="paragraph" w:customStyle="1" w:styleId="2ff2">
    <w:name w:val="Знак Знак Знак2"/>
    <w:basedOn w:val="a8"/>
    <w:uiPriority w:val="99"/>
    <w:qFormat/>
    <w:rsid w:val="00220889"/>
    <w:pPr>
      <w:spacing w:before="100" w:beforeAutospacing="1" w:after="100" w:afterAutospacing="1"/>
    </w:pPr>
    <w:rPr>
      <w:rFonts w:ascii="Tahoma" w:hAnsi="Tahoma"/>
      <w:sz w:val="20"/>
      <w:lang w:val="en-US" w:eastAsia="en-US"/>
    </w:rPr>
  </w:style>
  <w:style w:type="character" w:customStyle="1" w:styleId="NormalWebChar">
    <w:name w:val="Normal (Web) Char"/>
    <w:aliases w:val="Обычный (Web) Char"/>
    <w:locked/>
    <w:rsid w:val="00220889"/>
    <w:rPr>
      <w:rFonts w:ascii="Times New Roman" w:hAnsi="Times New Roman"/>
      <w:sz w:val="20"/>
      <w:lang w:eastAsia="ru-RU"/>
    </w:rPr>
  </w:style>
  <w:style w:type="paragraph" w:customStyle="1" w:styleId="Number">
    <w:name w:val="Number"/>
    <w:basedOn w:val="a8"/>
    <w:autoRedefine/>
    <w:rsid w:val="00220889"/>
    <w:pPr>
      <w:keepNext/>
      <w:keepLines/>
      <w:widowControl w:val="0"/>
      <w:spacing w:after="120"/>
      <w:ind w:firstLine="709"/>
      <w:jc w:val="both"/>
    </w:pPr>
    <w:rPr>
      <w:rFonts w:eastAsia="Calibri"/>
      <w:bCs/>
      <w:szCs w:val="24"/>
    </w:rPr>
  </w:style>
  <w:style w:type="paragraph" w:customStyle="1" w:styleId="4b">
    <w:name w:val="Стиль4"/>
    <w:basedOn w:val="22"/>
    <w:next w:val="a8"/>
    <w:rsid w:val="00220889"/>
    <w:pPr>
      <w:widowControl w:val="0"/>
      <w:numPr>
        <w:ilvl w:val="1"/>
      </w:numPr>
      <w:suppressLineNumbers/>
      <w:suppressAutoHyphens/>
      <w:spacing w:before="0" w:after="60"/>
      <w:ind w:firstLine="567"/>
      <w:jc w:val="center"/>
    </w:pPr>
    <w:rPr>
      <w:rFonts w:ascii="Times New Roman" w:eastAsia="Calibri" w:hAnsi="Times New Roman" w:cs="Times New Roman"/>
      <w:b/>
      <w:color w:val="auto"/>
      <w:sz w:val="30"/>
      <w:szCs w:val="20"/>
    </w:rPr>
  </w:style>
  <w:style w:type="paragraph" w:customStyle="1" w:styleId="parameter">
    <w:name w:val="parameter"/>
    <w:basedOn w:val="a8"/>
    <w:rsid w:val="00220889"/>
    <w:pPr>
      <w:spacing w:before="100" w:beforeAutospacing="1" w:after="100" w:afterAutospacing="1"/>
    </w:pPr>
    <w:rPr>
      <w:szCs w:val="24"/>
    </w:rPr>
  </w:style>
  <w:style w:type="paragraph" w:customStyle="1" w:styleId="parametervalue">
    <w:name w:val="parametervalue"/>
    <w:basedOn w:val="a8"/>
    <w:rsid w:val="00220889"/>
    <w:pPr>
      <w:spacing w:before="100" w:beforeAutospacing="1" w:after="100" w:afterAutospacing="1"/>
    </w:pPr>
    <w:rPr>
      <w:szCs w:val="24"/>
    </w:rPr>
  </w:style>
  <w:style w:type="paragraph" w:customStyle="1" w:styleId="64">
    <w:name w:val="Знак Знак6"/>
    <w:basedOn w:val="a8"/>
    <w:uiPriority w:val="99"/>
    <w:qFormat/>
    <w:rsid w:val="00220889"/>
    <w:pPr>
      <w:spacing w:before="100" w:beforeAutospacing="1" w:after="100" w:afterAutospacing="1"/>
    </w:pPr>
    <w:rPr>
      <w:rFonts w:ascii="Tahoma" w:hAnsi="Tahoma"/>
      <w:sz w:val="20"/>
      <w:lang w:val="en-US" w:eastAsia="en-US"/>
    </w:rPr>
  </w:style>
  <w:style w:type="paragraph" w:customStyle="1" w:styleId="ConsNormal">
    <w:name w:val="ConsNormal"/>
    <w:link w:val="ConsNormal0"/>
    <w:uiPriority w:val="99"/>
    <w:qFormat/>
    <w:rsid w:val="00220889"/>
    <w:pPr>
      <w:widowControl w:val="0"/>
      <w:autoSpaceDE w:val="0"/>
      <w:autoSpaceDN w:val="0"/>
      <w:adjustRightInd w:val="0"/>
      <w:spacing w:after="0" w:line="240" w:lineRule="auto"/>
      <w:ind w:right="19772" w:firstLine="720"/>
    </w:pPr>
    <w:rPr>
      <w:rFonts w:ascii="Arial" w:eastAsia="Calibri" w:hAnsi="Arial" w:cs="Arial"/>
      <w:lang w:eastAsia="ru-RU"/>
    </w:rPr>
  </w:style>
  <w:style w:type="paragraph" w:customStyle="1" w:styleId="Iauiue1">
    <w:name w:val="Iau?iue1"/>
    <w:uiPriority w:val="99"/>
    <w:qFormat/>
    <w:rsid w:val="00220889"/>
    <w:pPr>
      <w:widowControl w:val="0"/>
      <w:spacing w:after="0" w:line="240" w:lineRule="auto"/>
    </w:pPr>
    <w:rPr>
      <w:rFonts w:ascii="Times New Roman" w:eastAsia="Calibri" w:hAnsi="Times New Roman" w:cs="Times New Roman"/>
      <w:sz w:val="20"/>
      <w:szCs w:val="20"/>
      <w:lang w:eastAsia="ru-RU"/>
    </w:rPr>
  </w:style>
  <w:style w:type="paragraph" w:customStyle="1" w:styleId="Iniiaiieoaenonionooiii3">
    <w:name w:val="Iniiaiie oaeno n ionooiii 3"/>
    <w:basedOn w:val="Iauiue1"/>
    <w:rsid w:val="00220889"/>
    <w:pPr>
      <w:ind w:firstLine="709"/>
      <w:jc w:val="both"/>
    </w:pPr>
    <w:rPr>
      <w:sz w:val="28"/>
      <w:szCs w:val="28"/>
    </w:rPr>
  </w:style>
  <w:style w:type="character" w:customStyle="1" w:styleId="ConsNormal0">
    <w:name w:val="ConsNormal Знак"/>
    <w:link w:val="ConsNormal"/>
    <w:uiPriority w:val="99"/>
    <w:locked/>
    <w:rsid w:val="00220889"/>
    <w:rPr>
      <w:rFonts w:ascii="Arial" w:eastAsia="Calibri" w:hAnsi="Arial" w:cs="Arial"/>
      <w:lang w:eastAsia="ru-RU"/>
    </w:rPr>
  </w:style>
  <w:style w:type="numbering" w:customStyle="1" w:styleId="111111">
    <w:name w:val="Нет списка111111"/>
    <w:next w:val="ab"/>
    <w:semiHidden/>
    <w:unhideWhenUsed/>
    <w:rsid w:val="00220889"/>
  </w:style>
  <w:style w:type="paragraph" w:customStyle="1" w:styleId="1CStyle6">
    <w:name w:val="1CStyle6"/>
    <w:rsid w:val="00220889"/>
    <w:pPr>
      <w:jc w:val="center"/>
    </w:pPr>
    <w:rPr>
      <w:rFonts w:eastAsia="Times New Roman"/>
      <w:lang w:eastAsia="ru-RU"/>
    </w:rPr>
  </w:style>
  <w:style w:type="numbering" w:customStyle="1" w:styleId="410">
    <w:name w:val="Нет списка41"/>
    <w:next w:val="ab"/>
    <w:uiPriority w:val="99"/>
    <w:semiHidden/>
    <w:unhideWhenUsed/>
    <w:rsid w:val="00220889"/>
  </w:style>
  <w:style w:type="paragraph" w:customStyle="1" w:styleId="TableParagraph">
    <w:name w:val="Table Paragraph"/>
    <w:basedOn w:val="a8"/>
    <w:uiPriority w:val="1"/>
    <w:qFormat/>
    <w:rsid w:val="00220889"/>
    <w:pPr>
      <w:widowControl w:val="0"/>
      <w:autoSpaceDE w:val="0"/>
      <w:autoSpaceDN w:val="0"/>
      <w:adjustRightInd w:val="0"/>
    </w:pPr>
    <w:rPr>
      <w:szCs w:val="24"/>
    </w:rPr>
  </w:style>
  <w:style w:type="paragraph" w:customStyle="1" w:styleId="msonormal0">
    <w:name w:val="msonormal"/>
    <w:basedOn w:val="a8"/>
    <w:rsid w:val="00220889"/>
    <w:pPr>
      <w:spacing w:before="100" w:beforeAutospacing="1" w:after="100" w:afterAutospacing="1"/>
    </w:pPr>
    <w:rPr>
      <w:szCs w:val="24"/>
    </w:rPr>
  </w:style>
  <w:style w:type="paragraph" w:customStyle="1" w:styleId="xl63">
    <w:name w:val="xl63"/>
    <w:basedOn w:val="a8"/>
    <w:rsid w:val="00220889"/>
    <w:pPr>
      <w:spacing w:before="100" w:beforeAutospacing="1" w:after="100" w:afterAutospacing="1"/>
      <w:jc w:val="center"/>
      <w:textAlignment w:val="center"/>
    </w:pPr>
    <w:rPr>
      <w:sz w:val="16"/>
      <w:szCs w:val="16"/>
    </w:rPr>
  </w:style>
  <w:style w:type="paragraph" w:customStyle="1" w:styleId="xl64">
    <w:name w:val="xl64"/>
    <w:basedOn w:val="a8"/>
    <w:rsid w:val="00220889"/>
    <w:pPr>
      <w:spacing w:before="100" w:beforeAutospacing="1" w:after="100" w:afterAutospacing="1"/>
    </w:pPr>
    <w:rPr>
      <w:sz w:val="16"/>
      <w:szCs w:val="16"/>
    </w:rPr>
  </w:style>
  <w:style w:type="paragraph" w:customStyle="1" w:styleId="xl65">
    <w:name w:val="xl65"/>
    <w:basedOn w:val="a8"/>
    <w:rsid w:val="002208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6">
    <w:name w:val="xl66"/>
    <w:basedOn w:val="a8"/>
    <w:rsid w:val="002208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7">
    <w:name w:val="xl67"/>
    <w:basedOn w:val="a8"/>
    <w:rsid w:val="002208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8">
    <w:name w:val="xl68"/>
    <w:basedOn w:val="a8"/>
    <w:rsid w:val="002208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a8"/>
    <w:rsid w:val="002208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0">
    <w:name w:val="xl70"/>
    <w:basedOn w:val="a8"/>
    <w:rsid w:val="002208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1">
    <w:name w:val="xl71"/>
    <w:basedOn w:val="a8"/>
    <w:rsid w:val="002208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2">
    <w:name w:val="xl72"/>
    <w:basedOn w:val="a8"/>
    <w:rsid w:val="002208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3">
    <w:name w:val="xl73"/>
    <w:basedOn w:val="a8"/>
    <w:rsid w:val="002208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8"/>
    <w:rsid w:val="0022088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8"/>
    <w:rsid w:val="002208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8"/>
    <w:rsid w:val="002208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77">
    <w:name w:val="xl77"/>
    <w:basedOn w:val="a8"/>
    <w:rsid w:val="002208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8"/>
    <w:rsid w:val="002208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79">
    <w:name w:val="xl79"/>
    <w:basedOn w:val="a8"/>
    <w:rsid w:val="002208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0">
    <w:name w:val="xl80"/>
    <w:basedOn w:val="a8"/>
    <w:rsid w:val="00220889"/>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1">
    <w:name w:val="xl81"/>
    <w:basedOn w:val="a8"/>
    <w:rsid w:val="002208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2">
    <w:name w:val="xl82"/>
    <w:basedOn w:val="a8"/>
    <w:rsid w:val="002208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3">
    <w:name w:val="xl83"/>
    <w:basedOn w:val="a8"/>
    <w:rsid w:val="002208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8"/>
    <w:rsid w:val="00220889"/>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5">
    <w:name w:val="xl85"/>
    <w:basedOn w:val="a8"/>
    <w:rsid w:val="00220889"/>
    <w:pPr>
      <w:spacing w:before="100" w:beforeAutospacing="1" w:after="100" w:afterAutospacing="1"/>
    </w:pPr>
    <w:rPr>
      <w:szCs w:val="24"/>
    </w:rPr>
  </w:style>
  <w:style w:type="paragraph" w:customStyle="1" w:styleId="xl86">
    <w:name w:val="xl86"/>
    <w:basedOn w:val="a8"/>
    <w:rsid w:val="00220889"/>
    <w:pPr>
      <w:spacing w:before="100" w:beforeAutospacing="1" w:after="100" w:afterAutospacing="1"/>
    </w:pPr>
    <w:rPr>
      <w:sz w:val="12"/>
      <w:szCs w:val="12"/>
    </w:rPr>
  </w:style>
  <w:style w:type="paragraph" w:customStyle="1" w:styleId="xl87">
    <w:name w:val="xl87"/>
    <w:basedOn w:val="a8"/>
    <w:rsid w:val="00220889"/>
    <w:pPr>
      <w:spacing w:before="100" w:beforeAutospacing="1" w:after="100" w:afterAutospacing="1"/>
      <w:jc w:val="center"/>
      <w:textAlignment w:val="center"/>
    </w:pPr>
    <w:rPr>
      <w:sz w:val="16"/>
      <w:szCs w:val="16"/>
    </w:rPr>
  </w:style>
  <w:style w:type="paragraph" w:customStyle="1" w:styleId="xl88">
    <w:name w:val="xl88"/>
    <w:basedOn w:val="a8"/>
    <w:rsid w:val="002208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8"/>
    <w:rsid w:val="002208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90">
    <w:name w:val="xl90"/>
    <w:basedOn w:val="a8"/>
    <w:rsid w:val="00220889"/>
    <w:pPr>
      <w:spacing w:before="100" w:beforeAutospacing="1" w:after="100" w:afterAutospacing="1"/>
      <w:jc w:val="center"/>
      <w:textAlignment w:val="center"/>
    </w:pPr>
    <w:rPr>
      <w:b/>
      <w:bCs/>
      <w:sz w:val="16"/>
      <w:szCs w:val="16"/>
    </w:rPr>
  </w:style>
  <w:style w:type="paragraph" w:customStyle="1" w:styleId="xl91">
    <w:name w:val="xl91"/>
    <w:basedOn w:val="a8"/>
    <w:rsid w:val="002208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2">
    <w:name w:val="xl92"/>
    <w:basedOn w:val="a8"/>
    <w:rsid w:val="00220889"/>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93">
    <w:name w:val="xl93"/>
    <w:basedOn w:val="a8"/>
    <w:rsid w:val="00220889"/>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94">
    <w:name w:val="xl94"/>
    <w:basedOn w:val="a8"/>
    <w:rsid w:val="00220889"/>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95">
    <w:name w:val="xl95"/>
    <w:basedOn w:val="a8"/>
    <w:rsid w:val="00220889"/>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szCs w:val="24"/>
    </w:rPr>
  </w:style>
  <w:style w:type="paragraph" w:customStyle="1" w:styleId="xl96">
    <w:name w:val="xl96"/>
    <w:basedOn w:val="a8"/>
    <w:rsid w:val="00220889"/>
    <w:pPr>
      <w:pBdr>
        <w:top w:val="single" w:sz="4" w:space="0" w:color="auto"/>
        <w:left w:val="single" w:sz="4" w:space="0" w:color="auto"/>
      </w:pBdr>
      <w:shd w:val="clear" w:color="000000" w:fill="FDE9D9"/>
      <w:spacing w:before="100" w:beforeAutospacing="1" w:after="100" w:afterAutospacing="1"/>
      <w:jc w:val="center"/>
      <w:textAlignment w:val="center"/>
    </w:pPr>
    <w:rPr>
      <w:szCs w:val="24"/>
    </w:rPr>
  </w:style>
  <w:style w:type="paragraph" w:customStyle="1" w:styleId="xl97">
    <w:name w:val="xl97"/>
    <w:basedOn w:val="a8"/>
    <w:rsid w:val="00220889"/>
    <w:pPr>
      <w:pBdr>
        <w:top w:val="single" w:sz="8" w:space="0" w:color="auto"/>
        <w:left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98">
    <w:name w:val="xl98"/>
    <w:basedOn w:val="a8"/>
    <w:rsid w:val="00220889"/>
    <w:pPr>
      <w:pBdr>
        <w:top w:val="single" w:sz="8" w:space="0" w:color="auto"/>
        <w:left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99">
    <w:name w:val="xl99"/>
    <w:basedOn w:val="a8"/>
    <w:rsid w:val="00220889"/>
    <w:pPr>
      <w:pBdr>
        <w:top w:val="single" w:sz="8" w:space="0" w:color="auto"/>
        <w:left w:val="single" w:sz="4"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100">
    <w:name w:val="xl100"/>
    <w:basedOn w:val="a8"/>
    <w:rsid w:val="00220889"/>
    <w:pPr>
      <w:pBdr>
        <w:left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01">
    <w:name w:val="xl101"/>
    <w:basedOn w:val="a8"/>
    <w:rsid w:val="00220889"/>
    <w:pPr>
      <w:pBdr>
        <w:left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102">
    <w:name w:val="xl102"/>
    <w:basedOn w:val="a8"/>
    <w:rsid w:val="00220889"/>
    <w:pPr>
      <w:pBdr>
        <w:left w:val="single" w:sz="4"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103">
    <w:name w:val="xl103"/>
    <w:basedOn w:val="a8"/>
    <w:rsid w:val="00220889"/>
    <w:pPr>
      <w:pBdr>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04">
    <w:name w:val="xl104"/>
    <w:basedOn w:val="a8"/>
    <w:rsid w:val="00220889"/>
    <w:pPr>
      <w:pBdr>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105">
    <w:name w:val="xl105"/>
    <w:basedOn w:val="a8"/>
    <w:rsid w:val="00220889"/>
    <w:pPr>
      <w:pBdr>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106">
    <w:name w:val="xl106"/>
    <w:basedOn w:val="a8"/>
    <w:rsid w:val="00220889"/>
    <w:pPr>
      <w:pBdr>
        <w:left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07">
    <w:name w:val="xl107"/>
    <w:basedOn w:val="a8"/>
    <w:rsid w:val="0022088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Cs w:val="24"/>
    </w:rPr>
  </w:style>
  <w:style w:type="paragraph" w:customStyle="1" w:styleId="xl108">
    <w:name w:val="xl108"/>
    <w:basedOn w:val="a8"/>
    <w:rsid w:val="00220889"/>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09">
    <w:name w:val="xl109"/>
    <w:basedOn w:val="a8"/>
    <w:rsid w:val="00220889"/>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10">
    <w:name w:val="xl110"/>
    <w:basedOn w:val="a8"/>
    <w:rsid w:val="00220889"/>
    <w:pPr>
      <w:pBdr>
        <w:top w:val="single" w:sz="8" w:space="0" w:color="auto"/>
        <w:left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11">
    <w:name w:val="xl111"/>
    <w:basedOn w:val="a8"/>
    <w:rsid w:val="00220889"/>
    <w:pPr>
      <w:pBdr>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12">
    <w:name w:val="xl112"/>
    <w:basedOn w:val="a8"/>
    <w:rsid w:val="00220889"/>
    <w:pPr>
      <w:pBdr>
        <w:left w:val="single" w:sz="4" w:space="0" w:color="auto"/>
        <w:right w:val="single" w:sz="4" w:space="0" w:color="auto"/>
      </w:pBdr>
      <w:spacing w:before="100" w:beforeAutospacing="1" w:after="100" w:afterAutospacing="1"/>
    </w:pPr>
    <w:rPr>
      <w:szCs w:val="24"/>
    </w:rPr>
  </w:style>
  <w:style w:type="paragraph" w:customStyle="1" w:styleId="xl113">
    <w:name w:val="xl113"/>
    <w:basedOn w:val="a8"/>
    <w:rsid w:val="00220889"/>
    <w:pPr>
      <w:pBdr>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114">
    <w:name w:val="xl114"/>
    <w:basedOn w:val="a8"/>
    <w:rsid w:val="00220889"/>
    <w:pPr>
      <w:pBdr>
        <w:top w:val="single" w:sz="4" w:space="0" w:color="auto"/>
        <w:bottom w:val="single" w:sz="4" w:space="0" w:color="auto"/>
      </w:pBdr>
      <w:spacing w:before="100" w:beforeAutospacing="1" w:after="100" w:afterAutospacing="1"/>
      <w:textAlignment w:val="center"/>
    </w:pPr>
    <w:rPr>
      <w:b/>
      <w:bCs/>
      <w:color w:val="000000"/>
      <w:sz w:val="20"/>
    </w:rPr>
  </w:style>
  <w:style w:type="paragraph" w:customStyle="1" w:styleId="xl115">
    <w:name w:val="xl115"/>
    <w:basedOn w:val="a8"/>
    <w:rsid w:val="00220889"/>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0"/>
    </w:rPr>
  </w:style>
  <w:style w:type="numbering" w:customStyle="1" w:styleId="57">
    <w:name w:val="Нет списка5"/>
    <w:next w:val="ab"/>
    <w:uiPriority w:val="99"/>
    <w:semiHidden/>
    <w:unhideWhenUsed/>
    <w:rsid w:val="00220889"/>
  </w:style>
  <w:style w:type="character" w:customStyle="1" w:styleId="FontStyle14">
    <w:name w:val="Font Style14"/>
    <w:uiPriority w:val="99"/>
    <w:rsid w:val="00220889"/>
    <w:rPr>
      <w:rFonts w:ascii="Times New Roman" w:hAnsi="Times New Roman" w:cs="Times New Roman"/>
      <w:sz w:val="22"/>
      <w:szCs w:val="22"/>
    </w:rPr>
  </w:style>
  <w:style w:type="table" w:customStyle="1" w:styleId="58">
    <w:name w:val="Сетка таблицы5"/>
    <w:basedOn w:val="aa"/>
    <w:next w:val="af1"/>
    <w:uiPriority w:val="99"/>
    <w:rsid w:val="00220889"/>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5">
    <w:name w:val="Нет списка6"/>
    <w:next w:val="ab"/>
    <w:uiPriority w:val="99"/>
    <w:semiHidden/>
    <w:unhideWhenUsed/>
    <w:rsid w:val="00220889"/>
  </w:style>
  <w:style w:type="table" w:customStyle="1" w:styleId="66">
    <w:name w:val="Сетка таблицы6"/>
    <w:basedOn w:val="aa"/>
    <w:next w:val="af1"/>
    <w:uiPriority w:val="99"/>
    <w:rsid w:val="0022088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4">
    <w:name w:val="Нет списка7"/>
    <w:next w:val="ab"/>
    <w:uiPriority w:val="99"/>
    <w:semiHidden/>
    <w:unhideWhenUsed/>
    <w:rsid w:val="00220889"/>
  </w:style>
  <w:style w:type="paragraph" w:customStyle="1" w:styleId="s1">
    <w:name w:val="s_1"/>
    <w:basedOn w:val="a8"/>
    <w:uiPriority w:val="99"/>
    <w:qFormat/>
    <w:rsid w:val="00220889"/>
    <w:pPr>
      <w:spacing w:before="100" w:beforeAutospacing="1" w:after="100" w:afterAutospacing="1"/>
    </w:pPr>
    <w:rPr>
      <w:szCs w:val="24"/>
    </w:rPr>
  </w:style>
  <w:style w:type="paragraph" w:customStyle="1" w:styleId="s22">
    <w:name w:val="s_22"/>
    <w:basedOn w:val="a8"/>
    <w:rsid w:val="00220889"/>
    <w:pPr>
      <w:spacing w:before="100" w:beforeAutospacing="1" w:after="100" w:afterAutospacing="1"/>
    </w:pPr>
    <w:rPr>
      <w:szCs w:val="24"/>
    </w:rPr>
  </w:style>
  <w:style w:type="numbering" w:customStyle="1" w:styleId="123">
    <w:name w:val="Нет списка12"/>
    <w:next w:val="ab"/>
    <w:uiPriority w:val="99"/>
    <w:semiHidden/>
    <w:unhideWhenUsed/>
    <w:rsid w:val="00220889"/>
  </w:style>
  <w:style w:type="numbering" w:customStyle="1" w:styleId="221">
    <w:name w:val="Нет списка22"/>
    <w:next w:val="ab"/>
    <w:uiPriority w:val="99"/>
    <w:semiHidden/>
    <w:unhideWhenUsed/>
    <w:rsid w:val="00220889"/>
  </w:style>
  <w:style w:type="numbering" w:customStyle="1" w:styleId="1120">
    <w:name w:val="Нет списка112"/>
    <w:next w:val="ab"/>
    <w:uiPriority w:val="99"/>
    <w:semiHidden/>
    <w:unhideWhenUsed/>
    <w:rsid w:val="00220889"/>
  </w:style>
  <w:style w:type="table" w:customStyle="1" w:styleId="75">
    <w:name w:val="Сетка таблицы7"/>
    <w:basedOn w:val="aa"/>
    <w:next w:val="af1"/>
    <w:uiPriority w:val="99"/>
    <w:rsid w:val="00220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3">
    <w:name w:val="HTML Keyboard"/>
    <w:basedOn w:val="a9"/>
    <w:uiPriority w:val="99"/>
    <w:unhideWhenUsed/>
    <w:rsid w:val="00220889"/>
    <w:rPr>
      <w:rFonts w:ascii="Courier New" w:eastAsia="Times New Roman" w:hAnsi="Courier New" w:cs="Courier New" w:hint="default"/>
      <w:sz w:val="20"/>
      <w:szCs w:val="20"/>
    </w:rPr>
  </w:style>
  <w:style w:type="character" w:customStyle="1" w:styleId="1fb">
    <w:name w:val="Название Знак1"/>
    <w:basedOn w:val="a9"/>
    <w:uiPriority w:val="99"/>
    <w:locked/>
    <w:rsid w:val="00220889"/>
    <w:rPr>
      <w:rFonts w:ascii="Arial" w:eastAsia="Calibri" w:hAnsi="Arial" w:cs="Arial"/>
      <w:b/>
      <w:bCs/>
      <w:kern w:val="28"/>
      <w:sz w:val="32"/>
      <w:szCs w:val="32"/>
    </w:rPr>
  </w:style>
  <w:style w:type="character" w:customStyle="1" w:styleId="1fc">
    <w:name w:val="Основной текст Знак1"/>
    <w:basedOn w:val="a9"/>
    <w:uiPriority w:val="99"/>
    <w:semiHidden/>
    <w:rsid w:val="00220889"/>
    <w:rPr>
      <w:rFonts w:ascii="Tms Rmn" w:hAnsi="Tms Rmn"/>
    </w:rPr>
  </w:style>
  <w:style w:type="character" w:customStyle="1" w:styleId="ConsPlusNonformat0">
    <w:name w:val="ConsPlusNonformat Знак"/>
    <w:locked/>
    <w:rsid w:val="00220889"/>
    <w:rPr>
      <w:rFonts w:ascii="Courier New" w:hAnsi="Courier New" w:cs="Courier New"/>
    </w:rPr>
  </w:style>
  <w:style w:type="character" w:customStyle="1" w:styleId="ConsNonformat">
    <w:name w:val="ConsNonformat Знак"/>
    <w:link w:val="ConsNonformat0"/>
    <w:uiPriority w:val="99"/>
    <w:semiHidden/>
    <w:locked/>
    <w:rsid w:val="00220889"/>
    <w:rPr>
      <w:rFonts w:ascii="Courier New" w:hAnsi="Courier New" w:cs="Courier New"/>
      <w:lang w:eastAsia="ar-SA"/>
    </w:rPr>
  </w:style>
  <w:style w:type="paragraph" w:customStyle="1" w:styleId="ConsNonformat0">
    <w:name w:val="ConsNonformat"/>
    <w:link w:val="ConsNonformat"/>
    <w:autoRedefine/>
    <w:uiPriority w:val="99"/>
    <w:semiHidden/>
    <w:qFormat/>
    <w:rsid w:val="00220889"/>
    <w:pPr>
      <w:widowControl w:val="0"/>
      <w:suppressAutoHyphens/>
      <w:autoSpaceDE w:val="0"/>
      <w:spacing w:after="0" w:line="240" w:lineRule="auto"/>
      <w:ind w:right="19772"/>
    </w:pPr>
    <w:rPr>
      <w:rFonts w:ascii="Courier New" w:hAnsi="Courier New" w:cs="Courier New"/>
      <w:lang w:eastAsia="ar-SA"/>
    </w:rPr>
  </w:style>
  <w:style w:type="paragraph" w:customStyle="1" w:styleId="a7">
    <w:name w:val="Текст ТД"/>
    <w:basedOn w:val="a8"/>
    <w:autoRedefine/>
    <w:uiPriority w:val="99"/>
    <w:semiHidden/>
    <w:qFormat/>
    <w:rsid w:val="00220889"/>
    <w:pPr>
      <w:numPr>
        <w:numId w:val="16"/>
      </w:numPr>
      <w:suppressAutoHyphens/>
      <w:autoSpaceDE w:val="0"/>
      <w:spacing w:after="200"/>
      <w:jc w:val="both"/>
    </w:pPr>
    <w:rPr>
      <w:rFonts w:ascii="Calibri" w:eastAsia="Calibri" w:hAnsi="Calibri"/>
      <w:szCs w:val="24"/>
      <w:lang w:eastAsia="ar-SA"/>
    </w:rPr>
  </w:style>
  <w:style w:type="paragraph" w:customStyle="1" w:styleId="1fd">
    <w:name w:val="Дата1"/>
    <w:basedOn w:val="a8"/>
    <w:next w:val="a8"/>
    <w:autoRedefine/>
    <w:uiPriority w:val="99"/>
    <w:semiHidden/>
    <w:qFormat/>
    <w:rsid w:val="00220889"/>
    <w:pPr>
      <w:suppressAutoHyphens/>
      <w:spacing w:after="60"/>
      <w:jc w:val="both"/>
    </w:pPr>
    <w:rPr>
      <w:szCs w:val="24"/>
      <w:lang w:eastAsia="ar-SA"/>
    </w:rPr>
  </w:style>
  <w:style w:type="paragraph" w:customStyle="1" w:styleId="Style1">
    <w:name w:val="Style1"/>
    <w:basedOn w:val="a8"/>
    <w:autoRedefine/>
    <w:uiPriority w:val="99"/>
    <w:semiHidden/>
    <w:qFormat/>
    <w:rsid w:val="00220889"/>
    <w:pPr>
      <w:widowControl w:val="0"/>
      <w:autoSpaceDE w:val="0"/>
      <w:autoSpaceDN w:val="0"/>
      <w:adjustRightInd w:val="0"/>
      <w:spacing w:line="275" w:lineRule="exact"/>
      <w:ind w:firstLine="715"/>
      <w:jc w:val="both"/>
    </w:pPr>
    <w:rPr>
      <w:szCs w:val="24"/>
    </w:rPr>
  </w:style>
  <w:style w:type="paragraph" w:customStyle="1" w:styleId="2ff3">
    <w:name w:val="Знак Знак2 Знак Знак"/>
    <w:basedOn w:val="a8"/>
    <w:autoRedefine/>
    <w:uiPriority w:val="99"/>
    <w:semiHidden/>
    <w:qFormat/>
    <w:rsid w:val="00220889"/>
    <w:pPr>
      <w:spacing w:after="160" w:line="240" w:lineRule="exact"/>
    </w:pPr>
    <w:rPr>
      <w:rFonts w:ascii="Verdana" w:hAnsi="Verdana" w:cs="Verdana"/>
      <w:sz w:val="20"/>
      <w:lang w:val="en-US" w:eastAsia="en-US"/>
    </w:rPr>
  </w:style>
  <w:style w:type="paragraph" w:customStyle="1" w:styleId="1fe">
    <w:name w:val="Нумерованный список1"/>
    <w:basedOn w:val="a8"/>
    <w:autoRedefine/>
    <w:uiPriority w:val="99"/>
    <w:semiHidden/>
    <w:qFormat/>
    <w:rsid w:val="00220889"/>
    <w:pPr>
      <w:widowControl w:val="0"/>
      <w:tabs>
        <w:tab w:val="num" w:pos="360"/>
      </w:tabs>
      <w:suppressAutoHyphens/>
    </w:pPr>
    <w:rPr>
      <w:rFonts w:ascii="Calibri" w:eastAsia="Calibri" w:hAnsi="Calibri"/>
      <w:szCs w:val="24"/>
    </w:rPr>
  </w:style>
  <w:style w:type="paragraph" w:customStyle="1" w:styleId="1ff">
    <w:name w:val="Стиль1"/>
    <w:basedOn w:val="a8"/>
    <w:autoRedefine/>
    <w:uiPriority w:val="99"/>
    <w:semiHidden/>
    <w:qFormat/>
    <w:rsid w:val="00220889"/>
    <w:pPr>
      <w:keepNext/>
      <w:keepLines/>
      <w:widowControl w:val="0"/>
      <w:suppressLineNumbers/>
      <w:tabs>
        <w:tab w:val="num" w:pos="432"/>
      </w:tabs>
      <w:suppressAutoHyphens/>
      <w:spacing w:after="60"/>
      <w:ind w:left="432" w:hanging="432"/>
    </w:pPr>
    <w:rPr>
      <w:b/>
      <w:bCs/>
      <w:sz w:val="28"/>
      <w:szCs w:val="28"/>
    </w:rPr>
  </w:style>
  <w:style w:type="paragraph" w:customStyle="1" w:styleId="2ff4">
    <w:name w:val="Стиль2"/>
    <w:basedOn w:val="2"/>
    <w:autoRedefine/>
    <w:uiPriority w:val="99"/>
    <w:semiHidden/>
    <w:qFormat/>
    <w:rsid w:val="00220889"/>
    <w:pPr>
      <w:keepNext/>
      <w:keepLines/>
      <w:widowControl w:val="0"/>
      <w:numPr>
        <w:numId w:val="0"/>
      </w:numPr>
      <w:suppressLineNumbers/>
      <w:tabs>
        <w:tab w:val="num" w:pos="576"/>
      </w:tabs>
      <w:suppressAutoHyphens/>
      <w:spacing w:after="60"/>
      <w:ind w:left="576" w:hanging="576"/>
      <w:jc w:val="both"/>
    </w:pPr>
    <w:rPr>
      <w:b/>
      <w:bCs/>
      <w:szCs w:val="24"/>
    </w:rPr>
  </w:style>
  <w:style w:type="paragraph" w:customStyle="1" w:styleId="affffffc">
    <w:name w:val="Подпункты регламента"/>
    <w:basedOn w:val="aff3"/>
    <w:autoRedefine/>
    <w:uiPriority w:val="99"/>
    <w:semiHidden/>
    <w:qFormat/>
    <w:rsid w:val="00220889"/>
    <w:pPr>
      <w:tabs>
        <w:tab w:val="num" w:pos="1191"/>
      </w:tabs>
      <w:spacing w:after="0"/>
      <w:ind w:firstLine="720"/>
      <w:jc w:val="both"/>
    </w:pPr>
    <w:rPr>
      <w:rFonts w:ascii="Calibri" w:eastAsia="Calibri" w:hAnsi="Calibri" w:cs="Calibri"/>
      <w:sz w:val="26"/>
      <w:szCs w:val="26"/>
    </w:rPr>
  </w:style>
  <w:style w:type="paragraph" w:customStyle="1" w:styleId="Style11">
    <w:name w:val="Style11"/>
    <w:basedOn w:val="a8"/>
    <w:autoRedefine/>
    <w:uiPriority w:val="99"/>
    <w:semiHidden/>
    <w:qFormat/>
    <w:rsid w:val="00220889"/>
    <w:pPr>
      <w:widowControl w:val="0"/>
      <w:autoSpaceDE w:val="0"/>
      <w:autoSpaceDN w:val="0"/>
      <w:adjustRightInd w:val="0"/>
      <w:spacing w:line="277" w:lineRule="exact"/>
      <w:ind w:firstLine="305"/>
    </w:pPr>
    <w:rPr>
      <w:szCs w:val="24"/>
    </w:rPr>
  </w:style>
  <w:style w:type="paragraph" w:customStyle="1" w:styleId="Style3">
    <w:name w:val="Style3"/>
    <w:basedOn w:val="a8"/>
    <w:next w:val="a8"/>
    <w:autoRedefine/>
    <w:uiPriority w:val="99"/>
    <w:semiHidden/>
    <w:qFormat/>
    <w:rsid w:val="00220889"/>
    <w:pPr>
      <w:tabs>
        <w:tab w:val="num" w:pos="720"/>
      </w:tabs>
      <w:spacing w:before="60" w:after="60"/>
      <w:jc w:val="both"/>
    </w:pPr>
    <w:rPr>
      <w:rFonts w:ascii="Arial" w:hAnsi="Arial" w:cs="Arial"/>
      <w:sz w:val="20"/>
    </w:rPr>
  </w:style>
  <w:style w:type="paragraph" w:customStyle="1" w:styleId="Style6">
    <w:name w:val="Style6"/>
    <w:basedOn w:val="a8"/>
    <w:autoRedefine/>
    <w:uiPriority w:val="99"/>
    <w:semiHidden/>
    <w:qFormat/>
    <w:rsid w:val="00220889"/>
    <w:pPr>
      <w:widowControl w:val="0"/>
      <w:autoSpaceDE w:val="0"/>
      <w:autoSpaceDN w:val="0"/>
      <w:adjustRightInd w:val="0"/>
    </w:pPr>
    <w:rPr>
      <w:szCs w:val="24"/>
    </w:rPr>
  </w:style>
  <w:style w:type="paragraph" w:customStyle="1" w:styleId="Style7">
    <w:name w:val="Style7"/>
    <w:basedOn w:val="a8"/>
    <w:autoRedefine/>
    <w:uiPriority w:val="99"/>
    <w:semiHidden/>
    <w:qFormat/>
    <w:rsid w:val="00220889"/>
    <w:pPr>
      <w:widowControl w:val="0"/>
      <w:autoSpaceDE w:val="0"/>
      <w:autoSpaceDN w:val="0"/>
      <w:adjustRightInd w:val="0"/>
      <w:spacing w:line="278" w:lineRule="exact"/>
      <w:jc w:val="both"/>
    </w:pPr>
    <w:rPr>
      <w:szCs w:val="24"/>
    </w:rPr>
  </w:style>
  <w:style w:type="paragraph" w:customStyle="1" w:styleId="Style8">
    <w:name w:val="Style8"/>
    <w:basedOn w:val="a8"/>
    <w:autoRedefine/>
    <w:uiPriority w:val="99"/>
    <w:semiHidden/>
    <w:qFormat/>
    <w:rsid w:val="00220889"/>
    <w:pPr>
      <w:widowControl w:val="0"/>
      <w:autoSpaceDE w:val="0"/>
      <w:autoSpaceDN w:val="0"/>
      <w:adjustRightInd w:val="0"/>
      <w:spacing w:line="274" w:lineRule="exact"/>
      <w:ind w:firstLine="576"/>
      <w:jc w:val="both"/>
    </w:pPr>
    <w:rPr>
      <w:szCs w:val="24"/>
    </w:rPr>
  </w:style>
  <w:style w:type="paragraph" w:customStyle="1" w:styleId="Style12">
    <w:name w:val="Style12"/>
    <w:basedOn w:val="a8"/>
    <w:autoRedefine/>
    <w:uiPriority w:val="99"/>
    <w:semiHidden/>
    <w:qFormat/>
    <w:rsid w:val="00220889"/>
    <w:pPr>
      <w:widowControl w:val="0"/>
      <w:autoSpaceDE w:val="0"/>
      <w:autoSpaceDN w:val="0"/>
      <w:adjustRightInd w:val="0"/>
      <w:spacing w:line="269" w:lineRule="exact"/>
      <w:ind w:firstLine="307"/>
      <w:jc w:val="both"/>
    </w:pPr>
    <w:rPr>
      <w:szCs w:val="24"/>
    </w:rPr>
  </w:style>
  <w:style w:type="paragraph" w:customStyle="1" w:styleId="BodyText21">
    <w:name w:val="Body Text 21"/>
    <w:basedOn w:val="a8"/>
    <w:autoRedefine/>
    <w:uiPriority w:val="99"/>
    <w:semiHidden/>
    <w:qFormat/>
    <w:rsid w:val="00220889"/>
    <w:pPr>
      <w:tabs>
        <w:tab w:val="left" w:pos="-2410"/>
        <w:tab w:val="left" w:pos="9639"/>
      </w:tabs>
      <w:ind w:right="-29" w:firstLine="720"/>
    </w:pPr>
    <w:rPr>
      <w:szCs w:val="24"/>
    </w:rPr>
  </w:style>
  <w:style w:type="paragraph" w:customStyle="1" w:styleId="affffffd">
    <w:name w:val="Знак Знак Знак Знак Знак Знак Знак"/>
    <w:basedOn w:val="a8"/>
    <w:autoRedefine/>
    <w:uiPriority w:val="99"/>
    <w:semiHidden/>
    <w:qFormat/>
    <w:rsid w:val="00220889"/>
    <w:pPr>
      <w:spacing w:before="100" w:beforeAutospacing="1" w:after="100" w:afterAutospacing="1"/>
    </w:pPr>
    <w:rPr>
      <w:rFonts w:ascii="Tahoma" w:hAnsi="Tahoma" w:cs="Tahoma"/>
      <w:sz w:val="20"/>
      <w:lang w:val="en-US" w:eastAsia="en-US"/>
    </w:rPr>
  </w:style>
  <w:style w:type="paragraph" w:customStyle="1" w:styleId="216">
    <w:name w:val="Обычный.Обычный 21"/>
    <w:autoRedefine/>
    <w:uiPriority w:val="99"/>
    <w:semiHidden/>
    <w:qFormat/>
    <w:rsid w:val="00220889"/>
    <w:pPr>
      <w:spacing w:after="0" w:line="240" w:lineRule="auto"/>
    </w:pPr>
    <w:rPr>
      <w:rFonts w:ascii="Times New Roman" w:eastAsia="Times New Roman" w:hAnsi="Times New Roman" w:cs="Times New Roman"/>
      <w:sz w:val="24"/>
      <w:szCs w:val="24"/>
      <w:lang w:eastAsia="ru-RU"/>
    </w:rPr>
  </w:style>
  <w:style w:type="paragraph" w:customStyle="1" w:styleId="affffffe">
    <w:name w:val="Нормальный (таблица)"/>
    <w:basedOn w:val="a8"/>
    <w:next w:val="a8"/>
    <w:autoRedefine/>
    <w:uiPriority w:val="99"/>
    <w:semiHidden/>
    <w:qFormat/>
    <w:rsid w:val="00220889"/>
    <w:pPr>
      <w:widowControl w:val="0"/>
      <w:autoSpaceDE w:val="0"/>
      <w:autoSpaceDN w:val="0"/>
      <w:adjustRightInd w:val="0"/>
      <w:jc w:val="both"/>
    </w:pPr>
    <w:rPr>
      <w:rFonts w:ascii="Arial" w:hAnsi="Arial" w:cs="Arial"/>
      <w:szCs w:val="24"/>
    </w:rPr>
  </w:style>
  <w:style w:type="paragraph" w:customStyle="1" w:styleId="afffffff">
    <w:name w:val="Прижатый влево"/>
    <w:basedOn w:val="a8"/>
    <w:next w:val="a8"/>
    <w:autoRedefine/>
    <w:uiPriority w:val="99"/>
    <w:semiHidden/>
    <w:qFormat/>
    <w:rsid w:val="00220889"/>
    <w:pPr>
      <w:widowControl w:val="0"/>
      <w:autoSpaceDE w:val="0"/>
      <w:autoSpaceDN w:val="0"/>
      <w:adjustRightInd w:val="0"/>
    </w:pPr>
    <w:rPr>
      <w:rFonts w:ascii="Arial" w:hAnsi="Arial" w:cs="Arial"/>
      <w:szCs w:val="24"/>
    </w:rPr>
  </w:style>
  <w:style w:type="paragraph" w:customStyle="1" w:styleId="1ff0">
    <w:name w:val="текст1"/>
    <w:autoRedefine/>
    <w:uiPriority w:val="99"/>
    <w:semiHidden/>
    <w:qFormat/>
    <w:rsid w:val="00220889"/>
    <w:pPr>
      <w:autoSpaceDE w:val="0"/>
      <w:autoSpaceDN w:val="0"/>
      <w:adjustRightInd w:val="0"/>
      <w:spacing w:after="0" w:line="240" w:lineRule="auto"/>
      <w:ind w:firstLine="397"/>
      <w:jc w:val="both"/>
    </w:pPr>
    <w:rPr>
      <w:rFonts w:ascii="SchoolBookC" w:eastAsia="Calibri" w:hAnsi="SchoolBookC" w:cs="SchoolBookC"/>
      <w:sz w:val="24"/>
      <w:szCs w:val="24"/>
      <w:lang w:eastAsia="ru-RU"/>
    </w:rPr>
  </w:style>
  <w:style w:type="paragraph" w:customStyle="1" w:styleId="afffffff0">
    <w:name w:val="втяжка"/>
    <w:basedOn w:val="1ff0"/>
    <w:next w:val="1ff0"/>
    <w:autoRedefine/>
    <w:uiPriority w:val="99"/>
    <w:semiHidden/>
    <w:qFormat/>
    <w:rsid w:val="00220889"/>
    <w:pPr>
      <w:tabs>
        <w:tab w:val="left" w:pos="567"/>
      </w:tabs>
      <w:spacing w:before="57"/>
      <w:ind w:left="567" w:hanging="567"/>
    </w:pPr>
  </w:style>
  <w:style w:type="paragraph" w:customStyle="1" w:styleId="1ff1">
    <w:name w:val="втяжка1"/>
    <w:basedOn w:val="afffffff0"/>
    <w:next w:val="afffffff0"/>
    <w:autoRedefine/>
    <w:uiPriority w:val="99"/>
    <w:semiHidden/>
    <w:qFormat/>
    <w:rsid w:val="00220889"/>
    <w:pPr>
      <w:tabs>
        <w:tab w:val="clear" w:pos="567"/>
        <w:tab w:val="left" w:pos="1134"/>
      </w:tabs>
      <w:ind w:left="1134"/>
    </w:pPr>
  </w:style>
  <w:style w:type="paragraph" w:customStyle="1" w:styleId="-">
    <w:name w:val="текст-табл"/>
    <w:basedOn w:val="a8"/>
    <w:next w:val="a8"/>
    <w:autoRedefine/>
    <w:uiPriority w:val="99"/>
    <w:semiHidden/>
    <w:qFormat/>
    <w:rsid w:val="00220889"/>
    <w:pPr>
      <w:autoSpaceDE w:val="0"/>
      <w:autoSpaceDN w:val="0"/>
      <w:adjustRightInd w:val="0"/>
      <w:spacing w:before="57"/>
      <w:ind w:left="283" w:right="283"/>
      <w:jc w:val="both"/>
    </w:pPr>
    <w:rPr>
      <w:rFonts w:ascii="SchoolBookC" w:eastAsia="Calibri" w:hAnsi="SchoolBookC" w:cs="SchoolBookC"/>
      <w:b/>
      <w:bCs/>
      <w:i/>
      <w:iCs/>
      <w:szCs w:val="24"/>
    </w:rPr>
  </w:style>
  <w:style w:type="paragraph" w:customStyle="1" w:styleId="afffffff1">
    <w:name w:val="заг_центр"/>
    <w:basedOn w:val="-"/>
    <w:autoRedefine/>
    <w:uiPriority w:val="99"/>
    <w:semiHidden/>
    <w:qFormat/>
    <w:rsid w:val="00220889"/>
    <w:pPr>
      <w:jc w:val="center"/>
    </w:pPr>
    <w:rPr>
      <w:rFonts w:ascii="AvantGardeGothicC" w:hAnsi="AvantGardeGothicC" w:cs="AvantGardeGothicC"/>
    </w:rPr>
  </w:style>
  <w:style w:type="paragraph" w:customStyle="1" w:styleId="fr10">
    <w:name w:val="fr1"/>
    <w:basedOn w:val="a8"/>
    <w:autoRedefine/>
    <w:uiPriority w:val="99"/>
    <w:semiHidden/>
    <w:qFormat/>
    <w:rsid w:val="00220889"/>
    <w:pPr>
      <w:spacing w:before="150" w:after="150"/>
      <w:ind w:left="150" w:right="150"/>
    </w:pPr>
    <w:rPr>
      <w:rFonts w:ascii="Calibri" w:eastAsia="Calibri" w:hAnsi="Calibri"/>
      <w:szCs w:val="24"/>
    </w:rPr>
  </w:style>
  <w:style w:type="paragraph" w:customStyle="1" w:styleId="94">
    <w:name w:val="9"/>
    <w:basedOn w:val="a8"/>
    <w:autoRedefine/>
    <w:uiPriority w:val="99"/>
    <w:semiHidden/>
    <w:qFormat/>
    <w:rsid w:val="00220889"/>
    <w:pPr>
      <w:jc w:val="center"/>
    </w:pPr>
    <w:rPr>
      <w:rFonts w:eastAsia="Arial Unicode MS"/>
      <w:b/>
      <w:bCs/>
      <w:sz w:val="16"/>
      <w:szCs w:val="16"/>
    </w:rPr>
  </w:style>
  <w:style w:type="paragraph" w:customStyle="1" w:styleId="-0">
    <w:name w:val="Контракт-пункт"/>
    <w:basedOn w:val="a8"/>
    <w:autoRedefine/>
    <w:uiPriority w:val="99"/>
    <w:semiHidden/>
    <w:qFormat/>
    <w:rsid w:val="00220889"/>
    <w:pPr>
      <w:tabs>
        <w:tab w:val="left" w:pos="680"/>
        <w:tab w:val="num" w:pos="720"/>
      </w:tabs>
      <w:spacing w:after="60"/>
      <w:ind w:left="720" w:firstLine="567"/>
      <w:jc w:val="both"/>
    </w:pPr>
    <w:rPr>
      <w:rFonts w:ascii="Calibri" w:eastAsia="Calibri" w:hAnsi="Calibri"/>
      <w:szCs w:val="24"/>
    </w:rPr>
  </w:style>
  <w:style w:type="paragraph" w:customStyle="1" w:styleId="2ff5">
    <w:name w:val="Текст_начало_2"/>
    <w:basedOn w:val="a8"/>
    <w:autoRedefine/>
    <w:uiPriority w:val="99"/>
    <w:semiHidden/>
    <w:qFormat/>
    <w:rsid w:val="00220889"/>
    <w:pPr>
      <w:spacing w:line="360" w:lineRule="exact"/>
      <w:jc w:val="both"/>
    </w:pPr>
    <w:rPr>
      <w:rFonts w:ascii="Arial" w:eastAsia="Calibri" w:hAnsi="Arial" w:cs="Arial"/>
      <w:szCs w:val="24"/>
      <w:lang w:val="en-GB"/>
    </w:rPr>
  </w:style>
  <w:style w:type="paragraph" w:customStyle="1" w:styleId="02statia1">
    <w:name w:val="02statia1"/>
    <w:basedOn w:val="a8"/>
    <w:autoRedefine/>
    <w:uiPriority w:val="99"/>
    <w:semiHidden/>
    <w:qFormat/>
    <w:rsid w:val="00220889"/>
    <w:pPr>
      <w:keepNext/>
      <w:spacing w:before="280" w:line="320" w:lineRule="atLeast"/>
      <w:ind w:left="1134" w:right="851" w:hanging="578"/>
      <w:outlineLvl w:val="2"/>
    </w:pPr>
    <w:rPr>
      <w:rFonts w:ascii="GaramondNarrowC" w:eastAsia="Calibri" w:hAnsi="GaramondNarrowC" w:cs="GaramondNarrowC"/>
      <w:b/>
      <w:bCs/>
      <w:szCs w:val="24"/>
    </w:rPr>
  </w:style>
  <w:style w:type="paragraph" w:customStyle="1" w:styleId="02statia2">
    <w:name w:val="02statia2"/>
    <w:basedOn w:val="a8"/>
    <w:autoRedefine/>
    <w:uiPriority w:val="99"/>
    <w:semiHidden/>
    <w:qFormat/>
    <w:rsid w:val="00220889"/>
    <w:pPr>
      <w:spacing w:before="120" w:line="320" w:lineRule="atLeast"/>
      <w:ind w:left="2020" w:hanging="880"/>
      <w:jc w:val="both"/>
    </w:pPr>
    <w:rPr>
      <w:rFonts w:ascii="GaramondNarrowC" w:eastAsia="Calibri" w:hAnsi="GaramondNarrowC" w:cs="GaramondNarrowC"/>
      <w:color w:val="000000"/>
      <w:sz w:val="21"/>
      <w:szCs w:val="21"/>
    </w:rPr>
  </w:style>
  <w:style w:type="paragraph" w:customStyle="1" w:styleId="02statia3">
    <w:name w:val="02statia3"/>
    <w:basedOn w:val="a8"/>
    <w:autoRedefine/>
    <w:uiPriority w:val="99"/>
    <w:semiHidden/>
    <w:qFormat/>
    <w:rsid w:val="00220889"/>
    <w:pPr>
      <w:spacing w:before="120" w:line="320" w:lineRule="atLeast"/>
      <w:ind w:left="2900" w:hanging="880"/>
      <w:jc w:val="both"/>
    </w:pPr>
    <w:rPr>
      <w:rFonts w:ascii="GaramondNarrowC" w:eastAsia="Calibri" w:hAnsi="GaramondNarrowC" w:cs="GaramondNarrowC"/>
      <w:color w:val="000000"/>
      <w:sz w:val="21"/>
      <w:szCs w:val="21"/>
    </w:rPr>
  </w:style>
  <w:style w:type="paragraph" w:customStyle="1" w:styleId="afffffff2">
    <w:name w:val="директор"/>
    <w:basedOn w:val="a8"/>
    <w:autoRedefine/>
    <w:uiPriority w:val="99"/>
    <w:semiHidden/>
    <w:qFormat/>
    <w:rsid w:val="00220889"/>
    <w:pPr>
      <w:widowControl w:val="0"/>
      <w:spacing w:line="216" w:lineRule="auto"/>
      <w:ind w:firstLine="454"/>
      <w:jc w:val="both"/>
    </w:pPr>
    <w:rPr>
      <w:rFonts w:ascii="Arial" w:eastAsia="Calibri" w:hAnsi="Arial" w:cs="Arial"/>
      <w:szCs w:val="24"/>
    </w:rPr>
  </w:style>
  <w:style w:type="paragraph" w:customStyle="1" w:styleId="afffffff3">
    <w:name w:val="Комментарий"/>
    <w:basedOn w:val="a8"/>
    <w:next w:val="a8"/>
    <w:autoRedefine/>
    <w:uiPriority w:val="99"/>
    <w:semiHidden/>
    <w:qFormat/>
    <w:rsid w:val="00220889"/>
    <w:pPr>
      <w:autoSpaceDE w:val="0"/>
      <w:autoSpaceDN w:val="0"/>
      <w:adjustRightInd w:val="0"/>
      <w:ind w:left="170"/>
      <w:jc w:val="both"/>
    </w:pPr>
    <w:rPr>
      <w:rFonts w:ascii="Arial" w:eastAsia="Calibri" w:hAnsi="Arial" w:cs="Arial"/>
      <w:i/>
      <w:iCs/>
      <w:color w:val="800080"/>
      <w:sz w:val="20"/>
    </w:rPr>
  </w:style>
  <w:style w:type="paragraph" w:customStyle="1" w:styleId="14pt">
    <w:name w:val="Обычный + 14 pt"/>
    <w:aliases w:val="по ширине,Первая строка:  1,27 см"/>
    <w:basedOn w:val="a8"/>
    <w:autoRedefine/>
    <w:uiPriority w:val="99"/>
    <w:semiHidden/>
    <w:qFormat/>
    <w:rsid w:val="00220889"/>
    <w:pPr>
      <w:overflowPunct w:val="0"/>
      <w:autoSpaceDE w:val="0"/>
      <w:autoSpaceDN w:val="0"/>
      <w:adjustRightInd w:val="0"/>
      <w:ind w:firstLine="720"/>
      <w:jc w:val="both"/>
    </w:pPr>
    <w:rPr>
      <w:rFonts w:ascii="Calibri" w:eastAsia="Calibri" w:hAnsi="Calibri"/>
      <w:sz w:val="28"/>
      <w:szCs w:val="28"/>
    </w:rPr>
  </w:style>
  <w:style w:type="paragraph" w:customStyle="1" w:styleId="1ff2">
    <w:name w:val="Знак1 Знак Знак Знак"/>
    <w:basedOn w:val="a8"/>
    <w:autoRedefine/>
    <w:uiPriority w:val="99"/>
    <w:semiHidden/>
    <w:qFormat/>
    <w:rsid w:val="00220889"/>
    <w:pPr>
      <w:spacing w:before="100" w:beforeAutospacing="1" w:after="100" w:afterAutospacing="1"/>
    </w:pPr>
    <w:rPr>
      <w:rFonts w:ascii="Tahoma" w:eastAsia="Calibri" w:hAnsi="Tahoma" w:cs="Tahoma"/>
      <w:sz w:val="20"/>
      <w:lang w:val="en-US" w:eastAsia="en-US"/>
    </w:rPr>
  </w:style>
  <w:style w:type="paragraph" w:customStyle="1" w:styleId="CharChar1">
    <w:name w:val="Char Char1 Знак Знак Знак"/>
    <w:basedOn w:val="a8"/>
    <w:autoRedefine/>
    <w:uiPriority w:val="99"/>
    <w:semiHidden/>
    <w:qFormat/>
    <w:rsid w:val="00220889"/>
    <w:rPr>
      <w:rFonts w:ascii="Verdana" w:eastAsia="Calibri" w:hAnsi="Verdana" w:cs="Verdana"/>
      <w:sz w:val="20"/>
      <w:lang w:val="en-US" w:eastAsia="en-US"/>
    </w:rPr>
  </w:style>
  <w:style w:type="paragraph" w:customStyle="1" w:styleId="1ff3">
    <w:name w:val="Знак1"/>
    <w:basedOn w:val="a8"/>
    <w:autoRedefine/>
    <w:uiPriority w:val="99"/>
    <w:semiHidden/>
    <w:qFormat/>
    <w:rsid w:val="00220889"/>
    <w:pPr>
      <w:spacing w:before="100" w:beforeAutospacing="1" w:after="100" w:afterAutospacing="1"/>
    </w:pPr>
    <w:rPr>
      <w:rFonts w:ascii="Tahoma" w:eastAsia="Calibri" w:hAnsi="Tahoma" w:cs="Tahoma"/>
      <w:sz w:val="20"/>
      <w:lang w:val="en-US" w:eastAsia="en-US"/>
    </w:rPr>
  </w:style>
  <w:style w:type="paragraph" w:customStyle="1" w:styleId="1ff4">
    <w:name w:val="1"/>
    <w:basedOn w:val="a8"/>
    <w:autoRedefine/>
    <w:uiPriority w:val="99"/>
    <w:semiHidden/>
    <w:qFormat/>
    <w:rsid w:val="00220889"/>
    <w:pPr>
      <w:spacing w:before="100" w:beforeAutospacing="1" w:after="100" w:afterAutospacing="1"/>
    </w:pPr>
    <w:rPr>
      <w:rFonts w:ascii="Tahoma" w:eastAsia="Calibri" w:hAnsi="Tahoma" w:cs="Tahoma"/>
      <w:sz w:val="20"/>
      <w:lang w:val="en-US" w:eastAsia="en-US"/>
    </w:rPr>
  </w:style>
  <w:style w:type="paragraph" w:customStyle="1" w:styleId="afffffff4">
    <w:name w:val="Знак Знак Знак Знак Знак Знак Знак Знак Знак Знак"/>
    <w:basedOn w:val="a8"/>
    <w:autoRedefine/>
    <w:uiPriority w:val="99"/>
    <w:semiHidden/>
    <w:qFormat/>
    <w:rsid w:val="00220889"/>
    <w:rPr>
      <w:rFonts w:ascii="Verdana" w:eastAsia="Calibri" w:hAnsi="Verdana" w:cs="Verdana"/>
      <w:sz w:val="20"/>
      <w:lang w:val="en-US" w:eastAsia="en-US"/>
    </w:rPr>
  </w:style>
  <w:style w:type="paragraph" w:customStyle="1" w:styleId="1ff5">
    <w:name w:val="Знак1 Знак Знак Знак Знак Знак Знак Знак Знак Знак"/>
    <w:basedOn w:val="a8"/>
    <w:autoRedefine/>
    <w:uiPriority w:val="99"/>
    <w:semiHidden/>
    <w:qFormat/>
    <w:rsid w:val="00220889"/>
    <w:pPr>
      <w:spacing w:before="100" w:beforeAutospacing="1" w:after="100" w:afterAutospacing="1"/>
    </w:pPr>
    <w:rPr>
      <w:rFonts w:ascii="Tahoma" w:eastAsia="Calibri" w:hAnsi="Tahoma" w:cs="Tahoma"/>
      <w:sz w:val="20"/>
      <w:lang w:val="en-US" w:eastAsia="en-US"/>
    </w:rPr>
  </w:style>
  <w:style w:type="paragraph" w:customStyle="1" w:styleId="217">
    <w:name w:val="Знак Знак Знак21"/>
    <w:basedOn w:val="a8"/>
    <w:autoRedefine/>
    <w:uiPriority w:val="99"/>
    <w:semiHidden/>
    <w:qFormat/>
    <w:rsid w:val="00220889"/>
    <w:pPr>
      <w:spacing w:before="100" w:beforeAutospacing="1" w:after="100" w:afterAutospacing="1"/>
    </w:pPr>
    <w:rPr>
      <w:rFonts w:ascii="Tahoma" w:eastAsia="Calibri" w:hAnsi="Tahoma" w:cs="Tahoma"/>
      <w:sz w:val="20"/>
      <w:lang w:val="en-US" w:eastAsia="en-US"/>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Знак"/>
    <w:basedOn w:val="a8"/>
    <w:autoRedefine/>
    <w:uiPriority w:val="99"/>
    <w:semiHidden/>
    <w:qFormat/>
    <w:rsid w:val="00220889"/>
    <w:rPr>
      <w:rFonts w:ascii="Verdana" w:hAnsi="Verdana" w:cs="Verdana"/>
      <w:sz w:val="20"/>
      <w:lang w:val="en-US" w:eastAsia="en-US"/>
    </w:rPr>
  </w:style>
  <w:style w:type="paragraph" w:customStyle="1" w:styleId="1ff6">
    <w:name w:val="Цитата1"/>
    <w:basedOn w:val="a8"/>
    <w:autoRedefine/>
    <w:uiPriority w:val="99"/>
    <w:semiHidden/>
    <w:qFormat/>
    <w:rsid w:val="00220889"/>
    <w:pPr>
      <w:spacing w:before="160" w:after="480" w:line="240" w:lineRule="exact"/>
      <w:ind w:left="57" w:right="4820"/>
      <w:jc w:val="both"/>
    </w:pPr>
    <w:rPr>
      <w:sz w:val="28"/>
      <w:szCs w:val="28"/>
    </w:rPr>
  </w:style>
  <w:style w:type="paragraph" w:customStyle="1" w:styleId="afffffff5">
    <w:name w:val="Готовый"/>
    <w:basedOn w:val="a8"/>
    <w:autoRedefine/>
    <w:uiPriority w:val="99"/>
    <w:semiHidden/>
    <w:qFormat/>
    <w:rsid w:val="0022088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rPr>
  </w:style>
  <w:style w:type="paragraph" w:customStyle="1" w:styleId="afffffff6">
    <w:name w:val="Стиль"/>
    <w:autoRedefine/>
    <w:uiPriority w:val="99"/>
    <w:semiHidden/>
    <w:qFormat/>
    <w:rsid w:val="00220889"/>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2ff6">
    <w:name w:val="2"/>
    <w:basedOn w:val="a8"/>
    <w:next w:val="22"/>
    <w:autoRedefine/>
    <w:uiPriority w:val="99"/>
    <w:semiHidden/>
    <w:qFormat/>
    <w:rsid w:val="00220889"/>
    <w:pPr>
      <w:spacing w:after="160" w:line="240" w:lineRule="exact"/>
    </w:pPr>
    <w:rPr>
      <w:szCs w:val="24"/>
      <w:lang w:val="en-US" w:eastAsia="en-US"/>
    </w:rPr>
  </w:style>
  <w:style w:type="paragraph" w:customStyle="1" w:styleId="afffffff7">
    <w:name w:val="Стиль начало"/>
    <w:basedOn w:val="a8"/>
    <w:autoRedefine/>
    <w:uiPriority w:val="99"/>
    <w:semiHidden/>
    <w:qFormat/>
    <w:rsid w:val="00220889"/>
    <w:pPr>
      <w:spacing w:line="264" w:lineRule="auto"/>
    </w:pPr>
    <w:rPr>
      <w:sz w:val="28"/>
      <w:szCs w:val="28"/>
    </w:rPr>
  </w:style>
  <w:style w:type="paragraph" w:customStyle="1" w:styleId="afffffff8">
    <w:name w:val="обычн БО"/>
    <w:basedOn w:val="a8"/>
    <w:autoRedefine/>
    <w:uiPriority w:val="99"/>
    <w:semiHidden/>
    <w:qFormat/>
    <w:rsid w:val="00220889"/>
    <w:pPr>
      <w:widowControl w:val="0"/>
      <w:suppressAutoHyphens/>
      <w:jc w:val="both"/>
    </w:pPr>
    <w:rPr>
      <w:rFonts w:ascii="Arial" w:hAnsi="Arial" w:cs="Arial"/>
      <w:szCs w:val="24"/>
      <w:lang w:eastAsia="ar-SA"/>
    </w:rPr>
  </w:style>
  <w:style w:type="paragraph" w:customStyle="1" w:styleId="Style13">
    <w:name w:val="Style13"/>
    <w:basedOn w:val="a8"/>
    <w:autoRedefine/>
    <w:uiPriority w:val="99"/>
    <w:semiHidden/>
    <w:qFormat/>
    <w:rsid w:val="00220889"/>
    <w:pPr>
      <w:widowControl w:val="0"/>
      <w:autoSpaceDE w:val="0"/>
      <w:autoSpaceDN w:val="0"/>
      <w:adjustRightInd w:val="0"/>
      <w:spacing w:line="278" w:lineRule="exact"/>
      <w:ind w:firstLine="533"/>
      <w:jc w:val="both"/>
    </w:pPr>
    <w:rPr>
      <w:szCs w:val="24"/>
    </w:rPr>
  </w:style>
  <w:style w:type="paragraph" w:customStyle="1" w:styleId="afffffff9">
    <w:name w:val="Îáû÷íûé"/>
    <w:autoRedefine/>
    <w:uiPriority w:val="99"/>
    <w:semiHidden/>
    <w:qFormat/>
    <w:rsid w:val="00220889"/>
    <w:pPr>
      <w:suppressAutoHyphens/>
      <w:autoSpaceDE w:val="0"/>
      <w:spacing w:after="0" w:line="240" w:lineRule="auto"/>
    </w:pPr>
    <w:rPr>
      <w:rFonts w:ascii="Calibri" w:eastAsia="Calibri" w:hAnsi="Calibri" w:cs="Times New Roman"/>
      <w:sz w:val="20"/>
      <w:szCs w:val="20"/>
      <w:lang w:eastAsia="ar-SA"/>
    </w:rPr>
  </w:style>
  <w:style w:type="character" w:customStyle="1" w:styleId="711">
    <w:name w:val="Заголовок 7 Знак1"/>
    <w:uiPriority w:val="99"/>
    <w:semiHidden/>
    <w:rsid w:val="00220889"/>
    <w:rPr>
      <w:rFonts w:ascii="Cambria" w:hAnsi="Cambria" w:cs="Cambria" w:hint="default"/>
      <w:i/>
      <w:iCs/>
      <w:color w:val="404040"/>
      <w:sz w:val="22"/>
      <w:szCs w:val="22"/>
    </w:rPr>
  </w:style>
  <w:style w:type="character" w:customStyle="1" w:styleId="810">
    <w:name w:val="Заголовок 8 Знак1"/>
    <w:uiPriority w:val="99"/>
    <w:semiHidden/>
    <w:rsid w:val="00220889"/>
    <w:rPr>
      <w:rFonts w:ascii="Cambria" w:hAnsi="Cambria" w:cs="Cambria" w:hint="default"/>
      <w:color w:val="404040"/>
    </w:rPr>
  </w:style>
  <w:style w:type="character" w:customStyle="1" w:styleId="910">
    <w:name w:val="Заголовок 9 Знак1"/>
    <w:uiPriority w:val="99"/>
    <w:semiHidden/>
    <w:rsid w:val="00220889"/>
    <w:rPr>
      <w:rFonts w:ascii="Cambria" w:hAnsi="Cambria" w:cs="Cambria" w:hint="default"/>
      <w:i/>
      <w:iCs/>
      <w:color w:val="404040"/>
    </w:rPr>
  </w:style>
  <w:style w:type="character" w:customStyle="1" w:styleId="1ff7">
    <w:name w:val="Текст сноски Знак1"/>
    <w:basedOn w:val="a9"/>
    <w:uiPriority w:val="99"/>
    <w:semiHidden/>
    <w:rsid w:val="00220889"/>
    <w:rPr>
      <w:rFonts w:ascii="Tms Rmn" w:hAnsi="Tms Rmn"/>
    </w:rPr>
  </w:style>
  <w:style w:type="character" w:customStyle="1" w:styleId="1ff8">
    <w:name w:val="Текст концевой сноски Знак1"/>
    <w:basedOn w:val="a9"/>
    <w:uiPriority w:val="99"/>
    <w:semiHidden/>
    <w:rsid w:val="00220889"/>
    <w:rPr>
      <w:rFonts w:ascii="Tms Rmn" w:hAnsi="Tms Rmn"/>
    </w:rPr>
  </w:style>
  <w:style w:type="character" w:customStyle="1" w:styleId="1ff9">
    <w:name w:val="Текст макроса Знак1"/>
    <w:basedOn w:val="a9"/>
    <w:uiPriority w:val="99"/>
    <w:semiHidden/>
    <w:rsid w:val="00220889"/>
    <w:rPr>
      <w:rFonts w:ascii="Consolas" w:hAnsi="Consolas" w:cs="Consolas"/>
    </w:rPr>
  </w:style>
  <w:style w:type="character" w:customStyle="1" w:styleId="1ffa">
    <w:name w:val="Прощание Знак1"/>
    <w:basedOn w:val="a9"/>
    <w:uiPriority w:val="99"/>
    <w:semiHidden/>
    <w:rsid w:val="00220889"/>
    <w:rPr>
      <w:rFonts w:ascii="Tms Rmn" w:hAnsi="Tms Rmn"/>
    </w:rPr>
  </w:style>
  <w:style w:type="character" w:customStyle="1" w:styleId="1ffb">
    <w:name w:val="Подпись Знак1"/>
    <w:basedOn w:val="a9"/>
    <w:uiPriority w:val="99"/>
    <w:semiHidden/>
    <w:rsid w:val="00220889"/>
    <w:rPr>
      <w:rFonts w:ascii="Tms Rmn" w:hAnsi="Tms Rmn"/>
    </w:rPr>
  </w:style>
  <w:style w:type="character" w:customStyle="1" w:styleId="1ffc">
    <w:name w:val="Шапка Знак1"/>
    <w:basedOn w:val="a9"/>
    <w:uiPriority w:val="99"/>
    <w:semiHidden/>
    <w:rsid w:val="00220889"/>
    <w:rPr>
      <w:rFonts w:ascii="Cambria" w:eastAsia="Times New Roman" w:hAnsi="Cambria" w:cs="Times New Roman"/>
      <w:sz w:val="24"/>
      <w:szCs w:val="24"/>
      <w:shd w:val="pct20" w:color="auto" w:fill="auto"/>
    </w:rPr>
  </w:style>
  <w:style w:type="character" w:customStyle="1" w:styleId="1ffd">
    <w:name w:val="Подзаголовок Знак1"/>
    <w:basedOn w:val="a9"/>
    <w:uiPriority w:val="99"/>
    <w:rsid w:val="00220889"/>
    <w:rPr>
      <w:rFonts w:ascii="Cambria" w:eastAsia="Times New Roman" w:hAnsi="Cambria" w:cs="Times New Roman"/>
      <w:i/>
      <w:iCs/>
      <w:color w:val="4F81BD"/>
      <w:spacing w:val="15"/>
      <w:sz w:val="24"/>
      <w:szCs w:val="24"/>
    </w:rPr>
  </w:style>
  <w:style w:type="character" w:customStyle="1" w:styleId="1ffe">
    <w:name w:val="Приветствие Знак1"/>
    <w:basedOn w:val="a9"/>
    <w:uiPriority w:val="99"/>
    <w:semiHidden/>
    <w:rsid w:val="00220889"/>
    <w:rPr>
      <w:rFonts w:ascii="Tms Rmn" w:hAnsi="Tms Rmn"/>
    </w:rPr>
  </w:style>
  <w:style w:type="character" w:customStyle="1" w:styleId="1fff">
    <w:name w:val="Дата Знак1"/>
    <w:basedOn w:val="a9"/>
    <w:uiPriority w:val="99"/>
    <w:semiHidden/>
    <w:rsid w:val="00220889"/>
    <w:rPr>
      <w:rFonts w:ascii="Tms Rmn" w:hAnsi="Tms Rmn"/>
    </w:rPr>
  </w:style>
  <w:style w:type="character" w:customStyle="1" w:styleId="1fff0">
    <w:name w:val="Красная строка Знак1"/>
    <w:basedOn w:val="1fc"/>
    <w:uiPriority w:val="99"/>
    <w:semiHidden/>
    <w:rsid w:val="00220889"/>
    <w:rPr>
      <w:rFonts w:ascii="Tms Rmn" w:hAnsi="Tms Rmn"/>
    </w:rPr>
  </w:style>
  <w:style w:type="character" w:customStyle="1" w:styleId="218">
    <w:name w:val="Красная строка 2 Знак1"/>
    <w:basedOn w:val="af3"/>
    <w:uiPriority w:val="99"/>
    <w:semiHidden/>
    <w:rsid w:val="00220889"/>
    <w:rPr>
      <w:rFonts w:ascii="Tms Rmn" w:eastAsia="Times New Roman" w:hAnsi="Tms Rmn" w:cs="Times New Roman"/>
      <w:sz w:val="24"/>
      <w:szCs w:val="24"/>
      <w:lang w:eastAsia="ru-RU"/>
    </w:rPr>
  </w:style>
  <w:style w:type="character" w:customStyle="1" w:styleId="1fff1">
    <w:name w:val="Заголовок записки Знак1"/>
    <w:basedOn w:val="a9"/>
    <w:uiPriority w:val="99"/>
    <w:semiHidden/>
    <w:rsid w:val="00220889"/>
    <w:rPr>
      <w:rFonts w:ascii="Tms Rmn" w:hAnsi="Tms Rmn"/>
    </w:rPr>
  </w:style>
  <w:style w:type="character" w:customStyle="1" w:styleId="219">
    <w:name w:val="Основной текст 2 Знак1"/>
    <w:basedOn w:val="a9"/>
    <w:uiPriority w:val="99"/>
    <w:semiHidden/>
    <w:rsid w:val="00220889"/>
    <w:rPr>
      <w:rFonts w:ascii="Tms Rmn" w:hAnsi="Tms Rmn"/>
    </w:rPr>
  </w:style>
  <w:style w:type="character" w:customStyle="1" w:styleId="312">
    <w:name w:val="Основной текст 3 Знак1"/>
    <w:basedOn w:val="a9"/>
    <w:uiPriority w:val="99"/>
    <w:semiHidden/>
    <w:rsid w:val="00220889"/>
    <w:rPr>
      <w:rFonts w:ascii="Tms Rmn" w:hAnsi="Tms Rmn"/>
      <w:sz w:val="16"/>
      <w:szCs w:val="16"/>
    </w:rPr>
  </w:style>
  <w:style w:type="character" w:customStyle="1" w:styleId="21a">
    <w:name w:val="Основной текст с отступом 2 Знак1"/>
    <w:basedOn w:val="a9"/>
    <w:uiPriority w:val="99"/>
    <w:semiHidden/>
    <w:rsid w:val="00220889"/>
    <w:rPr>
      <w:rFonts w:ascii="Tms Rmn" w:hAnsi="Tms Rmn"/>
    </w:rPr>
  </w:style>
  <w:style w:type="character" w:customStyle="1" w:styleId="313">
    <w:name w:val="Основной текст с отступом 3 Знак1"/>
    <w:basedOn w:val="a9"/>
    <w:uiPriority w:val="99"/>
    <w:semiHidden/>
    <w:rsid w:val="00220889"/>
    <w:rPr>
      <w:rFonts w:ascii="Tms Rmn" w:hAnsi="Tms Rmn"/>
      <w:sz w:val="16"/>
      <w:szCs w:val="16"/>
    </w:rPr>
  </w:style>
  <w:style w:type="character" w:customStyle="1" w:styleId="1fff2">
    <w:name w:val="Схема документа Знак1"/>
    <w:basedOn w:val="a9"/>
    <w:uiPriority w:val="99"/>
    <w:semiHidden/>
    <w:rsid w:val="00220889"/>
    <w:rPr>
      <w:rFonts w:ascii="Tahoma" w:hAnsi="Tahoma" w:cs="Tahoma"/>
      <w:sz w:val="16"/>
      <w:szCs w:val="16"/>
    </w:rPr>
  </w:style>
  <w:style w:type="character" w:customStyle="1" w:styleId="1fff3">
    <w:name w:val="Тема примечания Знак1"/>
    <w:basedOn w:val="affff3"/>
    <w:uiPriority w:val="99"/>
    <w:semiHidden/>
    <w:rsid w:val="00220889"/>
    <w:rPr>
      <w:rFonts w:ascii="Tms Rmn" w:eastAsia="Times New Roman" w:hAnsi="Tms Rmn" w:cs="Times New Roman"/>
      <w:b/>
      <w:bCs/>
      <w:sz w:val="20"/>
      <w:szCs w:val="20"/>
      <w:lang w:eastAsia="ar-SA"/>
    </w:rPr>
  </w:style>
  <w:style w:type="character" w:customStyle="1" w:styleId="FootnoteTextChar">
    <w:name w:val="Footnote Text Char"/>
    <w:uiPriority w:val="99"/>
    <w:semiHidden/>
    <w:locked/>
    <w:rsid w:val="00220889"/>
  </w:style>
  <w:style w:type="character" w:customStyle="1" w:styleId="CommentTextChar">
    <w:name w:val="Comment Text Char"/>
    <w:uiPriority w:val="99"/>
    <w:semiHidden/>
    <w:locked/>
    <w:rsid w:val="00220889"/>
  </w:style>
  <w:style w:type="character" w:customStyle="1" w:styleId="EndnoteTextChar">
    <w:name w:val="Endnote Text Char"/>
    <w:uiPriority w:val="99"/>
    <w:semiHidden/>
    <w:locked/>
    <w:rsid w:val="00220889"/>
  </w:style>
  <w:style w:type="character" w:customStyle="1" w:styleId="MacroTextChar">
    <w:name w:val="Macro Text Char"/>
    <w:uiPriority w:val="99"/>
    <w:semiHidden/>
    <w:locked/>
    <w:rsid w:val="00220889"/>
    <w:rPr>
      <w:rFonts w:ascii="Courier New" w:hAnsi="Courier New" w:cs="Courier New" w:hint="default"/>
      <w:sz w:val="22"/>
      <w:szCs w:val="22"/>
      <w:lang w:val="ru-RU" w:eastAsia="en-US"/>
    </w:rPr>
  </w:style>
  <w:style w:type="character" w:customStyle="1" w:styleId="TitleChar">
    <w:name w:val="Title Char"/>
    <w:uiPriority w:val="99"/>
    <w:locked/>
    <w:rsid w:val="00220889"/>
    <w:rPr>
      <w:rFonts w:ascii="Arial" w:hAnsi="Arial" w:cs="Arial" w:hint="default"/>
      <w:b/>
      <w:bCs/>
      <w:kern w:val="28"/>
      <w:sz w:val="32"/>
      <w:szCs w:val="32"/>
    </w:rPr>
  </w:style>
  <w:style w:type="character" w:customStyle="1" w:styleId="ClosingChar">
    <w:name w:val="Closing Char"/>
    <w:uiPriority w:val="99"/>
    <w:semiHidden/>
    <w:locked/>
    <w:rsid w:val="00220889"/>
    <w:rPr>
      <w:sz w:val="24"/>
      <w:szCs w:val="24"/>
    </w:rPr>
  </w:style>
  <w:style w:type="character" w:customStyle="1" w:styleId="SignatureChar">
    <w:name w:val="Signature Char"/>
    <w:uiPriority w:val="99"/>
    <w:semiHidden/>
    <w:locked/>
    <w:rsid w:val="00220889"/>
    <w:rPr>
      <w:sz w:val="24"/>
      <w:szCs w:val="24"/>
    </w:rPr>
  </w:style>
  <w:style w:type="character" w:customStyle="1" w:styleId="BodyTextChar1">
    <w:name w:val="Body Text Char1"/>
    <w:uiPriority w:val="99"/>
    <w:semiHidden/>
    <w:locked/>
    <w:rsid w:val="00220889"/>
    <w:rPr>
      <w:sz w:val="24"/>
      <w:szCs w:val="24"/>
    </w:rPr>
  </w:style>
  <w:style w:type="character" w:customStyle="1" w:styleId="BodyTextIndentChar">
    <w:name w:val="Body Text Indent Char"/>
    <w:uiPriority w:val="99"/>
    <w:semiHidden/>
    <w:locked/>
    <w:rsid w:val="00220889"/>
    <w:rPr>
      <w:sz w:val="24"/>
      <w:szCs w:val="24"/>
    </w:rPr>
  </w:style>
  <w:style w:type="character" w:customStyle="1" w:styleId="MessageHeaderChar">
    <w:name w:val="Message Header Char"/>
    <w:uiPriority w:val="99"/>
    <w:semiHidden/>
    <w:locked/>
    <w:rsid w:val="00220889"/>
    <w:rPr>
      <w:rFonts w:ascii="Arial" w:hAnsi="Arial" w:cs="Arial" w:hint="default"/>
      <w:sz w:val="24"/>
      <w:szCs w:val="24"/>
      <w:shd w:val="pct20" w:color="auto" w:fill="auto"/>
    </w:rPr>
  </w:style>
  <w:style w:type="character" w:customStyle="1" w:styleId="SubtitleChar">
    <w:name w:val="Subtitle Char"/>
    <w:uiPriority w:val="99"/>
    <w:locked/>
    <w:rsid w:val="00220889"/>
    <w:rPr>
      <w:rFonts w:ascii="Arial" w:hAnsi="Arial" w:cs="Arial" w:hint="default"/>
      <w:sz w:val="24"/>
      <w:szCs w:val="24"/>
    </w:rPr>
  </w:style>
  <w:style w:type="character" w:customStyle="1" w:styleId="SalutationChar">
    <w:name w:val="Salutation Char"/>
    <w:uiPriority w:val="99"/>
    <w:semiHidden/>
    <w:locked/>
    <w:rsid w:val="00220889"/>
    <w:rPr>
      <w:sz w:val="24"/>
      <w:szCs w:val="24"/>
    </w:rPr>
  </w:style>
  <w:style w:type="character" w:customStyle="1" w:styleId="DateChar">
    <w:name w:val="Date Char"/>
    <w:uiPriority w:val="99"/>
    <w:semiHidden/>
    <w:locked/>
    <w:rsid w:val="00220889"/>
    <w:rPr>
      <w:sz w:val="24"/>
      <w:szCs w:val="24"/>
    </w:rPr>
  </w:style>
  <w:style w:type="character" w:customStyle="1" w:styleId="BodyTextFirstIndentChar">
    <w:name w:val="Body Text First Indent Char"/>
    <w:uiPriority w:val="99"/>
    <w:semiHidden/>
    <w:locked/>
    <w:rsid w:val="00220889"/>
    <w:rPr>
      <w:sz w:val="24"/>
      <w:szCs w:val="24"/>
    </w:rPr>
  </w:style>
  <w:style w:type="character" w:customStyle="1" w:styleId="BodyTextFirstIndent2Char">
    <w:name w:val="Body Text First Indent 2 Char"/>
    <w:uiPriority w:val="99"/>
    <w:semiHidden/>
    <w:locked/>
    <w:rsid w:val="00220889"/>
    <w:rPr>
      <w:rFonts w:ascii="Times New Roman" w:hAnsi="Times New Roman" w:cs="Times New Roman" w:hint="default"/>
      <w:sz w:val="20"/>
      <w:szCs w:val="20"/>
      <w:lang w:eastAsia="ru-RU"/>
    </w:rPr>
  </w:style>
  <w:style w:type="character" w:customStyle="1" w:styleId="NoteHeadingChar">
    <w:name w:val="Note Heading Char"/>
    <w:uiPriority w:val="99"/>
    <w:semiHidden/>
    <w:locked/>
    <w:rsid w:val="00220889"/>
    <w:rPr>
      <w:sz w:val="24"/>
      <w:szCs w:val="24"/>
    </w:rPr>
  </w:style>
  <w:style w:type="character" w:customStyle="1" w:styleId="BodyText2Char">
    <w:name w:val="Body Text 2 Char"/>
    <w:uiPriority w:val="99"/>
    <w:semiHidden/>
    <w:locked/>
    <w:rsid w:val="00220889"/>
    <w:rPr>
      <w:sz w:val="24"/>
      <w:szCs w:val="24"/>
    </w:rPr>
  </w:style>
  <w:style w:type="character" w:customStyle="1" w:styleId="BodyText3Char1">
    <w:name w:val="Body Text 3 Char1"/>
    <w:uiPriority w:val="99"/>
    <w:semiHidden/>
    <w:locked/>
    <w:rsid w:val="00220889"/>
    <w:rPr>
      <w:sz w:val="16"/>
      <w:szCs w:val="16"/>
    </w:rPr>
  </w:style>
  <w:style w:type="character" w:customStyle="1" w:styleId="BodyTextIndent2Char">
    <w:name w:val="Body Text Indent 2 Char"/>
    <w:uiPriority w:val="99"/>
    <w:semiHidden/>
    <w:locked/>
    <w:rsid w:val="00220889"/>
    <w:rPr>
      <w:sz w:val="24"/>
      <w:szCs w:val="24"/>
    </w:rPr>
  </w:style>
  <w:style w:type="character" w:customStyle="1" w:styleId="BodyTextIndent3Char1">
    <w:name w:val="Body Text Indent 3 Char1"/>
    <w:uiPriority w:val="99"/>
    <w:semiHidden/>
    <w:locked/>
    <w:rsid w:val="00220889"/>
    <w:rPr>
      <w:sz w:val="16"/>
      <w:szCs w:val="16"/>
    </w:rPr>
  </w:style>
  <w:style w:type="character" w:customStyle="1" w:styleId="DocumentMapChar">
    <w:name w:val="Document Map Char"/>
    <w:uiPriority w:val="99"/>
    <w:semiHidden/>
    <w:locked/>
    <w:rsid w:val="00220889"/>
    <w:rPr>
      <w:rFonts w:ascii="Tahoma" w:hAnsi="Tahoma" w:cs="Tahoma" w:hint="default"/>
      <w:sz w:val="24"/>
      <w:szCs w:val="24"/>
    </w:rPr>
  </w:style>
  <w:style w:type="character" w:customStyle="1" w:styleId="PlainTextChar">
    <w:name w:val="Plain Text Char"/>
    <w:uiPriority w:val="99"/>
    <w:semiHidden/>
    <w:locked/>
    <w:rsid w:val="00220889"/>
    <w:rPr>
      <w:rFonts w:ascii="Courier New" w:hAnsi="Courier New" w:cs="Courier New" w:hint="default"/>
    </w:rPr>
  </w:style>
  <w:style w:type="character" w:customStyle="1" w:styleId="CommentSubjectChar">
    <w:name w:val="Comment Subject Char"/>
    <w:uiPriority w:val="99"/>
    <w:semiHidden/>
    <w:locked/>
    <w:rsid w:val="00220889"/>
    <w:rPr>
      <w:rFonts w:ascii="Times New Roman" w:hAnsi="Times New Roman" w:cs="Times New Roman" w:hint="default"/>
      <w:b/>
      <w:bCs/>
      <w:sz w:val="20"/>
      <w:szCs w:val="20"/>
      <w:lang w:eastAsia="ar-SA" w:bidi="ar-SA"/>
    </w:rPr>
  </w:style>
  <w:style w:type="character" w:customStyle="1" w:styleId="BalloonTextChar1">
    <w:name w:val="Balloon Text Char1"/>
    <w:uiPriority w:val="99"/>
    <w:semiHidden/>
    <w:locked/>
    <w:rsid w:val="00220889"/>
    <w:rPr>
      <w:rFonts w:ascii="Tahoma" w:hAnsi="Tahoma" w:cs="Tahoma" w:hint="default"/>
      <w:sz w:val="16"/>
      <w:szCs w:val="16"/>
      <w:lang w:eastAsia="ar-SA" w:bidi="ar-SA"/>
    </w:rPr>
  </w:style>
  <w:style w:type="character" w:customStyle="1" w:styleId="2ff7">
    <w:name w:val="Основной текст с отступом Знак2"/>
    <w:uiPriority w:val="99"/>
    <w:rsid w:val="00220889"/>
    <w:rPr>
      <w:sz w:val="24"/>
      <w:szCs w:val="24"/>
    </w:rPr>
  </w:style>
  <w:style w:type="character" w:customStyle="1" w:styleId="2ff8">
    <w:name w:val="Текст выноски Знак2"/>
    <w:basedOn w:val="a9"/>
    <w:uiPriority w:val="99"/>
    <w:semiHidden/>
    <w:rsid w:val="00220889"/>
    <w:rPr>
      <w:rFonts w:ascii="Tahoma" w:eastAsia="Calibri" w:hAnsi="Tahoma" w:cs="Tahoma" w:hint="default"/>
      <w:sz w:val="16"/>
      <w:szCs w:val="16"/>
    </w:rPr>
  </w:style>
  <w:style w:type="character" w:customStyle="1" w:styleId="2ff9">
    <w:name w:val="Текст Знак2"/>
    <w:basedOn w:val="a9"/>
    <w:uiPriority w:val="99"/>
    <w:semiHidden/>
    <w:rsid w:val="00220889"/>
    <w:rPr>
      <w:rFonts w:ascii="Consolas" w:eastAsia="Times New Roman" w:hAnsi="Consolas" w:cs="Consolas" w:hint="default"/>
      <w:sz w:val="21"/>
      <w:szCs w:val="21"/>
      <w:lang w:eastAsia="ru-RU"/>
    </w:rPr>
  </w:style>
  <w:style w:type="character" w:customStyle="1" w:styleId="2ffa">
    <w:name w:val="Текст примечания Знак2"/>
    <w:uiPriority w:val="99"/>
    <w:semiHidden/>
    <w:rsid w:val="00220889"/>
  </w:style>
  <w:style w:type="character" w:customStyle="1" w:styleId="FontStyle16">
    <w:name w:val="Font Style16"/>
    <w:uiPriority w:val="99"/>
    <w:rsid w:val="00220889"/>
    <w:rPr>
      <w:rFonts w:ascii="Times New Roman" w:hAnsi="Times New Roman" w:cs="Times New Roman" w:hint="default"/>
      <w:sz w:val="22"/>
      <w:szCs w:val="22"/>
    </w:rPr>
  </w:style>
  <w:style w:type="character" w:customStyle="1" w:styleId="WW8Num9z1">
    <w:name w:val="WW8Num9z1"/>
    <w:uiPriority w:val="99"/>
    <w:rsid w:val="00220889"/>
    <w:rPr>
      <w:rFonts w:ascii="Times New Roman" w:hAnsi="Times New Roman" w:cs="Times New Roman" w:hint="default"/>
      <w:b/>
      <w:bCs/>
      <w:strike w:val="0"/>
      <w:dstrike w:val="0"/>
      <w:position w:val="0"/>
      <w:sz w:val="22"/>
      <w:szCs w:val="22"/>
      <w:u w:val="none"/>
      <w:effect w:val="none"/>
      <w:vertAlign w:val="baseline"/>
    </w:rPr>
  </w:style>
  <w:style w:type="character" w:customStyle="1" w:styleId="WW8Num9z2">
    <w:name w:val="WW8Num9z2"/>
    <w:uiPriority w:val="99"/>
    <w:rsid w:val="00220889"/>
    <w:rPr>
      <w:rFonts w:ascii="Times New Roman" w:hAnsi="Times New Roman" w:cs="Times New Roman" w:hint="default"/>
      <w:strike w:val="0"/>
      <w:dstrike w:val="0"/>
      <w:position w:val="0"/>
      <w:sz w:val="22"/>
      <w:szCs w:val="22"/>
      <w:u w:val="none"/>
      <w:effect w:val="none"/>
      <w:vertAlign w:val="baseline"/>
    </w:rPr>
  </w:style>
  <w:style w:type="character" w:customStyle="1" w:styleId="WW8Num10z2">
    <w:name w:val="WW8Num10z2"/>
    <w:uiPriority w:val="99"/>
    <w:rsid w:val="00220889"/>
    <w:rPr>
      <w:b/>
      <w:bCs/>
      <w:color w:val="auto"/>
    </w:rPr>
  </w:style>
  <w:style w:type="character" w:customStyle="1" w:styleId="WW8Num12z0">
    <w:name w:val="WW8Num12z0"/>
    <w:uiPriority w:val="99"/>
    <w:rsid w:val="00220889"/>
    <w:rPr>
      <w:rFonts w:ascii="Times New Roman" w:hAnsi="Times New Roman" w:cs="Times New Roman" w:hint="default"/>
    </w:rPr>
  </w:style>
  <w:style w:type="character" w:customStyle="1" w:styleId="WW8Num1z3">
    <w:name w:val="WW8Num1z3"/>
    <w:uiPriority w:val="99"/>
    <w:rsid w:val="00220889"/>
    <w:rPr>
      <w:rFonts w:ascii="Times New Roman" w:hAnsi="Times New Roman" w:cs="Times New Roman" w:hint="default"/>
      <w:b/>
      <w:bCs/>
      <w:color w:val="auto"/>
    </w:rPr>
  </w:style>
  <w:style w:type="character" w:customStyle="1" w:styleId="WW8Num9z3">
    <w:name w:val="WW8Num9z3"/>
    <w:uiPriority w:val="99"/>
    <w:rsid w:val="00220889"/>
    <w:rPr>
      <w:b/>
      <w:bCs/>
      <w:color w:val="auto"/>
    </w:rPr>
  </w:style>
  <w:style w:type="character" w:customStyle="1" w:styleId="WW8Num13z0">
    <w:name w:val="WW8Num13z0"/>
    <w:uiPriority w:val="99"/>
    <w:rsid w:val="00220889"/>
    <w:rPr>
      <w:rFonts w:ascii="Times New Roman" w:hAnsi="Times New Roman" w:cs="Times New Roman" w:hint="default"/>
      <w:strike w:val="0"/>
      <w:dstrike w:val="0"/>
      <w:vanish/>
      <w:webHidden w:val="0"/>
      <w:position w:val="0"/>
      <w:sz w:val="22"/>
      <w:szCs w:val="22"/>
      <w:u w:val="none"/>
      <w:effect w:val="none"/>
      <w:vertAlign w:val="baseline"/>
      <w:specVanish/>
    </w:rPr>
  </w:style>
  <w:style w:type="character" w:customStyle="1" w:styleId="WW8Num13z1">
    <w:name w:val="WW8Num13z1"/>
    <w:uiPriority w:val="99"/>
    <w:rsid w:val="00220889"/>
    <w:rPr>
      <w:rFonts w:ascii="Times New Roman" w:hAnsi="Times New Roman" w:cs="Times New Roman" w:hint="default"/>
      <w:b/>
      <w:bCs/>
      <w:strike w:val="0"/>
      <w:dstrike w:val="0"/>
      <w:position w:val="0"/>
      <w:sz w:val="22"/>
      <w:szCs w:val="22"/>
      <w:u w:val="none"/>
      <w:effect w:val="none"/>
      <w:vertAlign w:val="baseline"/>
    </w:rPr>
  </w:style>
  <w:style w:type="character" w:customStyle="1" w:styleId="WW8Num13z2">
    <w:name w:val="WW8Num13z2"/>
    <w:uiPriority w:val="99"/>
    <w:rsid w:val="00220889"/>
    <w:rPr>
      <w:rFonts w:ascii="Times New Roman" w:hAnsi="Times New Roman" w:cs="Times New Roman" w:hint="default"/>
      <w:strike w:val="0"/>
      <w:dstrike w:val="0"/>
      <w:position w:val="0"/>
      <w:sz w:val="22"/>
      <w:szCs w:val="22"/>
      <w:u w:val="none"/>
      <w:effect w:val="none"/>
      <w:vertAlign w:val="baseline"/>
    </w:rPr>
  </w:style>
  <w:style w:type="character" w:customStyle="1" w:styleId="WW8Num15z1">
    <w:name w:val="WW8Num15z1"/>
    <w:uiPriority w:val="99"/>
    <w:rsid w:val="00220889"/>
    <w:rPr>
      <w:rFonts w:ascii="Arial" w:hAnsi="Arial" w:cs="Arial" w:hint="default"/>
      <w:b/>
      <w:bCs/>
      <w:sz w:val="20"/>
      <w:szCs w:val="20"/>
    </w:rPr>
  </w:style>
  <w:style w:type="character" w:customStyle="1" w:styleId="WW8Num18z0">
    <w:name w:val="WW8Num18z0"/>
    <w:uiPriority w:val="99"/>
    <w:rsid w:val="00220889"/>
    <w:rPr>
      <w:rFonts w:ascii="Times New Roman" w:hAnsi="Times New Roman" w:cs="Times New Roman" w:hint="default"/>
      <w:strike w:val="0"/>
      <w:dstrike w:val="0"/>
      <w:color w:val="000000"/>
      <w:spacing w:val="-6"/>
      <w:w w:val="100"/>
      <w:position w:val="0"/>
      <w:sz w:val="18"/>
      <w:szCs w:val="18"/>
      <w:u w:val="none"/>
      <w:effect w:val="none"/>
      <w:vertAlign w:val="baseline"/>
      <w:lang w:val="ru-RU"/>
    </w:rPr>
  </w:style>
  <w:style w:type="character" w:customStyle="1" w:styleId="afffffffa">
    <w:name w:val="Текст ТД Знак"/>
    <w:uiPriority w:val="99"/>
    <w:rsid w:val="00220889"/>
    <w:rPr>
      <w:rFonts w:ascii="Calibri" w:hAnsi="Calibri" w:cs="Calibri" w:hint="default"/>
      <w:sz w:val="24"/>
      <w:szCs w:val="24"/>
    </w:rPr>
  </w:style>
  <w:style w:type="character" w:customStyle="1" w:styleId="afffffffb">
    <w:name w:val="Раздел ТД Знак"/>
    <w:uiPriority w:val="99"/>
    <w:rsid w:val="00220889"/>
    <w:rPr>
      <w:rFonts w:ascii="Calibri" w:hAnsi="Calibri" w:cs="Calibri" w:hint="default"/>
      <w:b/>
      <w:bCs/>
      <w:sz w:val="24"/>
      <w:szCs w:val="24"/>
      <w:lang w:val="ru-RU" w:eastAsia="ar-SA" w:bidi="ar-SA"/>
    </w:rPr>
  </w:style>
  <w:style w:type="character" w:customStyle="1" w:styleId="afffffffc">
    <w:name w:val="Символ сноски"/>
    <w:uiPriority w:val="99"/>
    <w:rsid w:val="00220889"/>
    <w:rPr>
      <w:rFonts w:ascii="Times New Roman" w:hAnsi="Times New Roman" w:cs="Times New Roman" w:hint="default"/>
      <w:vertAlign w:val="superscript"/>
    </w:rPr>
  </w:style>
  <w:style w:type="character" w:customStyle="1" w:styleId="afffffffd">
    <w:name w:val="Основной текст_"/>
    <w:uiPriority w:val="99"/>
    <w:rsid w:val="00220889"/>
    <w:rPr>
      <w:spacing w:val="-6"/>
      <w:sz w:val="18"/>
      <w:szCs w:val="18"/>
      <w:shd w:val="clear" w:color="auto" w:fill="FFFFFF"/>
    </w:rPr>
  </w:style>
  <w:style w:type="character" w:customStyle="1" w:styleId="2ffb">
    <w:name w:val="Нижний колонтитул Знак2"/>
    <w:basedOn w:val="a9"/>
    <w:uiPriority w:val="99"/>
    <w:rsid w:val="00220889"/>
    <w:rPr>
      <w:rFonts w:ascii="Calibri" w:eastAsia="Calibri" w:hAnsi="Calibri" w:cs="Times New Roman" w:hint="default"/>
    </w:rPr>
  </w:style>
  <w:style w:type="character" w:customStyle="1" w:styleId="2ffc">
    <w:name w:val="Название Знак2"/>
    <w:basedOn w:val="a9"/>
    <w:uiPriority w:val="99"/>
    <w:rsid w:val="00220889"/>
    <w:rPr>
      <w:rFonts w:ascii="Cambria" w:eastAsia="Times New Roman" w:hAnsi="Cambria" w:cs="Times New Roman" w:hint="default"/>
      <w:color w:val="17365D"/>
      <w:spacing w:val="5"/>
      <w:kern w:val="28"/>
      <w:sz w:val="52"/>
      <w:szCs w:val="52"/>
      <w:lang w:eastAsia="ru-RU"/>
    </w:rPr>
  </w:style>
  <w:style w:type="character" w:customStyle="1" w:styleId="FontStyle29">
    <w:name w:val="Font Style29"/>
    <w:uiPriority w:val="99"/>
    <w:rsid w:val="00220889"/>
    <w:rPr>
      <w:rFonts w:ascii="Times New Roman" w:hAnsi="Times New Roman" w:cs="Times New Roman" w:hint="default"/>
      <w:sz w:val="26"/>
      <w:szCs w:val="26"/>
    </w:rPr>
  </w:style>
  <w:style w:type="character" w:customStyle="1" w:styleId="FontStyle11">
    <w:name w:val="Font Style11"/>
    <w:uiPriority w:val="99"/>
    <w:rsid w:val="00220889"/>
    <w:rPr>
      <w:rFonts w:ascii="Times New Roman" w:hAnsi="Times New Roman" w:cs="Times New Roman" w:hint="default"/>
      <w:sz w:val="22"/>
      <w:szCs w:val="22"/>
    </w:rPr>
  </w:style>
  <w:style w:type="character" w:customStyle="1" w:styleId="FontStyle13">
    <w:name w:val="Font Style13"/>
    <w:uiPriority w:val="99"/>
    <w:rsid w:val="00220889"/>
    <w:rPr>
      <w:rFonts w:ascii="Times New Roman" w:hAnsi="Times New Roman" w:cs="Times New Roman" w:hint="default"/>
      <w:sz w:val="22"/>
      <w:szCs w:val="22"/>
    </w:rPr>
  </w:style>
  <w:style w:type="character" w:customStyle="1" w:styleId="blk">
    <w:name w:val="blk"/>
    <w:basedOn w:val="a9"/>
    <w:uiPriority w:val="99"/>
    <w:rsid w:val="00220889"/>
  </w:style>
  <w:style w:type="character" w:customStyle="1" w:styleId="fdwlist">
    <w:name w:val="f_dw_list"/>
    <w:basedOn w:val="a9"/>
    <w:uiPriority w:val="99"/>
    <w:rsid w:val="00220889"/>
  </w:style>
  <w:style w:type="character" w:customStyle="1" w:styleId="dt">
    <w:name w:val="dt"/>
    <w:uiPriority w:val="99"/>
    <w:rsid w:val="00220889"/>
  </w:style>
  <w:style w:type="character" w:customStyle="1" w:styleId="afffffffe">
    <w:name w:val="Гипертекстовая ссылка"/>
    <w:uiPriority w:val="99"/>
    <w:rsid w:val="00220889"/>
    <w:rPr>
      <w:color w:val="008000"/>
    </w:rPr>
  </w:style>
  <w:style w:type="character" w:customStyle="1" w:styleId="FontStyle15">
    <w:name w:val="Font Style15"/>
    <w:uiPriority w:val="99"/>
    <w:rsid w:val="00220889"/>
    <w:rPr>
      <w:rFonts w:ascii="Arial" w:hAnsi="Arial" w:cs="Arial" w:hint="default"/>
      <w:b/>
      <w:bCs/>
      <w:sz w:val="24"/>
      <w:szCs w:val="24"/>
    </w:rPr>
  </w:style>
  <w:style w:type="character" w:customStyle="1" w:styleId="FontStyle18">
    <w:name w:val="Font Style18"/>
    <w:uiPriority w:val="99"/>
    <w:rsid w:val="00220889"/>
    <w:rPr>
      <w:rFonts w:ascii="Times New Roman" w:hAnsi="Times New Roman" w:cs="Times New Roman" w:hint="default"/>
      <w:sz w:val="22"/>
      <w:szCs w:val="22"/>
    </w:rPr>
  </w:style>
  <w:style w:type="character" w:customStyle="1" w:styleId="FontStyle20">
    <w:name w:val="Font Style20"/>
    <w:uiPriority w:val="99"/>
    <w:rsid w:val="00220889"/>
    <w:rPr>
      <w:rFonts w:ascii="Times New Roman" w:hAnsi="Times New Roman" w:cs="Times New Roman" w:hint="default"/>
      <w:sz w:val="22"/>
      <w:szCs w:val="22"/>
    </w:rPr>
  </w:style>
  <w:style w:type="character" w:customStyle="1" w:styleId="102">
    <w:name w:val="Основной текст + 102"/>
    <w:aliases w:val="5 pt2,Интервал 0 pt8"/>
    <w:uiPriority w:val="99"/>
    <w:rsid w:val="00220889"/>
    <w:rPr>
      <w:rFonts w:ascii="Times New Roman" w:hAnsi="Times New Roman" w:cs="Times New Roman" w:hint="default"/>
      <w:strike w:val="0"/>
      <w:dstrike w:val="0"/>
      <w:spacing w:val="3"/>
      <w:sz w:val="21"/>
      <w:szCs w:val="21"/>
      <w:u w:val="none"/>
      <w:effect w:val="none"/>
    </w:rPr>
  </w:style>
  <w:style w:type="character" w:customStyle="1" w:styleId="103">
    <w:name w:val="Основной текст + 10"/>
    <w:aliases w:val="5 pt,Полужирный,Интервал 0 pt"/>
    <w:uiPriority w:val="99"/>
    <w:rsid w:val="00220889"/>
    <w:rPr>
      <w:rFonts w:ascii="Times New Roman" w:hAnsi="Times New Roman" w:cs="Times New Roman" w:hint="default"/>
      <w:b/>
      <w:bCs/>
      <w:strike w:val="0"/>
      <w:dstrike w:val="0"/>
      <w:spacing w:val="3"/>
      <w:sz w:val="21"/>
      <w:szCs w:val="21"/>
      <w:u w:val="none"/>
      <w:effect w:val="none"/>
    </w:rPr>
  </w:style>
  <w:style w:type="character" w:customStyle="1" w:styleId="3f3">
    <w:name w:val="Стиль3 Знак Знак"/>
    <w:uiPriority w:val="99"/>
    <w:rsid w:val="00220889"/>
    <w:rPr>
      <w:rFonts w:ascii="Times New Roman" w:hAnsi="Times New Roman" w:cs="Times New Roman" w:hint="default"/>
      <w:sz w:val="24"/>
      <w:szCs w:val="24"/>
      <w:lang w:val="ru-RU" w:eastAsia="ru-RU"/>
    </w:rPr>
  </w:style>
  <w:style w:type="character" w:customStyle="1" w:styleId="WW-Absatz-Standardschriftart">
    <w:name w:val="WW-Absatz-Standardschriftart"/>
    <w:uiPriority w:val="99"/>
    <w:rsid w:val="00220889"/>
  </w:style>
  <w:style w:type="character" w:customStyle="1" w:styleId="text1">
    <w:name w:val="text1"/>
    <w:uiPriority w:val="99"/>
    <w:rsid w:val="00220889"/>
    <w:rPr>
      <w:rFonts w:ascii="Verdana" w:hAnsi="Verdana" w:cs="Verdana" w:hint="default"/>
      <w:strike w:val="0"/>
      <w:dstrike w:val="0"/>
      <w:color w:val="auto"/>
      <w:sz w:val="17"/>
      <w:szCs w:val="17"/>
      <w:u w:val="none"/>
      <w:effect w:val="none"/>
    </w:rPr>
  </w:style>
  <w:style w:type="character" w:customStyle="1" w:styleId="3f4">
    <w:name w:val="Знак Знак3"/>
    <w:uiPriority w:val="99"/>
    <w:rsid w:val="00220889"/>
    <w:rPr>
      <w:b/>
      <w:bCs/>
      <w:sz w:val="28"/>
      <w:szCs w:val="28"/>
    </w:rPr>
  </w:style>
  <w:style w:type="character" w:customStyle="1" w:styleId="dfaq">
    <w:name w:val="dfaq"/>
    <w:uiPriority w:val="99"/>
    <w:rsid w:val="00220889"/>
  </w:style>
  <w:style w:type="character" w:customStyle="1" w:styleId="dim">
    <w:name w:val="dim"/>
    <w:uiPriority w:val="99"/>
    <w:rsid w:val="00220889"/>
  </w:style>
  <w:style w:type="character" w:customStyle="1" w:styleId="21b">
    <w:name w:val="Знак Знак21"/>
    <w:uiPriority w:val="99"/>
    <w:rsid w:val="00220889"/>
    <w:rPr>
      <w:color w:val="000000"/>
      <w:spacing w:val="13"/>
      <w:sz w:val="22"/>
      <w:szCs w:val="22"/>
      <w:lang w:val="ru-RU" w:eastAsia="ar-SA" w:bidi="ar-SA"/>
    </w:rPr>
  </w:style>
  <w:style w:type="table" w:customStyle="1" w:styleId="131">
    <w:name w:val="Сетка таблицы13"/>
    <w:uiPriority w:val="99"/>
    <w:rsid w:val="00220889"/>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uiPriority w:val="99"/>
    <w:rsid w:val="00220889"/>
    <w:pPr>
      <w:spacing w:after="0" w:line="240" w:lineRule="auto"/>
    </w:pPr>
    <w:rPr>
      <w:rFonts w:ascii="Calibri" w:eastAsia="Times New Roman" w:hAnsi="Calibri" w:cs="Calibri"/>
    </w:rPr>
    <w:tblPr>
      <w:tblCellMar>
        <w:top w:w="0" w:type="dxa"/>
        <w:left w:w="0" w:type="dxa"/>
        <w:bottom w:w="0" w:type="dxa"/>
        <w:right w:w="0" w:type="dxa"/>
      </w:tblCellMar>
    </w:tblPr>
  </w:style>
  <w:style w:type="table" w:customStyle="1" w:styleId="140">
    <w:name w:val="Сетка таблицы14"/>
    <w:uiPriority w:val="99"/>
    <w:rsid w:val="00220889"/>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uiPriority w:val="99"/>
    <w:rsid w:val="00220889"/>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uiPriority w:val="99"/>
    <w:rsid w:val="00220889"/>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uiPriority w:val="99"/>
    <w:rsid w:val="00220889"/>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uiPriority w:val="99"/>
    <w:rsid w:val="00220889"/>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220889"/>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220889"/>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
    <w:uiPriority w:val="99"/>
    <w:rsid w:val="00220889"/>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
    <w:uiPriority w:val="99"/>
    <w:rsid w:val="00220889"/>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uiPriority w:val="99"/>
    <w:rsid w:val="00220889"/>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uiPriority w:val="99"/>
    <w:rsid w:val="00220889"/>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uiPriority w:val="99"/>
    <w:rsid w:val="00220889"/>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uiPriority w:val="99"/>
    <w:rsid w:val="00220889"/>
    <w:pPr>
      <w:spacing w:after="0" w:line="240" w:lineRule="auto"/>
    </w:pPr>
    <w:rPr>
      <w:rFonts w:ascii="Calibri" w:eastAsia="Times New Roman" w:hAnsi="Calibri" w:cs="Calibri"/>
    </w:rPr>
    <w:tblPr>
      <w:tblCellMar>
        <w:top w:w="0" w:type="dxa"/>
        <w:left w:w="0" w:type="dxa"/>
        <w:bottom w:w="0" w:type="dxa"/>
        <w:right w:w="0" w:type="dxa"/>
      </w:tblCellMar>
    </w:tblPr>
  </w:style>
  <w:style w:type="table" w:customStyle="1" w:styleId="610">
    <w:name w:val="Сетка таблицы61"/>
    <w:uiPriority w:val="99"/>
    <w:rsid w:val="00220889"/>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99"/>
    <w:rsid w:val="00220889"/>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uiPriority w:val="99"/>
    <w:rsid w:val="00220889"/>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uiPriority w:val="99"/>
    <w:rsid w:val="00220889"/>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uiPriority w:val="99"/>
    <w:rsid w:val="00220889"/>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4">
    <w:name w:val="Обычный (веб) Знак1"/>
    <w:aliases w:val="Обычный (Web) Знак1,Обычный (веб) Знак Знак Знак1 Знак1,Знак Знак Знак Знак Знак Знак1,Знак Знак1 Знак Знак1,Обычный (веб) Знак Знак Знак Знак Знак1,Знак Знак Знак1 Знак Знак1 Знак1,Знак Знак Знак1 Знак Знак Знак Знак Знак Знак"/>
    <w:uiPriority w:val="99"/>
    <w:locked/>
    <w:rsid w:val="00220889"/>
    <w:rPr>
      <w:sz w:val="24"/>
      <w:szCs w:val="24"/>
      <w:lang w:eastAsia="ar-SA"/>
    </w:rPr>
  </w:style>
  <w:style w:type="paragraph" w:styleId="HTML4">
    <w:name w:val="HTML Address"/>
    <w:basedOn w:val="a8"/>
    <w:link w:val="HTML5"/>
    <w:uiPriority w:val="99"/>
    <w:unhideWhenUsed/>
    <w:rsid w:val="00220889"/>
    <w:pPr>
      <w:suppressAutoHyphens/>
    </w:pPr>
    <w:rPr>
      <w:i/>
      <w:iCs/>
      <w:szCs w:val="24"/>
      <w:lang w:eastAsia="ar-SA"/>
    </w:rPr>
  </w:style>
  <w:style w:type="character" w:customStyle="1" w:styleId="HTML5">
    <w:name w:val="Адрес HTML Знак"/>
    <w:basedOn w:val="a9"/>
    <w:link w:val="HTML4"/>
    <w:uiPriority w:val="99"/>
    <w:rsid w:val="00220889"/>
    <w:rPr>
      <w:rFonts w:ascii="Times New Roman" w:eastAsia="Times New Roman" w:hAnsi="Times New Roman" w:cs="Times New Roman"/>
      <w:i/>
      <w:iCs/>
      <w:sz w:val="24"/>
      <w:szCs w:val="24"/>
      <w:lang w:eastAsia="ar-SA"/>
    </w:rPr>
  </w:style>
  <w:style w:type="character" w:customStyle="1" w:styleId="affffffff">
    <w:name w:val="Электронная подпись Знак"/>
    <w:basedOn w:val="a9"/>
    <w:link w:val="affffffff0"/>
    <w:uiPriority w:val="99"/>
    <w:locked/>
    <w:rsid w:val="00220889"/>
    <w:rPr>
      <w:sz w:val="24"/>
      <w:szCs w:val="24"/>
      <w:lang w:eastAsia="ar-SA"/>
    </w:rPr>
  </w:style>
  <w:style w:type="character" w:customStyle="1" w:styleId="2ffd">
    <w:name w:val="Цитата 2 Знак"/>
    <w:basedOn w:val="a9"/>
    <w:link w:val="2ffe"/>
    <w:uiPriority w:val="29"/>
    <w:locked/>
    <w:rsid w:val="00220889"/>
    <w:rPr>
      <w:i/>
      <w:iCs/>
      <w:color w:val="000000"/>
      <w:sz w:val="24"/>
      <w:szCs w:val="24"/>
      <w:lang w:eastAsia="ar-SA"/>
    </w:rPr>
  </w:style>
  <w:style w:type="character" w:customStyle="1" w:styleId="affffffff1">
    <w:name w:val="Выделенная цитата Знак"/>
    <w:basedOn w:val="a9"/>
    <w:link w:val="affffffff2"/>
    <w:uiPriority w:val="30"/>
    <w:locked/>
    <w:rsid w:val="00220889"/>
    <w:rPr>
      <w:b/>
      <w:bCs/>
      <w:i/>
      <w:iCs/>
      <w:color w:val="4F81BD"/>
      <w:sz w:val="24"/>
      <w:szCs w:val="24"/>
      <w:lang w:eastAsia="ar-SA"/>
    </w:rPr>
  </w:style>
  <w:style w:type="paragraph" w:styleId="affffffff0">
    <w:name w:val="E-mail Signature"/>
    <w:basedOn w:val="a8"/>
    <w:link w:val="affffffff"/>
    <w:uiPriority w:val="99"/>
    <w:unhideWhenUsed/>
    <w:rsid w:val="00220889"/>
    <w:rPr>
      <w:rFonts w:asciiTheme="minorHAnsi" w:eastAsiaTheme="minorHAnsi" w:hAnsiTheme="minorHAnsi" w:cstheme="minorBidi"/>
      <w:szCs w:val="24"/>
      <w:lang w:eastAsia="ar-SA"/>
    </w:rPr>
  </w:style>
  <w:style w:type="character" w:customStyle="1" w:styleId="1fff5">
    <w:name w:val="Электронная подпись Знак1"/>
    <w:basedOn w:val="a9"/>
    <w:uiPriority w:val="99"/>
    <w:rsid w:val="00220889"/>
    <w:rPr>
      <w:rFonts w:ascii="Times New Roman" w:eastAsia="Times New Roman" w:hAnsi="Times New Roman" w:cs="Times New Roman"/>
      <w:sz w:val="24"/>
      <w:szCs w:val="20"/>
      <w:lang w:eastAsia="ru-RU"/>
    </w:rPr>
  </w:style>
  <w:style w:type="paragraph" w:styleId="2ffe">
    <w:name w:val="Quote"/>
    <w:basedOn w:val="a8"/>
    <w:next w:val="a8"/>
    <w:link w:val="2ffd"/>
    <w:uiPriority w:val="29"/>
    <w:qFormat/>
    <w:rsid w:val="00220889"/>
    <w:rPr>
      <w:rFonts w:asciiTheme="minorHAnsi" w:eastAsiaTheme="minorHAnsi" w:hAnsiTheme="minorHAnsi" w:cstheme="minorBidi"/>
      <w:i/>
      <w:iCs/>
      <w:color w:val="000000"/>
      <w:szCs w:val="24"/>
      <w:lang w:eastAsia="ar-SA"/>
    </w:rPr>
  </w:style>
  <w:style w:type="character" w:customStyle="1" w:styleId="21c">
    <w:name w:val="Цитата 2 Знак1"/>
    <w:basedOn w:val="a9"/>
    <w:uiPriority w:val="29"/>
    <w:rsid w:val="00220889"/>
    <w:rPr>
      <w:rFonts w:ascii="Times New Roman" w:eastAsia="Times New Roman" w:hAnsi="Times New Roman" w:cs="Times New Roman"/>
      <w:i/>
      <w:iCs/>
      <w:color w:val="404040" w:themeColor="text1" w:themeTint="BF"/>
      <w:sz w:val="24"/>
      <w:szCs w:val="20"/>
      <w:lang w:eastAsia="ru-RU"/>
    </w:rPr>
  </w:style>
  <w:style w:type="paragraph" w:customStyle="1" w:styleId="1fff6">
    <w:name w:val="Выделенная цитата1"/>
    <w:basedOn w:val="a8"/>
    <w:next w:val="a8"/>
    <w:uiPriority w:val="30"/>
    <w:qFormat/>
    <w:rsid w:val="00220889"/>
    <w:pPr>
      <w:pBdr>
        <w:bottom w:val="single" w:sz="4" w:space="4" w:color="4F81BD"/>
      </w:pBdr>
      <w:spacing w:before="200" w:after="280"/>
      <w:ind w:left="936" w:right="936"/>
    </w:pPr>
    <w:rPr>
      <w:b/>
      <w:bCs/>
      <w:i/>
      <w:iCs/>
      <w:color w:val="4F81BD"/>
      <w:szCs w:val="24"/>
      <w:lang w:eastAsia="ar-SA"/>
    </w:rPr>
  </w:style>
  <w:style w:type="character" w:customStyle="1" w:styleId="1fff7">
    <w:name w:val="Выделенная цитата Знак1"/>
    <w:basedOn w:val="a9"/>
    <w:uiPriority w:val="30"/>
    <w:rsid w:val="00220889"/>
    <w:rPr>
      <w:i/>
      <w:iCs/>
      <w:color w:val="4F81BD"/>
      <w:sz w:val="24"/>
    </w:rPr>
  </w:style>
  <w:style w:type="table" w:customStyle="1" w:styleId="84">
    <w:name w:val="Сетка таблицы8"/>
    <w:basedOn w:val="aa"/>
    <w:rsid w:val="00220889"/>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
    <w:basedOn w:val="aa"/>
    <w:rsid w:val="00220889"/>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4">
    <w:name w:val="Основной текст (12)_"/>
    <w:link w:val="125"/>
    <w:uiPriority w:val="99"/>
    <w:semiHidden/>
    <w:locked/>
    <w:rsid w:val="00220889"/>
    <w:rPr>
      <w:rFonts w:ascii="Lucida Sans Unicode" w:hAnsi="Lucida Sans Unicode" w:cs="Lucida Sans Unicode"/>
      <w:spacing w:val="-2"/>
      <w:sz w:val="11"/>
      <w:szCs w:val="11"/>
      <w:shd w:val="clear" w:color="auto" w:fill="FFFFFF"/>
    </w:rPr>
  </w:style>
  <w:style w:type="paragraph" w:customStyle="1" w:styleId="125">
    <w:name w:val="Основной текст (12)"/>
    <w:basedOn w:val="a8"/>
    <w:link w:val="124"/>
    <w:autoRedefine/>
    <w:uiPriority w:val="99"/>
    <w:semiHidden/>
    <w:qFormat/>
    <w:rsid w:val="00220889"/>
    <w:pPr>
      <w:widowControl w:val="0"/>
      <w:shd w:val="clear" w:color="auto" w:fill="FFFFFF"/>
      <w:spacing w:before="540" w:after="180" w:line="187" w:lineRule="exact"/>
    </w:pPr>
    <w:rPr>
      <w:rFonts w:ascii="Lucida Sans Unicode" w:eastAsiaTheme="minorHAnsi" w:hAnsi="Lucida Sans Unicode" w:cs="Lucida Sans Unicode"/>
      <w:spacing w:val="-2"/>
      <w:sz w:val="11"/>
      <w:szCs w:val="11"/>
      <w:lang w:eastAsia="en-US"/>
    </w:rPr>
  </w:style>
  <w:style w:type="character" w:customStyle="1" w:styleId="117">
    <w:name w:val="Основной текст (11)_"/>
    <w:link w:val="1112"/>
    <w:uiPriority w:val="99"/>
    <w:semiHidden/>
    <w:locked/>
    <w:rsid w:val="00220889"/>
    <w:rPr>
      <w:rFonts w:ascii="Lucida Sans Unicode" w:hAnsi="Lucida Sans Unicode" w:cs="Lucida Sans Unicode"/>
      <w:sz w:val="14"/>
      <w:szCs w:val="14"/>
      <w:shd w:val="clear" w:color="auto" w:fill="FFFFFF"/>
    </w:rPr>
  </w:style>
  <w:style w:type="paragraph" w:customStyle="1" w:styleId="1112">
    <w:name w:val="Основной текст (11)1"/>
    <w:basedOn w:val="a8"/>
    <w:link w:val="117"/>
    <w:autoRedefine/>
    <w:uiPriority w:val="99"/>
    <w:semiHidden/>
    <w:qFormat/>
    <w:rsid w:val="00220889"/>
    <w:pPr>
      <w:widowControl w:val="0"/>
      <w:shd w:val="clear" w:color="auto" w:fill="FFFFFF"/>
      <w:spacing w:line="226" w:lineRule="exact"/>
    </w:pPr>
    <w:rPr>
      <w:rFonts w:ascii="Lucida Sans Unicode" w:eastAsiaTheme="minorHAnsi" w:hAnsi="Lucida Sans Unicode" w:cs="Lucida Sans Unicode"/>
      <w:sz w:val="14"/>
      <w:szCs w:val="14"/>
      <w:lang w:eastAsia="en-US"/>
    </w:rPr>
  </w:style>
  <w:style w:type="paragraph" w:customStyle="1" w:styleId="s16">
    <w:name w:val="s_16"/>
    <w:basedOn w:val="a8"/>
    <w:autoRedefine/>
    <w:uiPriority w:val="99"/>
    <w:semiHidden/>
    <w:qFormat/>
    <w:rsid w:val="00220889"/>
    <w:pPr>
      <w:spacing w:before="100" w:beforeAutospacing="1" w:after="100" w:afterAutospacing="1"/>
    </w:pPr>
    <w:rPr>
      <w:szCs w:val="24"/>
    </w:rPr>
  </w:style>
  <w:style w:type="paragraph" w:customStyle="1" w:styleId="pc">
    <w:name w:val="pc"/>
    <w:basedOn w:val="a8"/>
    <w:autoRedefine/>
    <w:uiPriority w:val="99"/>
    <w:semiHidden/>
    <w:qFormat/>
    <w:rsid w:val="00220889"/>
    <w:pPr>
      <w:spacing w:before="100" w:beforeAutospacing="1" w:after="100" w:afterAutospacing="1"/>
    </w:pPr>
    <w:rPr>
      <w:szCs w:val="24"/>
    </w:rPr>
  </w:style>
  <w:style w:type="paragraph" w:customStyle="1" w:styleId="pj">
    <w:name w:val="pj"/>
    <w:basedOn w:val="a8"/>
    <w:autoRedefine/>
    <w:uiPriority w:val="99"/>
    <w:semiHidden/>
    <w:qFormat/>
    <w:rsid w:val="00220889"/>
    <w:pPr>
      <w:spacing w:before="100" w:beforeAutospacing="1" w:after="100" w:afterAutospacing="1"/>
    </w:pPr>
    <w:rPr>
      <w:szCs w:val="24"/>
    </w:rPr>
  </w:style>
  <w:style w:type="paragraph" w:customStyle="1" w:styleId="affffffff3">
    <w:name w:val="Пункт"/>
    <w:basedOn w:val="a8"/>
    <w:autoRedefine/>
    <w:uiPriority w:val="99"/>
    <w:semiHidden/>
    <w:qFormat/>
    <w:rsid w:val="00220889"/>
    <w:pPr>
      <w:tabs>
        <w:tab w:val="num" w:pos="1134"/>
      </w:tabs>
      <w:spacing w:line="360" w:lineRule="auto"/>
      <w:ind w:left="1134" w:hanging="1134"/>
      <w:jc w:val="both"/>
    </w:pPr>
    <w:rPr>
      <w:sz w:val="28"/>
    </w:rPr>
  </w:style>
  <w:style w:type="paragraph" w:customStyle="1" w:styleId="msonormalbullet2gif">
    <w:name w:val="msonormalbullet2.gif"/>
    <w:basedOn w:val="a8"/>
    <w:autoRedefine/>
    <w:uiPriority w:val="99"/>
    <w:semiHidden/>
    <w:qFormat/>
    <w:rsid w:val="00220889"/>
    <w:pPr>
      <w:spacing w:before="100" w:beforeAutospacing="1" w:after="100" w:afterAutospacing="1"/>
    </w:pPr>
    <w:rPr>
      <w:szCs w:val="24"/>
    </w:rPr>
  </w:style>
  <w:style w:type="paragraph" w:customStyle="1" w:styleId="59">
    <w:name w:val="Абзац списка5"/>
    <w:basedOn w:val="a8"/>
    <w:autoRedefine/>
    <w:uiPriority w:val="99"/>
    <w:semiHidden/>
    <w:qFormat/>
    <w:rsid w:val="00220889"/>
    <w:pPr>
      <w:suppressAutoHyphens/>
      <w:ind w:left="720"/>
    </w:pPr>
    <w:rPr>
      <w:rFonts w:eastAsia="Calibri"/>
      <w:szCs w:val="24"/>
      <w:lang w:eastAsia="ar-SA"/>
    </w:rPr>
  </w:style>
  <w:style w:type="character" w:customStyle="1" w:styleId="118">
    <w:name w:val="Основной текст (11)"/>
    <w:uiPriority w:val="99"/>
    <w:rsid w:val="00220889"/>
  </w:style>
  <w:style w:type="character" w:customStyle="1" w:styleId="header-user-name">
    <w:name w:val="header-user-name"/>
    <w:rsid w:val="00220889"/>
  </w:style>
  <w:style w:type="character" w:customStyle="1" w:styleId="BodytextItalic">
    <w:name w:val="Body text + Italic"/>
    <w:aliases w:val="Spacing 0 pt,Body text + Bold"/>
    <w:rsid w:val="00220889"/>
    <w:rPr>
      <w:rFonts w:ascii="Times New Roman" w:eastAsia="Times New Roman" w:hAnsi="Times New Roman" w:cs="Times New Roman" w:hint="default"/>
      <w:b w:val="0"/>
      <w:bCs w:val="0"/>
      <w:i/>
      <w:iCs/>
      <w:smallCaps w:val="0"/>
      <w:strike w:val="0"/>
      <w:dstrike w:val="0"/>
      <w:color w:val="000000"/>
      <w:spacing w:val="-2"/>
      <w:w w:val="100"/>
      <w:position w:val="0"/>
      <w:sz w:val="21"/>
      <w:szCs w:val="21"/>
      <w:u w:val="none"/>
      <w:effect w:val="none"/>
      <w:lang w:val="ru-RU"/>
    </w:rPr>
  </w:style>
  <w:style w:type="character" w:customStyle="1" w:styleId="FontStyle12">
    <w:name w:val="Font Style12"/>
    <w:rsid w:val="00220889"/>
    <w:rPr>
      <w:rFonts w:ascii="Times New Roman" w:hAnsi="Times New Roman" w:cs="Times New Roman" w:hint="default"/>
      <w:sz w:val="22"/>
      <w:szCs w:val="22"/>
    </w:rPr>
  </w:style>
  <w:style w:type="character" w:customStyle="1" w:styleId="s5">
    <w:name w:val="s5"/>
    <w:basedOn w:val="a9"/>
    <w:rsid w:val="00220889"/>
  </w:style>
  <w:style w:type="character" w:customStyle="1" w:styleId="st1">
    <w:name w:val="st1"/>
    <w:basedOn w:val="a9"/>
    <w:rsid w:val="00220889"/>
  </w:style>
  <w:style w:type="character" w:customStyle="1" w:styleId="BodyTextIndent3Char">
    <w:name w:val="Body Text Indent 3 Char"/>
    <w:locked/>
    <w:rsid w:val="00220889"/>
    <w:rPr>
      <w:rFonts w:ascii="Times New Roman" w:hAnsi="Times New Roman" w:cs="Times New Roman" w:hint="default"/>
      <w:sz w:val="16"/>
      <w:szCs w:val="16"/>
    </w:rPr>
  </w:style>
  <w:style w:type="character" w:customStyle="1" w:styleId="BodyText3Char">
    <w:name w:val="Body Text 3 Char"/>
    <w:locked/>
    <w:rsid w:val="00220889"/>
    <w:rPr>
      <w:rFonts w:ascii="Times New Roman" w:hAnsi="Times New Roman" w:cs="Times New Roman" w:hint="default"/>
      <w:sz w:val="16"/>
      <w:szCs w:val="16"/>
    </w:rPr>
  </w:style>
  <w:style w:type="table" w:customStyle="1" w:styleId="162">
    <w:name w:val="Сетка таблицы16"/>
    <w:uiPriority w:val="99"/>
    <w:rsid w:val="00220889"/>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uiPriority w:val="99"/>
    <w:rsid w:val="00220889"/>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220889"/>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0">
    <w:name w:val="Сетка таблицы1112"/>
    <w:uiPriority w:val="99"/>
    <w:rsid w:val="00220889"/>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220889"/>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uiPriority w:val="99"/>
    <w:rsid w:val="00220889"/>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0">
    <w:name w:val="Сетка таблицы122"/>
    <w:uiPriority w:val="99"/>
    <w:rsid w:val="00220889"/>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uiPriority w:val="99"/>
    <w:rsid w:val="00220889"/>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uiPriority w:val="99"/>
    <w:rsid w:val="00220889"/>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uiPriority w:val="99"/>
    <w:rsid w:val="00220889"/>
    <w:pPr>
      <w:spacing w:after="0" w:line="240" w:lineRule="auto"/>
    </w:pPr>
    <w:rPr>
      <w:rFonts w:ascii="Calibri" w:eastAsia="Times New Roman" w:hAnsi="Calibri" w:cs="Calibri"/>
    </w:rPr>
    <w:tblPr>
      <w:tblCellMar>
        <w:top w:w="0" w:type="dxa"/>
        <w:left w:w="0" w:type="dxa"/>
        <w:bottom w:w="0" w:type="dxa"/>
        <w:right w:w="0" w:type="dxa"/>
      </w:tblCellMar>
    </w:tblPr>
  </w:style>
  <w:style w:type="table" w:customStyle="1" w:styleId="2120">
    <w:name w:val="Сетка таблицы212"/>
    <w:uiPriority w:val="99"/>
    <w:rsid w:val="00220889"/>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220889"/>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uiPriority w:val="99"/>
    <w:rsid w:val="00220889"/>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uiPriority w:val="99"/>
    <w:rsid w:val="00220889"/>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uiPriority w:val="99"/>
    <w:rsid w:val="00220889"/>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99"/>
    <w:rsid w:val="00220889"/>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a"/>
    <w:rsid w:val="002208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a"/>
    <w:uiPriority w:val="59"/>
    <w:rsid w:val="0022088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
    <w:name w:val="Сетка таблицы1131"/>
    <w:basedOn w:val="aa"/>
    <w:uiPriority w:val="59"/>
    <w:rsid w:val="002208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a"/>
    <w:uiPriority w:val="59"/>
    <w:rsid w:val="0022088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0">
    <w:name w:val="Сетка таблицы11111"/>
    <w:basedOn w:val="aa"/>
    <w:rsid w:val="0022088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a"/>
    <w:uiPriority w:val="59"/>
    <w:rsid w:val="0022088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1"/>
    <w:uiPriority w:val="59"/>
    <w:rsid w:val="0022088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Grid11"/>
    <w:rsid w:val="00220889"/>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21110">
    <w:name w:val="Сетка таблицы2111"/>
    <w:basedOn w:val="aa"/>
    <w:uiPriority w:val="59"/>
    <w:rsid w:val="002208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uiPriority w:val="59"/>
    <w:rsid w:val="0022088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a"/>
    <w:uiPriority w:val="59"/>
    <w:rsid w:val="002208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a"/>
    <w:uiPriority w:val="59"/>
    <w:rsid w:val="002208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5">
    <w:name w:val="Знак Знак3 Знак Знак Знак"/>
    <w:uiPriority w:val="99"/>
    <w:rsid w:val="00220889"/>
    <w:rPr>
      <w:lang w:eastAsia="zh-CN"/>
    </w:rPr>
  </w:style>
  <w:style w:type="character" w:customStyle="1" w:styleId="315">
    <w:name w:val="Знак Знак3 Знак Знак Знак1"/>
    <w:uiPriority w:val="99"/>
    <w:rsid w:val="00220889"/>
    <w:rPr>
      <w:lang w:eastAsia="zh-CN"/>
    </w:rPr>
  </w:style>
  <w:style w:type="numbering" w:customStyle="1" w:styleId="85">
    <w:name w:val="Нет списка8"/>
    <w:next w:val="ab"/>
    <w:uiPriority w:val="99"/>
    <w:semiHidden/>
    <w:unhideWhenUsed/>
    <w:rsid w:val="00220889"/>
  </w:style>
  <w:style w:type="table" w:customStyle="1" w:styleId="104">
    <w:name w:val="Сетка таблицы10"/>
    <w:basedOn w:val="aa"/>
    <w:next w:val="af1"/>
    <w:uiPriority w:val="59"/>
    <w:rsid w:val="0022088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86">
    <w:name w:val="Основной шрифт абзаца8"/>
    <w:rsid w:val="00220889"/>
  </w:style>
  <w:style w:type="character" w:customStyle="1" w:styleId="cardmaininfocontent2">
    <w:name w:val="cardmaininfo__content2"/>
    <w:basedOn w:val="a9"/>
    <w:rsid w:val="00220889"/>
    <w:rPr>
      <w:vanish w:val="0"/>
      <w:webHidden w:val="0"/>
      <w:specVanish w:val="0"/>
    </w:rPr>
  </w:style>
  <w:style w:type="paragraph" w:customStyle="1" w:styleId="font5">
    <w:name w:val="font5"/>
    <w:basedOn w:val="a8"/>
    <w:rsid w:val="00220889"/>
    <w:pPr>
      <w:spacing w:before="100" w:beforeAutospacing="1" w:after="100" w:afterAutospacing="1"/>
    </w:pPr>
    <w:rPr>
      <w:i/>
      <w:iCs/>
      <w:color w:val="000000"/>
      <w:sz w:val="20"/>
    </w:rPr>
  </w:style>
  <w:style w:type="paragraph" w:customStyle="1" w:styleId="xl116">
    <w:name w:val="xl116"/>
    <w:basedOn w:val="a8"/>
    <w:rsid w:val="00220889"/>
    <w:pPr>
      <w:shd w:val="clear" w:color="000000" w:fill="FFFF00"/>
      <w:spacing w:before="100" w:beforeAutospacing="1" w:after="100" w:afterAutospacing="1"/>
    </w:pPr>
    <w:rPr>
      <w:color w:val="000000"/>
      <w:szCs w:val="24"/>
    </w:rPr>
  </w:style>
  <w:style w:type="paragraph" w:customStyle="1" w:styleId="xl117">
    <w:name w:val="xl117"/>
    <w:basedOn w:val="a8"/>
    <w:rsid w:val="00220889"/>
    <w:pPr>
      <w:pBdr>
        <w:left w:val="single" w:sz="4" w:space="0" w:color="auto"/>
        <w:bottom w:val="single" w:sz="4" w:space="0" w:color="auto"/>
        <w:right w:val="single" w:sz="4" w:space="0" w:color="auto"/>
      </w:pBdr>
      <w:shd w:val="clear" w:color="000000" w:fill="D9E1F2"/>
      <w:spacing w:before="100" w:beforeAutospacing="1" w:after="100" w:afterAutospacing="1"/>
      <w:jc w:val="center"/>
    </w:pPr>
    <w:rPr>
      <w:b/>
      <w:bCs/>
      <w:color w:val="000000"/>
      <w:szCs w:val="24"/>
    </w:rPr>
  </w:style>
  <w:style w:type="paragraph" w:customStyle="1" w:styleId="xl118">
    <w:name w:val="xl118"/>
    <w:basedOn w:val="a8"/>
    <w:rsid w:val="00220889"/>
    <w:pPr>
      <w:pBdr>
        <w:top w:val="single" w:sz="4" w:space="0" w:color="auto"/>
        <w:left w:val="single" w:sz="4" w:space="0" w:color="auto"/>
        <w:right w:val="single" w:sz="4" w:space="0" w:color="auto"/>
      </w:pBdr>
      <w:shd w:val="clear" w:color="000000" w:fill="D9E1F2"/>
      <w:spacing w:before="100" w:beforeAutospacing="1" w:after="100" w:afterAutospacing="1"/>
      <w:jc w:val="center"/>
      <w:textAlignment w:val="top"/>
    </w:pPr>
    <w:rPr>
      <w:b/>
      <w:bCs/>
      <w:color w:val="000000"/>
      <w:szCs w:val="24"/>
    </w:rPr>
  </w:style>
  <w:style w:type="paragraph" w:customStyle="1" w:styleId="xl119">
    <w:name w:val="xl119"/>
    <w:basedOn w:val="a8"/>
    <w:rsid w:val="002208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top"/>
    </w:pPr>
    <w:rPr>
      <w:b/>
      <w:bCs/>
      <w:color w:val="000000"/>
      <w:szCs w:val="24"/>
    </w:rPr>
  </w:style>
  <w:style w:type="paragraph" w:customStyle="1" w:styleId="xl120">
    <w:name w:val="xl120"/>
    <w:basedOn w:val="a8"/>
    <w:rsid w:val="00220889"/>
    <w:pPr>
      <w:shd w:val="clear" w:color="000000" w:fill="D9E1F2"/>
      <w:spacing w:before="100" w:beforeAutospacing="1" w:after="100" w:afterAutospacing="1"/>
    </w:pPr>
    <w:rPr>
      <w:color w:val="000000"/>
      <w:szCs w:val="24"/>
    </w:rPr>
  </w:style>
  <w:style w:type="paragraph" w:customStyle="1" w:styleId="xl121">
    <w:name w:val="xl121"/>
    <w:basedOn w:val="a8"/>
    <w:rsid w:val="00220889"/>
    <w:pPr>
      <w:pBdr>
        <w:top w:val="single" w:sz="4" w:space="0" w:color="auto"/>
        <w:left w:val="single" w:sz="4" w:space="0" w:color="auto"/>
        <w:bottom w:val="single" w:sz="4" w:space="0" w:color="auto"/>
      </w:pBdr>
      <w:shd w:val="clear" w:color="000000" w:fill="D9E1F2"/>
      <w:spacing w:before="100" w:beforeAutospacing="1" w:after="100" w:afterAutospacing="1"/>
      <w:jc w:val="center"/>
      <w:textAlignment w:val="center"/>
    </w:pPr>
    <w:rPr>
      <w:color w:val="000000"/>
      <w:sz w:val="18"/>
      <w:szCs w:val="18"/>
    </w:rPr>
  </w:style>
  <w:style w:type="paragraph" w:customStyle="1" w:styleId="xl122">
    <w:name w:val="xl122"/>
    <w:basedOn w:val="a8"/>
    <w:rsid w:val="002208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szCs w:val="24"/>
    </w:rPr>
  </w:style>
  <w:style w:type="paragraph" w:customStyle="1" w:styleId="xl123">
    <w:name w:val="xl123"/>
    <w:basedOn w:val="a8"/>
    <w:rsid w:val="002208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szCs w:val="24"/>
    </w:rPr>
  </w:style>
  <w:style w:type="paragraph" w:customStyle="1" w:styleId="xl124">
    <w:name w:val="xl124"/>
    <w:basedOn w:val="a8"/>
    <w:rsid w:val="002208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color w:val="000000"/>
      <w:sz w:val="22"/>
      <w:szCs w:val="22"/>
    </w:rPr>
  </w:style>
  <w:style w:type="paragraph" w:customStyle="1" w:styleId="xl125">
    <w:name w:val="xl125"/>
    <w:basedOn w:val="a8"/>
    <w:rsid w:val="00220889"/>
    <w:pPr>
      <w:shd w:val="clear" w:color="000000" w:fill="D9E1F2"/>
      <w:spacing w:before="100" w:beforeAutospacing="1" w:after="100" w:afterAutospacing="1"/>
      <w:jc w:val="center"/>
      <w:textAlignment w:val="top"/>
    </w:pPr>
    <w:rPr>
      <w:color w:val="000000"/>
      <w:szCs w:val="24"/>
    </w:rPr>
  </w:style>
  <w:style w:type="paragraph" w:customStyle="1" w:styleId="xl126">
    <w:name w:val="xl126"/>
    <w:basedOn w:val="a8"/>
    <w:rsid w:val="00220889"/>
    <w:pPr>
      <w:pBdr>
        <w:top w:val="single" w:sz="4" w:space="0" w:color="auto"/>
        <w:bottom w:val="single" w:sz="4" w:space="0" w:color="auto"/>
        <w:right w:val="single" w:sz="4" w:space="0" w:color="auto"/>
      </w:pBdr>
      <w:shd w:val="clear" w:color="000000" w:fill="D9E1F2"/>
      <w:spacing w:before="100" w:beforeAutospacing="1" w:after="100" w:afterAutospacing="1"/>
      <w:jc w:val="center"/>
    </w:pPr>
    <w:rPr>
      <w:b/>
      <w:bCs/>
      <w:color w:val="000000"/>
      <w:szCs w:val="24"/>
    </w:rPr>
  </w:style>
  <w:style w:type="paragraph" w:customStyle="1" w:styleId="xl127">
    <w:name w:val="xl127"/>
    <w:basedOn w:val="a8"/>
    <w:rsid w:val="002208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Cs w:val="24"/>
    </w:rPr>
  </w:style>
  <w:style w:type="paragraph" w:customStyle="1" w:styleId="xl128">
    <w:name w:val="xl128"/>
    <w:basedOn w:val="a8"/>
    <w:rsid w:val="0022088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Cs w:val="24"/>
    </w:rPr>
  </w:style>
  <w:style w:type="paragraph" w:customStyle="1" w:styleId="xl129">
    <w:name w:val="xl129"/>
    <w:basedOn w:val="a8"/>
    <w:rsid w:val="00220889"/>
    <w:pPr>
      <w:shd w:val="clear" w:color="000000" w:fill="FFFFFF"/>
      <w:spacing w:before="100" w:beforeAutospacing="1" w:after="100" w:afterAutospacing="1"/>
      <w:jc w:val="center"/>
      <w:textAlignment w:val="top"/>
    </w:pPr>
    <w:rPr>
      <w:color w:val="000000"/>
      <w:szCs w:val="24"/>
    </w:rPr>
  </w:style>
  <w:style w:type="paragraph" w:customStyle="1" w:styleId="xl130">
    <w:name w:val="xl130"/>
    <w:basedOn w:val="a8"/>
    <w:rsid w:val="00220889"/>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pPr>
    <w:rPr>
      <w:b/>
      <w:bCs/>
      <w:color w:val="000000"/>
      <w:szCs w:val="24"/>
    </w:rPr>
  </w:style>
  <w:style w:type="paragraph" w:customStyle="1" w:styleId="xl131">
    <w:name w:val="xl131"/>
    <w:basedOn w:val="a8"/>
    <w:rsid w:val="002208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Cs w:val="24"/>
    </w:rPr>
  </w:style>
  <w:style w:type="paragraph" w:customStyle="1" w:styleId="xl132">
    <w:name w:val="xl132"/>
    <w:basedOn w:val="a8"/>
    <w:rsid w:val="002208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Cs w:val="24"/>
    </w:rPr>
  </w:style>
  <w:style w:type="paragraph" w:customStyle="1" w:styleId="xl133">
    <w:name w:val="xl133"/>
    <w:basedOn w:val="a8"/>
    <w:rsid w:val="00220889"/>
    <w:pPr>
      <w:pBdr>
        <w:top w:val="single" w:sz="4" w:space="0" w:color="auto"/>
        <w:left w:val="single" w:sz="4" w:space="0" w:color="auto"/>
        <w:bottom w:val="single" w:sz="4" w:space="0" w:color="auto"/>
      </w:pBdr>
      <w:spacing w:before="100" w:beforeAutospacing="1" w:after="100" w:afterAutospacing="1"/>
      <w:textAlignment w:val="top"/>
    </w:pPr>
    <w:rPr>
      <w:color w:val="000000"/>
      <w:szCs w:val="24"/>
    </w:rPr>
  </w:style>
  <w:style w:type="paragraph" w:customStyle="1" w:styleId="xl134">
    <w:name w:val="xl134"/>
    <w:basedOn w:val="a8"/>
    <w:rsid w:val="002208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color w:val="000000"/>
      <w:sz w:val="18"/>
      <w:szCs w:val="18"/>
    </w:rPr>
  </w:style>
  <w:style w:type="paragraph" w:customStyle="1" w:styleId="xl135">
    <w:name w:val="xl135"/>
    <w:basedOn w:val="a8"/>
    <w:rsid w:val="002208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szCs w:val="24"/>
    </w:rPr>
  </w:style>
  <w:style w:type="paragraph" w:customStyle="1" w:styleId="xl136">
    <w:name w:val="xl136"/>
    <w:basedOn w:val="a8"/>
    <w:rsid w:val="002208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szCs w:val="24"/>
    </w:rPr>
  </w:style>
  <w:style w:type="paragraph" w:customStyle="1" w:styleId="xl137">
    <w:name w:val="xl137"/>
    <w:basedOn w:val="a8"/>
    <w:rsid w:val="002208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color w:val="000000"/>
      <w:sz w:val="22"/>
      <w:szCs w:val="22"/>
    </w:rPr>
  </w:style>
  <w:style w:type="paragraph" w:customStyle="1" w:styleId="xl138">
    <w:name w:val="xl138"/>
    <w:basedOn w:val="a8"/>
    <w:rsid w:val="00220889"/>
    <w:pPr>
      <w:shd w:val="clear" w:color="000000" w:fill="BDD7EE"/>
      <w:spacing w:before="100" w:beforeAutospacing="1" w:after="100" w:afterAutospacing="1"/>
      <w:jc w:val="center"/>
      <w:textAlignment w:val="top"/>
    </w:pPr>
    <w:rPr>
      <w:color w:val="000000"/>
      <w:szCs w:val="24"/>
    </w:rPr>
  </w:style>
  <w:style w:type="paragraph" w:customStyle="1" w:styleId="xl139">
    <w:name w:val="xl139"/>
    <w:basedOn w:val="a8"/>
    <w:rsid w:val="00220889"/>
    <w:pPr>
      <w:pBdr>
        <w:top w:val="single" w:sz="4" w:space="0" w:color="auto"/>
        <w:left w:val="single" w:sz="8" w:space="0" w:color="auto"/>
        <w:bottom w:val="single" w:sz="4" w:space="0" w:color="auto"/>
        <w:right w:val="single" w:sz="4" w:space="0" w:color="auto"/>
      </w:pBdr>
      <w:shd w:val="clear" w:color="000000" w:fill="BDD7EE"/>
      <w:spacing w:before="100" w:beforeAutospacing="1" w:after="100" w:afterAutospacing="1"/>
    </w:pPr>
    <w:rPr>
      <w:b/>
      <w:bCs/>
      <w:color w:val="000000"/>
      <w:szCs w:val="24"/>
    </w:rPr>
  </w:style>
  <w:style w:type="paragraph" w:customStyle="1" w:styleId="xl140">
    <w:name w:val="xl140"/>
    <w:basedOn w:val="a8"/>
    <w:rsid w:val="002208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Calibri" w:hAnsi="Calibri"/>
      <w:color w:val="000000"/>
      <w:sz w:val="22"/>
      <w:szCs w:val="22"/>
    </w:rPr>
  </w:style>
  <w:style w:type="paragraph" w:customStyle="1" w:styleId="xl141">
    <w:name w:val="xl141"/>
    <w:basedOn w:val="a8"/>
    <w:rsid w:val="00220889"/>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color w:val="000000"/>
      <w:szCs w:val="24"/>
    </w:rPr>
  </w:style>
  <w:style w:type="paragraph" w:customStyle="1" w:styleId="xl142">
    <w:name w:val="xl142"/>
    <w:basedOn w:val="a8"/>
    <w:rsid w:val="00220889"/>
    <w:pPr>
      <w:shd w:val="clear" w:color="000000" w:fill="FFFFFF"/>
      <w:spacing w:before="100" w:beforeAutospacing="1" w:after="100" w:afterAutospacing="1"/>
      <w:jc w:val="both"/>
      <w:textAlignment w:val="center"/>
    </w:pPr>
    <w:rPr>
      <w:color w:val="000000"/>
      <w:szCs w:val="24"/>
    </w:rPr>
  </w:style>
  <w:style w:type="paragraph" w:customStyle="1" w:styleId="xl143">
    <w:name w:val="xl143"/>
    <w:basedOn w:val="a8"/>
    <w:rsid w:val="002208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szCs w:val="24"/>
    </w:rPr>
  </w:style>
  <w:style w:type="paragraph" w:customStyle="1" w:styleId="xl144">
    <w:name w:val="xl144"/>
    <w:basedOn w:val="a8"/>
    <w:rsid w:val="00220889"/>
    <w:pPr>
      <w:shd w:val="clear" w:color="000000" w:fill="C65911"/>
      <w:spacing w:before="100" w:beforeAutospacing="1" w:after="100" w:afterAutospacing="1"/>
      <w:jc w:val="center"/>
      <w:textAlignment w:val="top"/>
    </w:pPr>
    <w:rPr>
      <w:b/>
      <w:bCs/>
      <w:color w:val="000000"/>
      <w:szCs w:val="24"/>
    </w:rPr>
  </w:style>
  <w:style w:type="paragraph" w:customStyle="1" w:styleId="xl145">
    <w:name w:val="xl145"/>
    <w:basedOn w:val="a8"/>
    <w:rsid w:val="00220889"/>
    <w:pPr>
      <w:pBdr>
        <w:left w:val="single" w:sz="4" w:space="0" w:color="auto"/>
        <w:bottom w:val="single" w:sz="4" w:space="0" w:color="auto"/>
      </w:pBdr>
      <w:shd w:val="clear" w:color="000000" w:fill="C65911"/>
      <w:spacing w:before="100" w:beforeAutospacing="1" w:after="100" w:afterAutospacing="1"/>
      <w:jc w:val="center"/>
      <w:textAlignment w:val="center"/>
    </w:pPr>
    <w:rPr>
      <w:b/>
      <w:bCs/>
      <w:color w:val="000000"/>
      <w:szCs w:val="24"/>
    </w:rPr>
  </w:style>
  <w:style w:type="paragraph" w:customStyle="1" w:styleId="xl146">
    <w:name w:val="xl146"/>
    <w:basedOn w:val="a8"/>
    <w:rsid w:val="00220889"/>
    <w:pPr>
      <w:pBdr>
        <w:top w:val="single" w:sz="4" w:space="0" w:color="auto"/>
        <w:left w:val="single" w:sz="4" w:space="0" w:color="auto"/>
        <w:bottom w:val="single" w:sz="4" w:space="0" w:color="auto"/>
      </w:pBdr>
      <w:shd w:val="clear" w:color="000000" w:fill="C65911"/>
      <w:spacing w:before="100" w:beforeAutospacing="1" w:after="100" w:afterAutospacing="1"/>
      <w:jc w:val="center"/>
      <w:textAlignment w:val="top"/>
    </w:pPr>
    <w:rPr>
      <w:b/>
      <w:bCs/>
      <w:color w:val="000000"/>
      <w:szCs w:val="24"/>
    </w:rPr>
  </w:style>
  <w:style w:type="paragraph" w:customStyle="1" w:styleId="xl147">
    <w:name w:val="xl147"/>
    <w:basedOn w:val="a8"/>
    <w:rsid w:val="00220889"/>
    <w:pPr>
      <w:pBdr>
        <w:top w:val="single" w:sz="4" w:space="0" w:color="auto"/>
        <w:left w:val="single" w:sz="4" w:space="0" w:color="auto"/>
        <w:bottom w:val="single" w:sz="4" w:space="0" w:color="auto"/>
      </w:pBdr>
      <w:shd w:val="clear" w:color="000000" w:fill="C65911"/>
      <w:spacing w:before="100" w:beforeAutospacing="1" w:after="100" w:afterAutospacing="1"/>
      <w:jc w:val="center"/>
      <w:textAlignment w:val="center"/>
    </w:pPr>
    <w:rPr>
      <w:b/>
      <w:bCs/>
      <w:color w:val="000000"/>
      <w:sz w:val="22"/>
      <w:szCs w:val="22"/>
    </w:rPr>
  </w:style>
  <w:style w:type="paragraph" w:customStyle="1" w:styleId="xl148">
    <w:name w:val="xl148"/>
    <w:basedOn w:val="a8"/>
    <w:rsid w:val="002208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olor w:val="000000"/>
      <w:sz w:val="22"/>
      <w:szCs w:val="22"/>
    </w:rPr>
  </w:style>
  <w:style w:type="paragraph" w:customStyle="1" w:styleId="xl149">
    <w:name w:val="xl149"/>
    <w:basedOn w:val="a8"/>
    <w:rsid w:val="00220889"/>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color w:val="000000"/>
      <w:szCs w:val="24"/>
    </w:rPr>
  </w:style>
  <w:style w:type="paragraph" w:customStyle="1" w:styleId="xl150">
    <w:name w:val="xl150"/>
    <w:basedOn w:val="a8"/>
    <w:rsid w:val="00220889"/>
    <w:pPr>
      <w:pBdr>
        <w:top w:val="single" w:sz="4" w:space="0" w:color="auto"/>
        <w:left w:val="single" w:sz="4" w:space="0" w:color="auto"/>
        <w:bottom w:val="single" w:sz="4" w:space="0" w:color="auto"/>
      </w:pBdr>
      <w:spacing w:before="100" w:beforeAutospacing="1" w:after="100" w:afterAutospacing="1"/>
      <w:textAlignment w:val="top"/>
    </w:pPr>
    <w:rPr>
      <w:color w:val="000000"/>
      <w:szCs w:val="24"/>
    </w:rPr>
  </w:style>
  <w:style w:type="paragraph" w:customStyle="1" w:styleId="xl151">
    <w:name w:val="xl151"/>
    <w:basedOn w:val="a8"/>
    <w:rsid w:val="0022088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Cs w:val="24"/>
    </w:rPr>
  </w:style>
  <w:style w:type="paragraph" w:customStyle="1" w:styleId="xl152">
    <w:name w:val="xl152"/>
    <w:basedOn w:val="a8"/>
    <w:rsid w:val="0022088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Cs w:val="24"/>
    </w:rPr>
  </w:style>
  <w:style w:type="paragraph" w:customStyle="1" w:styleId="xl153">
    <w:name w:val="xl153"/>
    <w:basedOn w:val="a8"/>
    <w:rsid w:val="00220889"/>
    <w:pPr>
      <w:spacing w:before="100" w:beforeAutospacing="1" w:after="100" w:afterAutospacing="1"/>
    </w:pPr>
    <w:rPr>
      <w:color w:val="000000"/>
      <w:sz w:val="22"/>
      <w:szCs w:val="22"/>
    </w:rPr>
  </w:style>
  <w:style w:type="paragraph" w:customStyle="1" w:styleId="xl154">
    <w:name w:val="xl154"/>
    <w:basedOn w:val="a8"/>
    <w:rsid w:val="00220889"/>
    <w:pPr>
      <w:pBdr>
        <w:top w:val="single" w:sz="4" w:space="0" w:color="auto"/>
        <w:left w:val="single" w:sz="4" w:space="0" w:color="auto"/>
        <w:right w:val="single" w:sz="4" w:space="0" w:color="auto"/>
      </w:pBdr>
      <w:spacing w:before="100" w:beforeAutospacing="1" w:after="100" w:afterAutospacing="1"/>
      <w:jc w:val="center"/>
    </w:pPr>
    <w:rPr>
      <w:b/>
      <w:bCs/>
      <w:color w:val="000000"/>
      <w:szCs w:val="24"/>
    </w:rPr>
  </w:style>
  <w:style w:type="paragraph" w:customStyle="1" w:styleId="xl155">
    <w:name w:val="xl155"/>
    <w:basedOn w:val="a8"/>
    <w:rsid w:val="00220889"/>
    <w:pPr>
      <w:pBdr>
        <w:left w:val="single" w:sz="4" w:space="0" w:color="auto"/>
        <w:bottom w:val="single" w:sz="4" w:space="0" w:color="auto"/>
        <w:right w:val="single" w:sz="4" w:space="0" w:color="auto"/>
      </w:pBdr>
      <w:spacing w:before="100" w:beforeAutospacing="1" w:after="100" w:afterAutospacing="1"/>
      <w:jc w:val="center"/>
    </w:pPr>
    <w:rPr>
      <w:b/>
      <w:bCs/>
      <w:color w:val="000000"/>
      <w:szCs w:val="24"/>
    </w:rPr>
  </w:style>
  <w:style w:type="paragraph" w:customStyle="1" w:styleId="xl156">
    <w:name w:val="xl156"/>
    <w:basedOn w:val="a8"/>
    <w:rsid w:val="00220889"/>
    <w:pPr>
      <w:spacing w:before="100" w:beforeAutospacing="1" w:after="100" w:afterAutospacing="1"/>
    </w:pPr>
    <w:rPr>
      <w:b/>
      <w:bCs/>
      <w:color w:val="000000"/>
      <w:sz w:val="28"/>
      <w:szCs w:val="28"/>
    </w:rPr>
  </w:style>
  <w:style w:type="paragraph" w:customStyle="1" w:styleId="xl157">
    <w:name w:val="xl157"/>
    <w:basedOn w:val="a8"/>
    <w:rsid w:val="00220889"/>
    <w:pPr>
      <w:spacing w:before="100" w:beforeAutospacing="1" w:after="100" w:afterAutospacing="1"/>
      <w:textAlignment w:val="top"/>
    </w:pPr>
    <w:rPr>
      <w:color w:val="000000"/>
      <w:sz w:val="28"/>
      <w:szCs w:val="28"/>
    </w:rPr>
  </w:style>
  <w:style w:type="paragraph" w:customStyle="1" w:styleId="xl158">
    <w:name w:val="xl158"/>
    <w:basedOn w:val="a8"/>
    <w:rsid w:val="00220889"/>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color w:val="000000"/>
      <w:szCs w:val="24"/>
    </w:rPr>
  </w:style>
  <w:style w:type="paragraph" w:customStyle="1" w:styleId="xl159">
    <w:name w:val="xl159"/>
    <w:basedOn w:val="a8"/>
    <w:rsid w:val="0022088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Cs w:val="24"/>
    </w:rPr>
  </w:style>
  <w:style w:type="paragraph" w:customStyle="1" w:styleId="xl160">
    <w:name w:val="xl160"/>
    <w:basedOn w:val="a8"/>
    <w:rsid w:val="00220889"/>
    <w:pPr>
      <w:spacing w:before="100" w:beforeAutospacing="1" w:after="100" w:afterAutospacing="1"/>
      <w:jc w:val="center"/>
    </w:pPr>
    <w:rPr>
      <w:color w:val="000000"/>
      <w:sz w:val="28"/>
      <w:szCs w:val="28"/>
    </w:rPr>
  </w:style>
  <w:style w:type="paragraph" w:customStyle="1" w:styleId="xl161">
    <w:name w:val="xl161"/>
    <w:basedOn w:val="a8"/>
    <w:rsid w:val="00220889"/>
    <w:pPr>
      <w:spacing w:before="100" w:beforeAutospacing="1" w:after="100" w:afterAutospacing="1"/>
    </w:pPr>
    <w:rPr>
      <w:b/>
      <w:bCs/>
      <w:color w:val="000000"/>
      <w:szCs w:val="24"/>
    </w:rPr>
  </w:style>
  <w:style w:type="paragraph" w:customStyle="1" w:styleId="xl162">
    <w:name w:val="xl162"/>
    <w:basedOn w:val="a8"/>
    <w:rsid w:val="00220889"/>
    <w:pPr>
      <w:spacing w:before="100" w:beforeAutospacing="1" w:after="100" w:afterAutospacing="1"/>
    </w:pPr>
    <w:rPr>
      <w:color w:val="000000"/>
      <w:szCs w:val="24"/>
    </w:rPr>
  </w:style>
  <w:style w:type="paragraph" w:customStyle="1" w:styleId="xl163">
    <w:name w:val="xl163"/>
    <w:basedOn w:val="a8"/>
    <w:rsid w:val="00220889"/>
    <w:pPr>
      <w:pBdr>
        <w:top w:val="single" w:sz="4" w:space="0" w:color="auto"/>
        <w:bottom w:val="single" w:sz="4" w:space="0" w:color="auto"/>
      </w:pBdr>
      <w:spacing w:before="100" w:beforeAutospacing="1" w:after="100" w:afterAutospacing="1"/>
      <w:jc w:val="center"/>
      <w:textAlignment w:val="center"/>
    </w:pPr>
    <w:rPr>
      <w:color w:val="000000"/>
      <w:sz w:val="28"/>
      <w:szCs w:val="28"/>
    </w:rPr>
  </w:style>
  <w:style w:type="paragraph" w:customStyle="1" w:styleId="xl164">
    <w:name w:val="xl164"/>
    <w:basedOn w:val="a8"/>
    <w:rsid w:val="00220889"/>
    <w:pPr>
      <w:pBdr>
        <w:top w:val="single" w:sz="4" w:space="0" w:color="auto"/>
        <w:bottom w:val="single" w:sz="4" w:space="0" w:color="auto"/>
      </w:pBdr>
      <w:spacing w:before="100" w:beforeAutospacing="1" w:after="100" w:afterAutospacing="1"/>
      <w:jc w:val="center"/>
      <w:textAlignment w:val="center"/>
    </w:pPr>
    <w:rPr>
      <w:rFonts w:ascii="Calibri" w:hAnsi="Calibri"/>
      <w:color w:val="000000"/>
      <w:sz w:val="22"/>
      <w:szCs w:val="22"/>
    </w:rPr>
  </w:style>
  <w:style w:type="paragraph" w:customStyle="1" w:styleId="xl165">
    <w:name w:val="xl165"/>
    <w:basedOn w:val="a8"/>
    <w:rsid w:val="00220889"/>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Cs w:val="24"/>
    </w:rPr>
  </w:style>
  <w:style w:type="paragraph" w:customStyle="1" w:styleId="xl166">
    <w:name w:val="xl166"/>
    <w:basedOn w:val="a8"/>
    <w:rsid w:val="00220889"/>
    <w:pPr>
      <w:pBdr>
        <w:top w:val="single" w:sz="4" w:space="0" w:color="auto"/>
        <w:bottom w:val="single" w:sz="4" w:space="0" w:color="auto"/>
      </w:pBdr>
      <w:spacing w:before="100" w:beforeAutospacing="1" w:after="100" w:afterAutospacing="1"/>
      <w:jc w:val="center"/>
      <w:textAlignment w:val="center"/>
    </w:pPr>
    <w:rPr>
      <w:b/>
      <w:bCs/>
      <w:color w:val="000000"/>
      <w:szCs w:val="24"/>
    </w:rPr>
  </w:style>
  <w:style w:type="paragraph" w:customStyle="1" w:styleId="xl167">
    <w:name w:val="xl167"/>
    <w:basedOn w:val="a8"/>
    <w:rsid w:val="00220889"/>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4"/>
    </w:rPr>
  </w:style>
  <w:style w:type="paragraph" w:customStyle="1" w:styleId="xl168">
    <w:name w:val="xl168"/>
    <w:basedOn w:val="a8"/>
    <w:rsid w:val="002208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Cs w:val="24"/>
    </w:rPr>
  </w:style>
  <w:style w:type="paragraph" w:customStyle="1" w:styleId="xl169">
    <w:name w:val="xl169"/>
    <w:basedOn w:val="a8"/>
    <w:rsid w:val="002208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Cs w:val="24"/>
    </w:rPr>
  </w:style>
  <w:style w:type="character" w:customStyle="1" w:styleId="sectioninfo2">
    <w:name w:val="section__info2"/>
    <w:basedOn w:val="a9"/>
    <w:rsid w:val="00220889"/>
    <w:rPr>
      <w:vanish w:val="0"/>
      <w:webHidden w:val="0"/>
      <w:specVanish w:val="0"/>
    </w:rPr>
  </w:style>
  <w:style w:type="paragraph" w:styleId="affffffff2">
    <w:name w:val="Intense Quote"/>
    <w:basedOn w:val="a8"/>
    <w:next w:val="a8"/>
    <w:link w:val="affffffff1"/>
    <w:uiPriority w:val="30"/>
    <w:qFormat/>
    <w:rsid w:val="00220889"/>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b/>
      <w:bCs/>
      <w:i/>
      <w:iCs/>
      <w:color w:val="4F81BD"/>
      <w:szCs w:val="24"/>
      <w:lang w:eastAsia="ar-SA"/>
    </w:rPr>
  </w:style>
  <w:style w:type="character" w:customStyle="1" w:styleId="2fff">
    <w:name w:val="Выделенная цитата Знак2"/>
    <w:basedOn w:val="a9"/>
    <w:uiPriority w:val="30"/>
    <w:rsid w:val="00220889"/>
    <w:rPr>
      <w:rFonts w:ascii="Times New Roman" w:eastAsia="Times New Roman" w:hAnsi="Times New Roman" w:cs="Times New Roman"/>
      <w:i/>
      <w:iCs/>
      <w:color w:val="5B9BD5" w:themeColor="accent1"/>
      <w:sz w:val="24"/>
      <w:szCs w:val="20"/>
      <w:lang w:eastAsia="ru-RU"/>
    </w:rPr>
  </w:style>
  <w:style w:type="table" w:customStyle="1" w:styleId="170">
    <w:name w:val="Сетка таблицы17"/>
    <w:basedOn w:val="aa"/>
    <w:next w:val="af1"/>
    <w:uiPriority w:val="59"/>
    <w:rsid w:val="00FA526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
    <w:name w:val="Сетка таблицы18"/>
    <w:basedOn w:val="aa"/>
    <w:next w:val="af1"/>
    <w:uiPriority w:val="59"/>
    <w:rsid w:val="00C300E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7728">
      <w:bodyDiv w:val="1"/>
      <w:marLeft w:val="0"/>
      <w:marRight w:val="0"/>
      <w:marTop w:val="0"/>
      <w:marBottom w:val="0"/>
      <w:divBdr>
        <w:top w:val="none" w:sz="0" w:space="0" w:color="auto"/>
        <w:left w:val="none" w:sz="0" w:space="0" w:color="auto"/>
        <w:bottom w:val="none" w:sz="0" w:space="0" w:color="auto"/>
        <w:right w:val="none" w:sz="0" w:space="0" w:color="auto"/>
      </w:divBdr>
      <w:divsChild>
        <w:div w:id="294531464">
          <w:marLeft w:val="0"/>
          <w:marRight w:val="0"/>
          <w:marTop w:val="0"/>
          <w:marBottom w:val="300"/>
          <w:divBdr>
            <w:top w:val="single" w:sz="6" w:space="14" w:color="E3E3E3"/>
            <w:left w:val="single" w:sz="6" w:space="14" w:color="E3E3E3"/>
            <w:bottom w:val="single" w:sz="6" w:space="14" w:color="E3E3E3"/>
            <w:right w:val="single" w:sz="6" w:space="14" w:color="E3E3E3"/>
          </w:divBdr>
        </w:div>
        <w:div w:id="1108425639">
          <w:marLeft w:val="0"/>
          <w:marRight w:val="0"/>
          <w:marTop w:val="0"/>
          <w:marBottom w:val="0"/>
          <w:divBdr>
            <w:top w:val="none" w:sz="0" w:space="0" w:color="auto"/>
            <w:left w:val="none" w:sz="0" w:space="0" w:color="auto"/>
            <w:bottom w:val="none" w:sz="0" w:space="0" w:color="auto"/>
            <w:right w:val="none" w:sz="0" w:space="0" w:color="auto"/>
          </w:divBdr>
          <w:divsChild>
            <w:div w:id="949626021">
              <w:marLeft w:val="0"/>
              <w:marRight w:val="0"/>
              <w:marTop w:val="0"/>
              <w:marBottom w:val="0"/>
              <w:divBdr>
                <w:top w:val="none" w:sz="0" w:space="0" w:color="auto"/>
                <w:left w:val="none" w:sz="0" w:space="0" w:color="auto"/>
                <w:bottom w:val="none" w:sz="0" w:space="0" w:color="auto"/>
                <w:right w:val="none" w:sz="0" w:space="0" w:color="auto"/>
              </w:divBdr>
              <w:divsChild>
                <w:div w:id="1699047178">
                  <w:marLeft w:val="0"/>
                  <w:marRight w:val="0"/>
                  <w:marTop w:val="0"/>
                  <w:marBottom w:val="300"/>
                  <w:divBdr>
                    <w:top w:val="single" w:sz="6" w:space="14" w:color="E3E3E3"/>
                    <w:left w:val="single" w:sz="6" w:space="14" w:color="E3E3E3"/>
                    <w:bottom w:val="single" w:sz="6" w:space="14" w:color="E3E3E3"/>
                    <w:right w:val="single" w:sz="6" w:space="14" w:color="E3E3E3"/>
                  </w:divBdr>
                  <w:divsChild>
                    <w:div w:id="1313755391">
                      <w:marLeft w:val="0"/>
                      <w:marRight w:val="0"/>
                      <w:marTop w:val="0"/>
                      <w:marBottom w:val="0"/>
                      <w:divBdr>
                        <w:top w:val="none" w:sz="0" w:space="0" w:color="auto"/>
                        <w:left w:val="none" w:sz="0" w:space="0" w:color="auto"/>
                        <w:bottom w:val="none" w:sz="0" w:space="0" w:color="auto"/>
                        <w:right w:val="none" w:sz="0" w:space="0" w:color="auto"/>
                      </w:divBdr>
                      <w:divsChild>
                        <w:div w:id="15354242">
                          <w:marLeft w:val="-225"/>
                          <w:marRight w:val="-225"/>
                          <w:marTop w:val="0"/>
                          <w:marBottom w:val="0"/>
                          <w:divBdr>
                            <w:top w:val="none" w:sz="0" w:space="0" w:color="auto"/>
                            <w:left w:val="none" w:sz="0" w:space="0" w:color="auto"/>
                            <w:bottom w:val="none" w:sz="0" w:space="0" w:color="auto"/>
                            <w:right w:val="none" w:sz="0" w:space="0" w:color="auto"/>
                          </w:divBdr>
                          <w:divsChild>
                            <w:div w:id="1213229430">
                              <w:marLeft w:val="0"/>
                              <w:marRight w:val="0"/>
                              <w:marTop w:val="0"/>
                              <w:marBottom w:val="0"/>
                              <w:divBdr>
                                <w:top w:val="none" w:sz="0" w:space="0" w:color="auto"/>
                                <w:left w:val="none" w:sz="0" w:space="0" w:color="auto"/>
                                <w:bottom w:val="none" w:sz="0" w:space="0" w:color="auto"/>
                                <w:right w:val="none" w:sz="0" w:space="0" w:color="auto"/>
                              </w:divBdr>
                            </w:div>
                          </w:divsChild>
                        </w:div>
                        <w:div w:id="1344629124">
                          <w:marLeft w:val="-225"/>
                          <w:marRight w:val="-225"/>
                          <w:marTop w:val="0"/>
                          <w:marBottom w:val="0"/>
                          <w:divBdr>
                            <w:top w:val="none" w:sz="0" w:space="0" w:color="auto"/>
                            <w:left w:val="none" w:sz="0" w:space="0" w:color="auto"/>
                            <w:bottom w:val="none" w:sz="0" w:space="0" w:color="auto"/>
                            <w:right w:val="none" w:sz="0" w:space="0" w:color="auto"/>
                          </w:divBdr>
                          <w:divsChild>
                            <w:div w:id="700519614">
                              <w:marLeft w:val="0"/>
                              <w:marRight w:val="0"/>
                              <w:marTop w:val="0"/>
                              <w:marBottom w:val="0"/>
                              <w:divBdr>
                                <w:top w:val="none" w:sz="0" w:space="0" w:color="auto"/>
                                <w:left w:val="none" w:sz="0" w:space="0" w:color="auto"/>
                                <w:bottom w:val="none" w:sz="0" w:space="0" w:color="auto"/>
                                <w:right w:val="none" w:sz="0" w:space="0" w:color="auto"/>
                              </w:divBdr>
                            </w:div>
                          </w:divsChild>
                        </w:div>
                        <w:div w:id="1889797499">
                          <w:marLeft w:val="-225"/>
                          <w:marRight w:val="-225"/>
                          <w:marTop w:val="0"/>
                          <w:marBottom w:val="0"/>
                          <w:divBdr>
                            <w:top w:val="none" w:sz="0" w:space="0" w:color="auto"/>
                            <w:left w:val="none" w:sz="0" w:space="0" w:color="auto"/>
                            <w:bottom w:val="none" w:sz="0" w:space="0" w:color="auto"/>
                            <w:right w:val="none" w:sz="0" w:space="0" w:color="auto"/>
                          </w:divBdr>
                          <w:divsChild>
                            <w:div w:id="592906497">
                              <w:marLeft w:val="0"/>
                              <w:marRight w:val="0"/>
                              <w:marTop w:val="0"/>
                              <w:marBottom w:val="0"/>
                              <w:divBdr>
                                <w:top w:val="none" w:sz="0" w:space="0" w:color="auto"/>
                                <w:left w:val="none" w:sz="0" w:space="0" w:color="auto"/>
                                <w:bottom w:val="none" w:sz="0" w:space="0" w:color="auto"/>
                                <w:right w:val="none" w:sz="0" w:space="0" w:color="auto"/>
                              </w:divBdr>
                            </w:div>
                          </w:divsChild>
                        </w:div>
                        <w:div w:id="978219852">
                          <w:marLeft w:val="-225"/>
                          <w:marRight w:val="-225"/>
                          <w:marTop w:val="0"/>
                          <w:marBottom w:val="0"/>
                          <w:divBdr>
                            <w:top w:val="none" w:sz="0" w:space="0" w:color="auto"/>
                            <w:left w:val="none" w:sz="0" w:space="0" w:color="auto"/>
                            <w:bottom w:val="none" w:sz="0" w:space="0" w:color="auto"/>
                            <w:right w:val="none" w:sz="0" w:space="0" w:color="auto"/>
                          </w:divBdr>
                          <w:divsChild>
                            <w:div w:id="132134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264522">
                  <w:marLeft w:val="0"/>
                  <w:marRight w:val="0"/>
                  <w:marTop w:val="0"/>
                  <w:marBottom w:val="300"/>
                  <w:divBdr>
                    <w:top w:val="single" w:sz="6" w:space="14" w:color="E3E3E3"/>
                    <w:left w:val="single" w:sz="6" w:space="14" w:color="E3E3E3"/>
                    <w:bottom w:val="single" w:sz="6" w:space="14" w:color="E3E3E3"/>
                    <w:right w:val="single" w:sz="6" w:space="14" w:color="E3E3E3"/>
                  </w:divBdr>
                  <w:divsChild>
                    <w:div w:id="2043238879">
                      <w:marLeft w:val="0"/>
                      <w:marRight w:val="0"/>
                      <w:marTop w:val="0"/>
                      <w:marBottom w:val="0"/>
                      <w:divBdr>
                        <w:top w:val="none" w:sz="0" w:space="0" w:color="auto"/>
                        <w:left w:val="none" w:sz="0" w:space="0" w:color="auto"/>
                        <w:bottom w:val="none" w:sz="0" w:space="0" w:color="auto"/>
                        <w:right w:val="none" w:sz="0" w:space="0" w:color="auto"/>
                      </w:divBdr>
                      <w:divsChild>
                        <w:div w:id="697119822">
                          <w:marLeft w:val="-225"/>
                          <w:marRight w:val="-225"/>
                          <w:marTop w:val="0"/>
                          <w:marBottom w:val="0"/>
                          <w:divBdr>
                            <w:top w:val="none" w:sz="0" w:space="0" w:color="auto"/>
                            <w:left w:val="none" w:sz="0" w:space="0" w:color="auto"/>
                            <w:bottom w:val="none" w:sz="0" w:space="0" w:color="auto"/>
                            <w:right w:val="none" w:sz="0" w:space="0" w:color="auto"/>
                          </w:divBdr>
                          <w:divsChild>
                            <w:div w:id="220404052">
                              <w:marLeft w:val="0"/>
                              <w:marRight w:val="0"/>
                              <w:marTop w:val="0"/>
                              <w:marBottom w:val="0"/>
                              <w:divBdr>
                                <w:top w:val="none" w:sz="0" w:space="0" w:color="auto"/>
                                <w:left w:val="none" w:sz="0" w:space="0" w:color="auto"/>
                                <w:bottom w:val="none" w:sz="0" w:space="0" w:color="auto"/>
                                <w:right w:val="none" w:sz="0" w:space="0" w:color="auto"/>
                              </w:divBdr>
                            </w:div>
                          </w:divsChild>
                        </w:div>
                        <w:div w:id="433600227">
                          <w:marLeft w:val="-225"/>
                          <w:marRight w:val="-225"/>
                          <w:marTop w:val="0"/>
                          <w:marBottom w:val="0"/>
                          <w:divBdr>
                            <w:top w:val="none" w:sz="0" w:space="0" w:color="auto"/>
                            <w:left w:val="none" w:sz="0" w:space="0" w:color="auto"/>
                            <w:bottom w:val="none" w:sz="0" w:space="0" w:color="auto"/>
                            <w:right w:val="none" w:sz="0" w:space="0" w:color="auto"/>
                          </w:divBdr>
                          <w:divsChild>
                            <w:div w:id="1004015361">
                              <w:marLeft w:val="0"/>
                              <w:marRight w:val="0"/>
                              <w:marTop w:val="0"/>
                              <w:marBottom w:val="0"/>
                              <w:divBdr>
                                <w:top w:val="none" w:sz="0" w:space="0" w:color="auto"/>
                                <w:left w:val="none" w:sz="0" w:space="0" w:color="auto"/>
                                <w:bottom w:val="none" w:sz="0" w:space="0" w:color="auto"/>
                                <w:right w:val="none" w:sz="0" w:space="0" w:color="auto"/>
                              </w:divBdr>
                            </w:div>
                          </w:divsChild>
                        </w:div>
                        <w:div w:id="1449472565">
                          <w:marLeft w:val="-225"/>
                          <w:marRight w:val="-225"/>
                          <w:marTop w:val="0"/>
                          <w:marBottom w:val="0"/>
                          <w:divBdr>
                            <w:top w:val="none" w:sz="0" w:space="0" w:color="auto"/>
                            <w:left w:val="none" w:sz="0" w:space="0" w:color="auto"/>
                            <w:bottom w:val="none" w:sz="0" w:space="0" w:color="auto"/>
                            <w:right w:val="none" w:sz="0" w:space="0" w:color="auto"/>
                          </w:divBdr>
                          <w:divsChild>
                            <w:div w:id="1284190707">
                              <w:marLeft w:val="0"/>
                              <w:marRight w:val="0"/>
                              <w:marTop w:val="0"/>
                              <w:marBottom w:val="0"/>
                              <w:divBdr>
                                <w:top w:val="none" w:sz="0" w:space="0" w:color="auto"/>
                                <w:left w:val="none" w:sz="0" w:space="0" w:color="auto"/>
                                <w:bottom w:val="none" w:sz="0" w:space="0" w:color="auto"/>
                                <w:right w:val="none" w:sz="0" w:space="0" w:color="auto"/>
                              </w:divBdr>
                            </w:div>
                          </w:divsChild>
                        </w:div>
                        <w:div w:id="1430421333">
                          <w:marLeft w:val="-225"/>
                          <w:marRight w:val="-225"/>
                          <w:marTop w:val="0"/>
                          <w:marBottom w:val="0"/>
                          <w:divBdr>
                            <w:top w:val="none" w:sz="0" w:space="0" w:color="auto"/>
                            <w:left w:val="none" w:sz="0" w:space="0" w:color="auto"/>
                            <w:bottom w:val="none" w:sz="0" w:space="0" w:color="auto"/>
                            <w:right w:val="none" w:sz="0" w:space="0" w:color="auto"/>
                          </w:divBdr>
                          <w:divsChild>
                            <w:div w:id="1088884569">
                              <w:marLeft w:val="0"/>
                              <w:marRight w:val="0"/>
                              <w:marTop w:val="0"/>
                              <w:marBottom w:val="0"/>
                              <w:divBdr>
                                <w:top w:val="none" w:sz="0" w:space="0" w:color="auto"/>
                                <w:left w:val="none" w:sz="0" w:space="0" w:color="auto"/>
                                <w:bottom w:val="none" w:sz="0" w:space="0" w:color="auto"/>
                                <w:right w:val="none" w:sz="0" w:space="0" w:color="auto"/>
                              </w:divBdr>
                            </w:div>
                          </w:divsChild>
                        </w:div>
                        <w:div w:id="1206257393">
                          <w:marLeft w:val="-225"/>
                          <w:marRight w:val="-225"/>
                          <w:marTop w:val="0"/>
                          <w:marBottom w:val="0"/>
                          <w:divBdr>
                            <w:top w:val="none" w:sz="0" w:space="0" w:color="auto"/>
                            <w:left w:val="none" w:sz="0" w:space="0" w:color="auto"/>
                            <w:bottom w:val="none" w:sz="0" w:space="0" w:color="auto"/>
                            <w:right w:val="none" w:sz="0" w:space="0" w:color="auto"/>
                          </w:divBdr>
                          <w:divsChild>
                            <w:div w:id="322439340">
                              <w:marLeft w:val="0"/>
                              <w:marRight w:val="0"/>
                              <w:marTop w:val="0"/>
                              <w:marBottom w:val="0"/>
                              <w:divBdr>
                                <w:top w:val="none" w:sz="0" w:space="0" w:color="auto"/>
                                <w:left w:val="none" w:sz="0" w:space="0" w:color="auto"/>
                                <w:bottom w:val="none" w:sz="0" w:space="0" w:color="auto"/>
                                <w:right w:val="none" w:sz="0" w:space="0" w:color="auto"/>
                              </w:divBdr>
                            </w:div>
                          </w:divsChild>
                        </w:div>
                        <w:div w:id="255750965">
                          <w:marLeft w:val="-225"/>
                          <w:marRight w:val="-225"/>
                          <w:marTop w:val="0"/>
                          <w:marBottom w:val="0"/>
                          <w:divBdr>
                            <w:top w:val="none" w:sz="0" w:space="0" w:color="auto"/>
                            <w:left w:val="none" w:sz="0" w:space="0" w:color="auto"/>
                            <w:bottom w:val="none" w:sz="0" w:space="0" w:color="auto"/>
                            <w:right w:val="none" w:sz="0" w:space="0" w:color="auto"/>
                          </w:divBdr>
                          <w:divsChild>
                            <w:div w:id="1444694388">
                              <w:marLeft w:val="0"/>
                              <w:marRight w:val="0"/>
                              <w:marTop w:val="0"/>
                              <w:marBottom w:val="0"/>
                              <w:divBdr>
                                <w:top w:val="none" w:sz="0" w:space="0" w:color="auto"/>
                                <w:left w:val="none" w:sz="0" w:space="0" w:color="auto"/>
                                <w:bottom w:val="none" w:sz="0" w:space="0" w:color="auto"/>
                                <w:right w:val="none" w:sz="0" w:space="0" w:color="auto"/>
                              </w:divBdr>
                            </w:div>
                          </w:divsChild>
                        </w:div>
                        <w:div w:id="627324204">
                          <w:marLeft w:val="-225"/>
                          <w:marRight w:val="-225"/>
                          <w:marTop w:val="0"/>
                          <w:marBottom w:val="0"/>
                          <w:divBdr>
                            <w:top w:val="none" w:sz="0" w:space="0" w:color="auto"/>
                            <w:left w:val="none" w:sz="0" w:space="0" w:color="auto"/>
                            <w:bottom w:val="none" w:sz="0" w:space="0" w:color="auto"/>
                            <w:right w:val="none" w:sz="0" w:space="0" w:color="auto"/>
                          </w:divBdr>
                          <w:divsChild>
                            <w:div w:id="13906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190790">
              <w:marLeft w:val="0"/>
              <w:marRight w:val="0"/>
              <w:marTop w:val="0"/>
              <w:marBottom w:val="0"/>
              <w:divBdr>
                <w:top w:val="none" w:sz="0" w:space="0" w:color="auto"/>
                <w:left w:val="none" w:sz="0" w:space="0" w:color="auto"/>
                <w:bottom w:val="none" w:sz="0" w:space="0" w:color="auto"/>
                <w:right w:val="none" w:sz="0" w:space="0" w:color="auto"/>
              </w:divBdr>
              <w:divsChild>
                <w:div w:id="19286626">
                  <w:marLeft w:val="0"/>
                  <w:marRight w:val="0"/>
                  <w:marTop w:val="0"/>
                  <w:marBottom w:val="300"/>
                  <w:divBdr>
                    <w:top w:val="single" w:sz="6" w:space="14" w:color="E3E3E3"/>
                    <w:left w:val="single" w:sz="6" w:space="14" w:color="E3E3E3"/>
                    <w:bottom w:val="single" w:sz="6" w:space="14" w:color="E3E3E3"/>
                    <w:right w:val="single" w:sz="6" w:space="14" w:color="E3E3E3"/>
                  </w:divBdr>
                  <w:divsChild>
                    <w:div w:id="1749770697">
                      <w:marLeft w:val="0"/>
                      <w:marRight w:val="0"/>
                      <w:marTop w:val="0"/>
                      <w:marBottom w:val="0"/>
                      <w:divBdr>
                        <w:top w:val="none" w:sz="0" w:space="0" w:color="auto"/>
                        <w:left w:val="none" w:sz="0" w:space="0" w:color="auto"/>
                        <w:bottom w:val="none" w:sz="0" w:space="0" w:color="auto"/>
                        <w:right w:val="none" w:sz="0" w:space="0" w:color="auto"/>
                      </w:divBdr>
                      <w:divsChild>
                        <w:div w:id="854458525">
                          <w:marLeft w:val="-225"/>
                          <w:marRight w:val="-225"/>
                          <w:marTop w:val="0"/>
                          <w:marBottom w:val="0"/>
                          <w:divBdr>
                            <w:top w:val="none" w:sz="0" w:space="0" w:color="auto"/>
                            <w:left w:val="none" w:sz="0" w:space="0" w:color="auto"/>
                            <w:bottom w:val="none" w:sz="0" w:space="0" w:color="auto"/>
                            <w:right w:val="none" w:sz="0" w:space="0" w:color="auto"/>
                          </w:divBdr>
                          <w:divsChild>
                            <w:div w:id="1430588051">
                              <w:marLeft w:val="0"/>
                              <w:marRight w:val="0"/>
                              <w:marTop w:val="0"/>
                              <w:marBottom w:val="0"/>
                              <w:divBdr>
                                <w:top w:val="none" w:sz="0" w:space="0" w:color="auto"/>
                                <w:left w:val="none" w:sz="0" w:space="0" w:color="auto"/>
                                <w:bottom w:val="none" w:sz="0" w:space="0" w:color="auto"/>
                                <w:right w:val="none" w:sz="0" w:space="0" w:color="auto"/>
                              </w:divBdr>
                            </w:div>
                          </w:divsChild>
                        </w:div>
                        <w:div w:id="792751719">
                          <w:marLeft w:val="-225"/>
                          <w:marRight w:val="-225"/>
                          <w:marTop w:val="0"/>
                          <w:marBottom w:val="0"/>
                          <w:divBdr>
                            <w:top w:val="none" w:sz="0" w:space="0" w:color="auto"/>
                            <w:left w:val="none" w:sz="0" w:space="0" w:color="auto"/>
                            <w:bottom w:val="none" w:sz="0" w:space="0" w:color="auto"/>
                            <w:right w:val="none" w:sz="0" w:space="0" w:color="auto"/>
                          </w:divBdr>
                          <w:divsChild>
                            <w:div w:id="110781531">
                              <w:marLeft w:val="0"/>
                              <w:marRight w:val="0"/>
                              <w:marTop w:val="0"/>
                              <w:marBottom w:val="0"/>
                              <w:divBdr>
                                <w:top w:val="none" w:sz="0" w:space="0" w:color="auto"/>
                                <w:left w:val="none" w:sz="0" w:space="0" w:color="auto"/>
                                <w:bottom w:val="none" w:sz="0" w:space="0" w:color="auto"/>
                                <w:right w:val="none" w:sz="0" w:space="0" w:color="auto"/>
                              </w:divBdr>
                            </w:div>
                          </w:divsChild>
                        </w:div>
                        <w:div w:id="1319726992">
                          <w:marLeft w:val="-225"/>
                          <w:marRight w:val="-225"/>
                          <w:marTop w:val="0"/>
                          <w:marBottom w:val="0"/>
                          <w:divBdr>
                            <w:top w:val="none" w:sz="0" w:space="0" w:color="auto"/>
                            <w:left w:val="none" w:sz="0" w:space="0" w:color="auto"/>
                            <w:bottom w:val="none" w:sz="0" w:space="0" w:color="auto"/>
                            <w:right w:val="none" w:sz="0" w:space="0" w:color="auto"/>
                          </w:divBdr>
                          <w:divsChild>
                            <w:div w:id="69937137">
                              <w:marLeft w:val="0"/>
                              <w:marRight w:val="0"/>
                              <w:marTop w:val="0"/>
                              <w:marBottom w:val="0"/>
                              <w:divBdr>
                                <w:top w:val="none" w:sz="0" w:space="0" w:color="auto"/>
                                <w:left w:val="none" w:sz="0" w:space="0" w:color="auto"/>
                                <w:bottom w:val="none" w:sz="0" w:space="0" w:color="auto"/>
                                <w:right w:val="none" w:sz="0" w:space="0" w:color="auto"/>
                              </w:divBdr>
                            </w:div>
                          </w:divsChild>
                        </w:div>
                        <w:div w:id="1635793279">
                          <w:marLeft w:val="-225"/>
                          <w:marRight w:val="-225"/>
                          <w:marTop w:val="0"/>
                          <w:marBottom w:val="0"/>
                          <w:divBdr>
                            <w:top w:val="none" w:sz="0" w:space="0" w:color="auto"/>
                            <w:left w:val="none" w:sz="0" w:space="0" w:color="auto"/>
                            <w:bottom w:val="none" w:sz="0" w:space="0" w:color="auto"/>
                            <w:right w:val="none" w:sz="0" w:space="0" w:color="auto"/>
                          </w:divBdr>
                          <w:divsChild>
                            <w:div w:id="27062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038788">
                  <w:marLeft w:val="0"/>
                  <w:marRight w:val="0"/>
                  <w:marTop w:val="0"/>
                  <w:marBottom w:val="300"/>
                  <w:divBdr>
                    <w:top w:val="single" w:sz="6" w:space="14" w:color="E3E3E3"/>
                    <w:left w:val="single" w:sz="6" w:space="14" w:color="E3E3E3"/>
                    <w:bottom w:val="single" w:sz="6" w:space="14" w:color="E3E3E3"/>
                    <w:right w:val="single" w:sz="6" w:space="14" w:color="E3E3E3"/>
                  </w:divBdr>
                  <w:divsChild>
                    <w:div w:id="1240989734">
                      <w:marLeft w:val="0"/>
                      <w:marRight w:val="0"/>
                      <w:marTop w:val="0"/>
                      <w:marBottom w:val="0"/>
                      <w:divBdr>
                        <w:top w:val="none" w:sz="0" w:space="0" w:color="auto"/>
                        <w:left w:val="none" w:sz="0" w:space="0" w:color="auto"/>
                        <w:bottom w:val="none" w:sz="0" w:space="0" w:color="auto"/>
                        <w:right w:val="none" w:sz="0" w:space="0" w:color="auto"/>
                      </w:divBdr>
                      <w:divsChild>
                        <w:div w:id="1318924857">
                          <w:marLeft w:val="-225"/>
                          <w:marRight w:val="-225"/>
                          <w:marTop w:val="0"/>
                          <w:marBottom w:val="0"/>
                          <w:divBdr>
                            <w:top w:val="none" w:sz="0" w:space="0" w:color="auto"/>
                            <w:left w:val="none" w:sz="0" w:space="0" w:color="auto"/>
                            <w:bottom w:val="none" w:sz="0" w:space="0" w:color="auto"/>
                            <w:right w:val="none" w:sz="0" w:space="0" w:color="auto"/>
                          </w:divBdr>
                          <w:divsChild>
                            <w:div w:id="560287274">
                              <w:marLeft w:val="0"/>
                              <w:marRight w:val="0"/>
                              <w:marTop w:val="0"/>
                              <w:marBottom w:val="0"/>
                              <w:divBdr>
                                <w:top w:val="none" w:sz="0" w:space="0" w:color="auto"/>
                                <w:left w:val="none" w:sz="0" w:space="0" w:color="auto"/>
                                <w:bottom w:val="none" w:sz="0" w:space="0" w:color="auto"/>
                                <w:right w:val="none" w:sz="0" w:space="0" w:color="auto"/>
                              </w:divBdr>
                            </w:div>
                          </w:divsChild>
                        </w:div>
                        <w:div w:id="1471630809">
                          <w:marLeft w:val="-225"/>
                          <w:marRight w:val="-225"/>
                          <w:marTop w:val="0"/>
                          <w:marBottom w:val="0"/>
                          <w:divBdr>
                            <w:top w:val="none" w:sz="0" w:space="0" w:color="auto"/>
                            <w:left w:val="none" w:sz="0" w:space="0" w:color="auto"/>
                            <w:bottom w:val="none" w:sz="0" w:space="0" w:color="auto"/>
                            <w:right w:val="none" w:sz="0" w:space="0" w:color="auto"/>
                          </w:divBdr>
                          <w:divsChild>
                            <w:div w:id="1005548411">
                              <w:marLeft w:val="0"/>
                              <w:marRight w:val="0"/>
                              <w:marTop w:val="0"/>
                              <w:marBottom w:val="0"/>
                              <w:divBdr>
                                <w:top w:val="none" w:sz="0" w:space="0" w:color="auto"/>
                                <w:left w:val="none" w:sz="0" w:space="0" w:color="auto"/>
                                <w:bottom w:val="none" w:sz="0" w:space="0" w:color="auto"/>
                                <w:right w:val="none" w:sz="0" w:space="0" w:color="auto"/>
                              </w:divBdr>
                            </w:div>
                          </w:divsChild>
                        </w:div>
                        <w:div w:id="596716746">
                          <w:marLeft w:val="-225"/>
                          <w:marRight w:val="-225"/>
                          <w:marTop w:val="0"/>
                          <w:marBottom w:val="0"/>
                          <w:divBdr>
                            <w:top w:val="none" w:sz="0" w:space="0" w:color="auto"/>
                            <w:left w:val="none" w:sz="0" w:space="0" w:color="auto"/>
                            <w:bottom w:val="none" w:sz="0" w:space="0" w:color="auto"/>
                            <w:right w:val="none" w:sz="0" w:space="0" w:color="auto"/>
                          </w:divBdr>
                          <w:divsChild>
                            <w:div w:id="617375765">
                              <w:marLeft w:val="0"/>
                              <w:marRight w:val="0"/>
                              <w:marTop w:val="0"/>
                              <w:marBottom w:val="0"/>
                              <w:divBdr>
                                <w:top w:val="none" w:sz="0" w:space="0" w:color="auto"/>
                                <w:left w:val="none" w:sz="0" w:space="0" w:color="auto"/>
                                <w:bottom w:val="none" w:sz="0" w:space="0" w:color="auto"/>
                                <w:right w:val="none" w:sz="0" w:space="0" w:color="auto"/>
                              </w:divBdr>
                            </w:div>
                          </w:divsChild>
                        </w:div>
                        <w:div w:id="1013414232">
                          <w:marLeft w:val="-225"/>
                          <w:marRight w:val="-225"/>
                          <w:marTop w:val="0"/>
                          <w:marBottom w:val="0"/>
                          <w:divBdr>
                            <w:top w:val="none" w:sz="0" w:space="0" w:color="auto"/>
                            <w:left w:val="none" w:sz="0" w:space="0" w:color="auto"/>
                            <w:bottom w:val="none" w:sz="0" w:space="0" w:color="auto"/>
                            <w:right w:val="none" w:sz="0" w:space="0" w:color="auto"/>
                          </w:divBdr>
                          <w:divsChild>
                            <w:div w:id="1563297410">
                              <w:marLeft w:val="0"/>
                              <w:marRight w:val="0"/>
                              <w:marTop w:val="0"/>
                              <w:marBottom w:val="0"/>
                              <w:divBdr>
                                <w:top w:val="none" w:sz="0" w:space="0" w:color="auto"/>
                                <w:left w:val="none" w:sz="0" w:space="0" w:color="auto"/>
                                <w:bottom w:val="none" w:sz="0" w:space="0" w:color="auto"/>
                                <w:right w:val="none" w:sz="0" w:space="0" w:color="auto"/>
                              </w:divBdr>
                            </w:div>
                          </w:divsChild>
                        </w:div>
                        <w:div w:id="1809085092">
                          <w:marLeft w:val="-225"/>
                          <w:marRight w:val="-225"/>
                          <w:marTop w:val="0"/>
                          <w:marBottom w:val="0"/>
                          <w:divBdr>
                            <w:top w:val="none" w:sz="0" w:space="0" w:color="auto"/>
                            <w:left w:val="none" w:sz="0" w:space="0" w:color="auto"/>
                            <w:bottom w:val="none" w:sz="0" w:space="0" w:color="auto"/>
                            <w:right w:val="none" w:sz="0" w:space="0" w:color="auto"/>
                          </w:divBdr>
                          <w:divsChild>
                            <w:div w:id="1090353667">
                              <w:marLeft w:val="0"/>
                              <w:marRight w:val="0"/>
                              <w:marTop w:val="0"/>
                              <w:marBottom w:val="0"/>
                              <w:divBdr>
                                <w:top w:val="none" w:sz="0" w:space="0" w:color="auto"/>
                                <w:left w:val="none" w:sz="0" w:space="0" w:color="auto"/>
                                <w:bottom w:val="none" w:sz="0" w:space="0" w:color="auto"/>
                                <w:right w:val="none" w:sz="0" w:space="0" w:color="auto"/>
                              </w:divBdr>
                            </w:div>
                          </w:divsChild>
                        </w:div>
                        <w:div w:id="1911497152">
                          <w:marLeft w:val="-225"/>
                          <w:marRight w:val="-225"/>
                          <w:marTop w:val="0"/>
                          <w:marBottom w:val="0"/>
                          <w:divBdr>
                            <w:top w:val="none" w:sz="0" w:space="0" w:color="auto"/>
                            <w:left w:val="none" w:sz="0" w:space="0" w:color="auto"/>
                            <w:bottom w:val="none" w:sz="0" w:space="0" w:color="auto"/>
                            <w:right w:val="none" w:sz="0" w:space="0" w:color="auto"/>
                          </w:divBdr>
                          <w:divsChild>
                            <w:div w:id="889457010">
                              <w:marLeft w:val="0"/>
                              <w:marRight w:val="0"/>
                              <w:marTop w:val="0"/>
                              <w:marBottom w:val="0"/>
                              <w:divBdr>
                                <w:top w:val="none" w:sz="0" w:space="0" w:color="auto"/>
                                <w:left w:val="none" w:sz="0" w:space="0" w:color="auto"/>
                                <w:bottom w:val="none" w:sz="0" w:space="0" w:color="auto"/>
                                <w:right w:val="none" w:sz="0" w:space="0" w:color="auto"/>
                              </w:divBdr>
                            </w:div>
                          </w:divsChild>
                        </w:div>
                        <w:div w:id="481040001">
                          <w:marLeft w:val="-225"/>
                          <w:marRight w:val="-225"/>
                          <w:marTop w:val="0"/>
                          <w:marBottom w:val="0"/>
                          <w:divBdr>
                            <w:top w:val="none" w:sz="0" w:space="0" w:color="auto"/>
                            <w:left w:val="none" w:sz="0" w:space="0" w:color="auto"/>
                            <w:bottom w:val="none" w:sz="0" w:space="0" w:color="auto"/>
                            <w:right w:val="none" w:sz="0" w:space="0" w:color="auto"/>
                          </w:divBdr>
                          <w:divsChild>
                            <w:div w:id="1701474299">
                              <w:marLeft w:val="0"/>
                              <w:marRight w:val="0"/>
                              <w:marTop w:val="0"/>
                              <w:marBottom w:val="0"/>
                              <w:divBdr>
                                <w:top w:val="none" w:sz="0" w:space="0" w:color="auto"/>
                                <w:left w:val="none" w:sz="0" w:space="0" w:color="auto"/>
                                <w:bottom w:val="none" w:sz="0" w:space="0" w:color="auto"/>
                                <w:right w:val="none" w:sz="0" w:space="0" w:color="auto"/>
                              </w:divBdr>
                            </w:div>
                          </w:divsChild>
                        </w:div>
                        <w:div w:id="1149638002">
                          <w:marLeft w:val="-225"/>
                          <w:marRight w:val="-225"/>
                          <w:marTop w:val="0"/>
                          <w:marBottom w:val="0"/>
                          <w:divBdr>
                            <w:top w:val="none" w:sz="0" w:space="0" w:color="auto"/>
                            <w:left w:val="none" w:sz="0" w:space="0" w:color="auto"/>
                            <w:bottom w:val="none" w:sz="0" w:space="0" w:color="auto"/>
                            <w:right w:val="none" w:sz="0" w:space="0" w:color="auto"/>
                          </w:divBdr>
                          <w:divsChild>
                            <w:div w:id="1758163851">
                              <w:marLeft w:val="0"/>
                              <w:marRight w:val="0"/>
                              <w:marTop w:val="0"/>
                              <w:marBottom w:val="0"/>
                              <w:divBdr>
                                <w:top w:val="none" w:sz="0" w:space="0" w:color="auto"/>
                                <w:left w:val="none" w:sz="0" w:space="0" w:color="auto"/>
                                <w:bottom w:val="none" w:sz="0" w:space="0" w:color="auto"/>
                                <w:right w:val="none" w:sz="0" w:space="0" w:color="auto"/>
                              </w:divBdr>
                            </w:div>
                          </w:divsChild>
                        </w:div>
                        <w:div w:id="691152323">
                          <w:marLeft w:val="-225"/>
                          <w:marRight w:val="-225"/>
                          <w:marTop w:val="0"/>
                          <w:marBottom w:val="0"/>
                          <w:divBdr>
                            <w:top w:val="none" w:sz="0" w:space="0" w:color="auto"/>
                            <w:left w:val="none" w:sz="0" w:space="0" w:color="auto"/>
                            <w:bottom w:val="none" w:sz="0" w:space="0" w:color="auto"/>
                            <w:right w:val="none" w:sz="0" w:space="0" w:color="auto"/>
                          </w:divBdr>
                          <w:divsChild>
                            <w:div w:id="14567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845479">
      <w:bodyDiv w:val="1"/>
      <w:marLeft w:val="0"/>
      <w:marRight w:val="0"/>
      <w:marTop w:val="0"/>
      <w:marBottom w:val="0"/>
      <w:divBdr>
        <w:top w:val="none" w:sz="0" w:space="0" w:color="auto"/>
        <w:left w:val="none" w:sz="0" w:space="0" w:color="auto"/>
        <w:bottom w:val="none" w:sz="0" w:space="0" w:color="auto"/>
        <w:right w:val="none" w:sz="0" w:space="0" w:color="auto"/>
      </w:divBdr>
    </w:div>
    <w:div w:id="608119652">
      <w:bodyDiv w:val="1"/>
      <w:marLeft w:val="0"/>
      <w:marRight w:val="0"/>
      <w:marTop w:val="0"/>
      <w:marBottom w:val="0"/>
      <w:divBdr>
        <w:top w:val="none" w:sz="0" w:space="0" w:color="auto"/>
        <w:left w:val="none" w:sz="0" w:space="0" w:color="auto"/>
        <w:bottom w:val="none" w:sz="0" w:space="0" w:color="auto"/>
        <w:right w:val="none" w:sz="0" w:space="0" w:color="auto"/>
      </w:divBdr>
    </w:div>
    <w:div w:id="660424109">
      <w:bodyDiv w:val="1"/>
      <w:marLeft w:val="0"/>
      <w:marRight w:val="0"/>
      <w:marTop w:val="0"/>
      <w:marBottom w:val="0"/>
      <w:divBdr>
        <w:top w:val="none" w:sz="0" w:space="0" w:color="auto"/>
        <w:left w:val="none" w:sz="0" w:space="0" w:color="auto"/>
        <w:bottom w:val="none" w:sz="0" w:space="0" w:color="auto"/>
        <w:right w:val="none" w:sz="0" w:space="0" w:color="auto"/>
      </w:divBdr>
    </w:div>
    <w:div w:id="1371420016">
      <w:bodyDiv w:val="1"/>
      <w:marLeft w:val="0"/>
      <w:marRight w:val="0"/>
      <w:marTop w:val="0"/>
      <w:marBottom w:val="0"/>
      <w:divBdr>
        <w:top w:val="none" w:sz="0" w:space="0" w:color="auto"/>
        <w:left w:val="none" w:sz="0" w:space="0" w:color="auto"/>
        <w:bottom w:val="none" w:sz="0" w:space="0" w:color="auto"/>
        <w:right w:val="none" w:sz="0" w:space="0" w:color="auto"/>
      </w:divBdr>
    </w:div>
    <w:div w:id="1458333190">
      <w:bodyDiv w:val="1"/>
      <w:marLeft w:val="0"/>
      <w:marRight w:val="0"/>
      <w:marTop w:val="0"/>
      <w:marBottom w:val="0"/>
      <w:divBdr>
        <w:top w:val="none" w:sz="0" w:space="0" w:color="auto"/>
        <w:left w:val="none" w:sz="0" w:space="0" w:color="auto"/>
        <w:bottom w:val="none" w:sz="0" w:space="0" w:color="auto"/>
        <w:right w:val="none" w:sz="0" w:space="0" w:color="auto"/>
      </w:divBdr>
    </w:div>
    <w:div w:id="152439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189FF8695821FD4169B1AB8B69EFE9349C95AF42C951D502E1DABE64m0IBI" TargetMode="External"/><Relationship Id="rId13" Type="http://schemas.openxmlformats.org/officeDocument/2006/relationships/hyperlink" Target="http://dic.academic.ru/dic.nsf/ruwiki/1317384" TargetMode="External"/><Relationship Id="rId18" Type="http://schemas.openxmlformats.org/officeDocument/2006/relationships/hyperlink" Target="http://dic.academic.ru/dic.nsf/enc_tech/1405"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9irk38@gmail.com" TargetMode="External"/><Relationship Id="rId17" Type="http://schemas.openxmlformats.org/officeDocument/2006/relationships/hyperlink" Target="http://dic.academic.ru/dic.nsf/ruwiki/1080502" TargetMode="External"/><Relationship Id="rId25"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ic.academic.ru/dic.nsf/enc_philosophy/537" TargetMode="External"/><Relationship Id="rId20" Type="http://schemas.openxmlformats.org/officeDocument/2006/relationships/hyperlink" Target="http://dic.academic.ru/dic.nsf/ruwiki/96096" TargetMode="External"/><Relationship Id="rId29" Type="http://schemas.openxmlformats.org/officeDocument/2006/relationships/hyperlink" Target="https://app-gost.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unameria@mail.ru" TargetMode="External"/><Relationship Id="rId24" Type="http://schemas.openxmlformats.org/officeDocument/2006/relationships/hyperlink" Target="https://app.rts-tender.ru/customer/lk/App/"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uhgalterskiy_slovar.academic.ru/2914/%D0%94%D0%9E%D0%9B%D0%96%D0%9D%D0%9E%D0%A1%D0%A2%D0%AC" TargetMode="External"/><Relationship Id="rId23" Type="http://schemas.openxmlformats.org/officeDocument/2006/relationships/hyperlink" Target="http://dic.academic.ru/dic.nsf/ruwiki/1129806" TargetMode="External"/><Relationship Id="rId28" Type="http://schemas.openxmlformats.org/officeDocument/2006/relationships/hyperlink" Target="https://app.rts-tender.ru/files/FileDownloadHandler.ashx?fileguid=4cecfab4-9f8d-4793-b739-5a24fc744c29" TargetMode="External"/><Relationship Id="rId10" Type="http://schemas.openxmlformats.org/officeDocument/2006/relationships/hyperlink" Target="consultantplus://offline/ref=71EB59C4EE37BA60A8DC0C70E248C2A884BFB19EA92EA3CBE40AA925C43519E8130A8C48F857BD29SDa2A" TargetMode="External"/><Relationship Id="rId19" Type="http://schemas.openxmlformats.org/officeDocument/2006/relationships/hyperlink" Target="http://dic.academic.ru/dic.nsf/ruwiki/131963" TargetMode="External"/><Relationship Id="rId31" Type="http://schemas.openxmlformats.org/officeDocument/2006/relationships/hyperlink" Target="https://app.rts-tender.ru/supplier/dealing/Handlers/CertificateDownloadHandler.ashx?fileGuid=4cecfab4-9f8d-4793-b739-5a24fc744c29&amp;Type=Organizer" TargetMode="External"/><Relationship Id="rId4" Type="http://schemas.openxmlformats.org/officeDocument/2006/relationships/settings" Target="settings.xml"/><Relationship Id="rId9" Type="http://schemas.openxmlformats.org/officeDocument/2006/relationships/hyperlink" Target="consultantplus://offline/ref=98189FF8695821FD4169B1AB8B69EFE9349C90AD43CB51D502E1DABE64m0IBI" TargetMode="External"/><Relationship Id="rId14" Type="http://schemas.openxmlformats.org/officeDocument/2006/relationships/hyperlink" Target="http://commercial_dictionary.academic.ru/29/%D0%B0%D0%B4%D1%80%D0%B5%D1%81" TargetMode="External"/><Relationship Id="rId22" Type="http://schemas.openxmlformats.org/officeDocument/2006/relationships/header" Target="header2.xml"/><Relationship Id="rId27" Type="http://schemas.openxmlformats.org/officeDocument/2006/relationships/control" Target="activeX/activeX1.xml"/><Relationship Id="rId30" Type="http://schemas.openxmlformats.org/officeDocument/2006/relationships/hyperlink" Target="https://app.rts-tender.ru/supplier/dealing/Handlers/CertificateDownloadHandler.ashx?fileGuid=4cecfab4-9f8d-4793-b739-5a24fc744c29&amp;Type=Provide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66C42-EC12-4755-9DF6-A84D0FBE8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25</Pages>
  <Words>14827</Words>
  <Characters>84514</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197</cp:revision>
  <cp:lastPrinted>2024-01-19T08:31:00Z</cp:lastPrinted>
  <dcterms:created xsi:type="dcterms:W3CDTF">2022-01-27T00:20:00Z</dcterms:created>
  <dcterms:modified xsi:type="dcterms:W3CDTF">2024-02-13T00:43:00Z</dcterms:modified>
</cp:coreProperties>
</file>